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bookmarkStart w:id="56" w:name="_GoBack"/>
      <w:bookmarkEnd w:id="56"/>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4"/>
        <w:rPr>
          <w:rFonts w:ascii="Times New Roman"/>
          <w:sz w:val="29"/>
        </w:rPr>
      </w:pPr>
    </w:p>
    <w:p>
      <w:pPr>
        <w:spacing w:before="28" w:line="242" w:lineRule="auto"/>
        <w:ind w:left="2692" w:right="2690" w:firstLine="0"/>
        <w:jc w:val="center"/>
        <w:rPr>
          <w:sz w:val="52"/>
        </w:rPr>
      </w:pPr>
      <w:r>
        <w:rPr>
          <w:sz w:val="52"/>
        </w:rPr>
        <w:t>建设项目竣工环境保护验收监测报告</w:t>
      </w:r>
    </w:p>
    <w:p>
      <w:pPr>
        <w:pStyle w:val="3"/>
        <w:spacing w:before="461"/>
        <w:ind w:left="3297" w:firstLine="0"/>
        <w:rPr>
          <w:rFonts w:hint="eastAsia" w:ascii="宋体" w:eastAsia="宋体"/>
        </w:rPr>
      </w:pPr>
      <w:r>
        <w:t xml:space="preserve">HBLZ </w:t>
      </w:r>
      <w:r>
        <w:rPr>
          <w:rFonts w:hint="eastAsia" w:ascii="宋体" w:eastAsia="宋体"/>
        </w:rPr>
        <w:t>验字（</w:t>
      </w:r>
      <w:r>
        <w:t>2017</w:t>
      </w:r>
      <w:r>
        <w:rPr>
          <w:rFonts w:hint="eastAsia" w:ascii="宋体" w:eastAsia="宋体"/>
        </w:rPr>
        <w:t xml:space="preserve">）第 </w:t>
      </w:r>
      <w:r>
        <w:t xml:space="preserve">263 </w:t>
      </w:r>
      <w:r>
        <w:rPr>
          <w:rFonts w:hint="eastAsia" w:ascii="宋体" w:eastAsia="宋体"/>
        </w:rPr>
        <w:t>号</w:t>
      </w:r>
    </w:p>
    <w:p>
      <w:pPr>
        <w:pStyle w:val="6"/>
        <w:rPr>
          <w:b/>
          <w:sz w:val="32"/>
        </w:rPr>
      </w:pPr>
    </w:p>
    <w:p>
      <w:pPr>
        <w:pStyle w:val="6"/>
        <w:rPr>
          <w:b/>
          <w:sz w:val="32"/>
        </w:rPr>
      </w:pPr>
    </w:p>
    <w:p>
      <w:pPr>
        <w:pStyle w:val="6"/>
        <w:rPr>
          <w:b/>
          <w:sz w:val="32"/>
        </w:rPr>
      </w:pPr>
    </w:p>
    <w:p>
      <w:pPr>
        <w:pStyle w:val="6"/>
        <w:rPr>
          <w:b/>
          <w:sz w:val="32"/>
        </w:rPr>
      </w:pPr>
    </w:p>
    <w:p>
      <w:pPr>
        <w:pStyle w:val="6"/>
        <w:rPr>
          <w:b/>
          <w:sz w:val="32"/>
        </w:rPr>
      </w:pPr>
    </w:p>
    <w:p>
      <w:pPr>
        <w:pStyle w:val="6"/>
        <w:rPr>
          <w:b/>
          <w:sz w:val="32"/>
        </w:rPr>
      </w:pPr>
    </w:p>
    <w:p>
      <w:pPr>
        <w:pStyle w:val="6"/>
        <w:rPr>
          <w:b/>
          <w:sz w:val="32"/>
        </w:rPr>
      </w:pPr>
    </w:p>
    <w:p>
      <w:pPr>
        <w:pStyle w:val="6"/>
        <w:rPr>
          <w:b/>
          <w:sz w:val="32"/>
        </w:rPr>
      </w:pPr>
    </w:p>
    <w:p>
      <w:pPr>
        <w:pStyle w:val="6"/>
        <w:rPr>
          <w:b/>
          <w:sz w:val="32"/>
        </w:rPr>
      </w:pPr>
    </w:p>
    <w:p>
      <w:pPr>
        <w:pStyle w:val="6"/>
        <w:spacing w:before="10"/>
        <w:rPr>
          <w:b/>
          <w:sz w:val="31"/>
        </w:rPr>
      </w:pPr>
    </w:p>
    <w:p>
      <w:pPr>
        <w:tabs>
          <w:tab w:val="left" w:pos="4531"/>
        </w:tabs>
        <w:spacing w:before="0" w:after="3"/>
        <w:ind w:left="1389" w:right="0" w:firstLine="0"/>
        <w:jc w:val="left"/>
        <w:rPr>
          <w:sz w:val="28"/>
        </w:rPr>
      </w:pPr>
      <w:r>
        <w:rPr>
          <w:sz w:val="28"/>
        </w:rPr>
        <w:t>项</w:t>
      </w:r>
      <w:r>
        <w:rPr>
          <w:spacing w:val="-3"/>
          <w:sz w:val="28"/>
        </w:rPr>
        <w:t>目</w:t>
      </w:r>
      <w:r>
        <w:rPr>
          <w:sz w:val="28"/>
        </w:rPr>
        <w:t>名称：</w:t>
      </w:r>
      <w:r>
        <w:rPr>
          <w:sz w:val="28"/>
        </w:rPr>
        <w:tab/>
      </w:r>
      <w:r>
        <w:rPr>
          <w:spacing w:val="-1"/>
          <w:sz w:val="28"/>
        </w:rPr>
        <w:t>石</w:t>
      </w:r>
      <w:r>
        <w:rPr>
          <w:spacing w:val="-3"/>
          <w:sz w:val="28"/>
        </w:rPr>
        <w:t>家</w:t>
      </w:r>
      <w:r>
        <w:rPr>
          <w:spacing w:val="-1"/>
          <w:sz w:val="28"/>
        </w:rPr>
        <w:t>庄鑫</w:t>
      </w:r>
      <w:r>
        <w:rPr>
          <w:spacing w:val="-3"/>
          <w:sz w:val="28"/>
        </w:rPr>
        <w:t>农</w:t>
      </w:r>
      <w:r>
        <w:rPr>
          <w:spacing w:val="-1"/>
          <w:sz w:val="28"/>
        </w:rPr>
        <w:t>机械</w:t>
      </w:r>
      <w:r>
        <w:rPr>
          <w:spacing w:val="-3"/>
          <w:sz w:val="28"/>
        </w:rPr>
        <w:t>有</w:t>
      </w:r>
      <w:r>
        <w:rPr>
          <w:spacing w:val="-1"/>
          <w:sz w:val="28"/>
        </w:rPr>
        <w:t>限公</w:t>
      </w:r>
      <w:r>
        <w:rPr>
          <w:sz w:val="28"/>
        </w:rPr>
        <w:t>司</w:t>
      </w:r>
    </w:p>
    <w:p>
      <w:pPr>
        <w:pStyle w:val="6"/>
        <w:spacing w:line="20" w:lineRule="exact"/>
        <w:ind w:left="2837"/>
        <w:rPr>
          <w:sz w:val="2"/>
        </w:rPr>
      </w:pPr>
      <w:r>
        <w:rPr>
          <w:sz w:val="2"/>
        </w:rPr>
        <mc:AlternateContent>
          <mc:Choice Requires="wpg">
            <w:drawing>
              <wp:inline distT="0" distB="0" distL="114300" distR="114300">
                <wp:extent cx="4102735" cy="6350"/>
                <wp:effectExtent l="0" t="0" r="0" b="0"/>
                <wp:docPr id="31" name="组合 2"/>
                <wp:cNvGraphicFramePr/>
                <a:graphic xmlns:a="http://schemas.openxmlformats.org/drawingml/2006/main">
                  <a:graphicData uri="http://schemas.microsoft.com/office/word/2010/wordprocessingGroup">
                    <wpg:wgp>
                      <wpg:cNvGrpSpPr/>
                      <wpg:grpSpPr>
                        <a:xfrm>
                          <a:off x="0" y="0"/>
                          <a:ext cx="4102735" cy="6350"/>
                          <a:chOff x="0" y="0"/>
                          <a:chExt cx="6461" cy="10"/>
                        </a:xfrm>
                      </wpg:grpSpPr>
                      <wps:wsp>
                        <wps:cNvPr id="30" name="直线 3"/>
                        <wps:cNvSpPr/>
                        <wps:spPr>
                          <a:xfrm>
                            <a:off x="0" y="5"/>
                            <a:ext cx="6461"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2" o:spid="_x0000_s1026" o:spt="203" style="height:0.5pt;width:323.05pt;" coordsize="6461,10" o:gfxdata="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I+yZP1AAAAAMBAAAPAAAAAAAAAAEAIAAAACIAAABkcnMvZG93bnJldi54bWxQSwEC&#10;FAAUAAAACACHTuJAejKh+DECAACyBAAADgAAAAAAAAABACAAAAAjAQAAZHJzL2Uyb0RvYy54bWxQ&#10;SwUGAAAAAAYABgBZAQAAxgUAAAAA&#10;">
                <o:lock v:ext="edit" aspectratio="f"/>
                <v:line id="直线 3" o:spid="_x0000_s1026" o:spt="20" style="position:absolute;left:0;top:5;height:0;width:6461;"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tabs>
          <w:tab w:val="left" w:pos="4531"/>
        </w:tabs>
        <w:spacing w:before="249" w:line="422" w:lineRule="auto"/>
        <w:ind w:left="1389" w:right="1473" w:firstLine="1560"/>
        <w:jc w:val="left"/>
        <w:rPr>
          <w:sz w:val="28"/>
        </w:rPr>
      </w:pPr>
      <w:r>
        <mc:AlternateContent>
          <mc:Choice Requires="wps">
            <w:drawing>
              <wp:anchor distT="0" distB="0" distL="114300" distR="114300" simplePos="0" relativeHeight="503089152" behindDoc="1" locked="0" layoutInCell="1" allowOverlap="1">
                <wp:simplePos x="0" y="0"/>
                <wp:positionH relativeFrom="page">
                  <wp:posOffset>2223770</wp:posOffset>
                </wp:positionH>
                <wp:positionV relativeFrom="paragraph">
                  <wp:posOffset>390525</wp:posOffset>
                </wp:positionV>
                <wp:extent cx="4102735" cy="0"/>
                <wp:effectExtent l="0" t="0" r="0" b="0"/>
                <wp:wrapNone/>
                <wp:docPr id="58" name="直线 4"/>
                <wp:cNvGraphicFramePr/>
                <a:graphic xmlns:a="http://schemas.openxmlformats.org/drawingml/2006/main">
                  <a:graphicData uri="http://schemas.microsoft.com/office/word/2010/wordprocessingShape">
                    <wps:wsp>
                      <wps:cNvSpPr/>
                      <wps:spPr>
                        <a:xfrm>
                          <a:off x="0" y="0"/>
                          <a:ext cx="410273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5.1pt;margin-top:30.75pt;height:0pt;width:323.05pt;mso-position-horizontal-relative:page;z-index:-227328;mso-width-relative:page;mso-height-relative:page;" filled="f" stroked="t" coordsize="21600,21600" o:gfxdata="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p3lAfZAAAACQEAAA8AAAAAAAAAAQAgAAAAIgAA&#10;AGRycy9kb3ducmV2LnhtbFBLAQIUABQAAAAIAIdO4kATmy1bzgEAAI4DAAAOAAAAAAAAAAEAIAAA&#10;ACgBAABkcnMvZTJvRG9jLnhtbFBLBQYAAAAABgAGAFkBAABoBQ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2223770</wp:posOffset>
                </wp:positionH>
                <wp:positionV relativeFrom="paragraph">
                  <wp:posOffset>791210</wp:posOffset>
                </wp:positionV>
                <wp:extent cx="4102735" cy="0"/>
                <wp:effectExtent l="0" t="0" r="0" b="0"/>
                <wp:wrapNone/>
                <wp:docPr id="59" name="直线 5"/>
                <wp:cNvGraphicFramePr/>
                <a:graphic xmlns:a="http://schemas.openxmlformats.org/drawingml/2006/main">
                  <a:graphicData uri="http://schemas.microsoft.com/office/word/2010/wordprocessingShape">
                    <wps:wsp>
                      <wps:cNvSpPr/>
                      <wps:spPr>
                        <a:xfrm>
                          <a:off x="0" y="0"/>
                          <a:ext cx="410273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5.1pt;margin-top:62.3pt;height:0pt;width:323.05pt;mso-position-horizontal-relative:page;z-index:-227328;mso-width-relative:page;mso-height-relative:page;" filled="f" stroked="t" coordsize="21600,21600" o:gfxdata="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8f6lvZAAAACwEAAA8AAAAAAAAAAQAgAAAAIgAA&#10;AGRycy9kb3ducmV2LnhtbFBLAQIUABQAAAAIAIdO4kAaQls8zgEAAI4DAAAOAAAAAAAAAAEAIAAA&#10;ACgBAABkcnMvZTJvRG9jLnhtbFBLBQYAAAAABgAGAFkBAABoBQAAAAA=&#10;">
                <v:fill on="f" focussize="0,0"/>
                <v:stroke weight="0.48pt" color="#000000" joinstyle="round"/>
                <v:imagedata o:title=""/>
                <o:lock v:ext="edit" aspectratio="f"/>
              </v:line>
            </w:pict>
          </mc:Fallback>
        </mc:AlternateContent>
      </w:r>
      <w:r>
        <w:rPr>
          <w:spacing w:val="-1"/>
          <w:sz w:val="28"/>
        </w:rPr>
        <w:t>中</w:t>
      </w:r>
      <w:r>
        <w:rPr>
          <w:spacing w:val="-3"/>
          <w:sz w:val="28"/>
        </w:rPr>
        <w:t>国</w:t>
      </w:r>
      <w:r>
        <w:rPr>
          <w:spacing w:val="-1"/>
          <w:sz w:val="28"/>
        </w:rPr>
        <w:t>农业</w:t>
      </w:r>
      <w:r>
        <w:rPr>
          <w:spacing w:val="-3"/>
          <w:sz w:val="28"/>
        </w:rPr>
        <w:t>大</w:t>
      </w:r>
      <w:r>
        <w:rPr>
          <w:sz w:val="28"/>
        </w:rPr>
        <w:t>学</w:t>
      </w:r>
      <w:r>
        <w:rPr>
          <w:rFonts w:ascii="Times New Roman" w:hAnsi="Times New Roman" w:eastAsia="Times New Roman"/>
          <w:sz w:val="28"/>
        </w:rPr>
        <w:t>——</w:t>
      </w:r>
      <w:r>
        <w:rPr>
          <w:sz w:val="28"/>
        </w:rPr>
        <w:t>无</w:t>
      </w:r>
      <w:r>
        <w:rPr>
          <w:spacing w:val="-3"/>
          <w:sz w:val="28"/>
        </w:rPr>
        <w:t>极</w:t>
      </w:r>
      <w:r>
        <w:rPr>
          <w:sz w:val="28"/>
        </w:rPr>
        <w:t>畜牧</w:t>
      </w:r>
      <w:r>
        <w:rPr>
          <w:spacing w:val="-3"/>
          <w:sz w:val="28"/>
        </w:rPr>
        <w:t>机</w:t>
      </w:r>
      <w:r>
        <w:rPr>
          <w:sz w:val="28"/>
        </w:rPr>
        <w:t>械装</w:t>
      </w:r>
      <w:r>
        <w:rPr>
          <w:spacing w:val="-3"/>
          <w:sz w:val="28"/>
        </w:rPr>
        <w:t>备</w:t>
      </w:r>
      <w:r>
        <w:rPr>
          <w:sz w:val="28"/>
        </w:rPr>
        <w:t>研发</w:t>
      </w:r>
      <w:r>
        <w:rPr>
          <w:spacing w:val="-3"/>
          <w:sz w:val="28"/>
        </w:rPr>
        <w:t>基</w:t>
      </w:r>
      <w:r>
        <w:rPr>
          <w:sz w:val="28"/>
        </w:rPr>
        <w:t>地项目委</w:t>
      </w:r>
      <w:r>
        <w:rPr>
          <w:spacing w:val="-3"/>
          <w:sz w:val="28"/>
        </w:rPr>
        <w:t>托</w:t>
      </w:r>
      <w:r>
        <w:rPr>
          <w:sz w:val="28"/>
        </w:rPr>
        <w:t>单位：</w:t>
      </w:r>
      <w:r>
        <w:rPr>
          <w:sz w:val="28"/>
        </w:rPr>
        <w:tab/>
      </w:r>
      <w:r>
        <w:rPr>
          <w:sz w:val="28"/>
        </w:rPr>
        <w:t>石</w:t>
      </w:r>
      <w:r>
        <w:rPr>
          <w:spacing w:val="-3"/>
          <w:sz w:val="28"/>
        </w:rPr>
        <w:t>家</w:t>
      </w:r>
      <w:r>
        <w:rPr>
          <w:sz w:val="28"/>
        </w:rPr>
        <w:t>庄鑫</w:t>
      </w:r>
      <w:r>
        <w:rPr>
          <w:spacing w:val="-3"/>
          <w:sz w:val="28"/>
        </w:rPr>
        <w:t>农</w:t>
      </w:r>
      <w:r>
        <w:rPr>
          <w:sz w:val="28"/>
        </w:rPr>
        <w:t>机械</w:t>
      </w:r>
      <w:r>
        <w:rPr>
          <w:spacing w:val="-3"/>
          <w:sz w:val="28"/>
        </w:rPr>
        <w:t>有</w:t>
      </w:r>
      <w:r>
        <w:rPr>
          <w:sz w:val="28"/>
        </w:rPr>
        <w:t>限公司</w:t>
      </w:r>
    </w:p>
    <w:p>
      <w:pPr>
        <w:pStyle w:val="6"/>
        <w:rPr>
          <w:sz w:val="20"/>
        </w:rPr>
      </w:pPr>
    </w:p>
    <w:p>
      <w:pPr>
        <w:pStyle w:val="6"/>
        <w:rPr>
          <w:sz w:val="20"/>
        </w:rPr>
      </w:pPr>
    </w:p>
    <w:p>
      <w:pPr>
        <w:pStyle w:val="6"/>
        <w:rPr>
          <w:sz w:val="20"/>
        </w:rPr>
      </w:pPr>
    </w:p>
    <w:p>
      <w:pPr>
        <w:pStyle w:val="6"/>
        <w:rPr>
          <w:sz w:val="20"/>
        </w:rPr>
      </w:pPr>
    </w:p>
    <w:p>
      <w:pPr>
        <w:pStyle w:val="6"/>
        <w:spacing w:before="1"/>
        <w:rPr>
          <w:sz w:val="22"/>
        </w:rPr>
      </w:pPr>
    </w:p>
    <w:p>
      <w:pPr>
        <w:spacing w:before="49"/>
        <w:ind w:left="2689" w:right="2690" w:firstLine="0"/>
        <w:jc w:val="center"/>
        <w:rPr>
          <w:sz w:val="36"/>
        </w:rPr>
      </w:pPr>
      <w:r>
        <w:rPr>
          <w:sz w:val="36"/>
        </w:rPr>
        <w:t>河北量子环境检测有限公司</w:t>
      </w:r>
    </w:p>
    <w:p>
      <w:pPr>
        <w:spacing w:before="8"/>
        <w:ind w:left="2690" w:right="2690" w:firstLine="0"/>
        <w:jc w:val="center"/>
        <w:rPr>
          <w:sz w:val="28"/>
        </w:rPr>
      </w:pPr>
      <w:r>
        <w:rPr>
          <w:rFonts w:ascii="Times New Roman" w:eastAsia="Times New Roman"/>
          <w:sz w:val="28"/>
        </w:rPr>
        <w:t xml:space="preserve">2017 </w:t>
      </w:r>
      <w:r>
        <w:rPr>
          <w:sz w:val="28"/>
        </w:rPr>
        <w:t xml:space="preserve">年 </w:t>
      </w:r>
      <w:r>
        <w:rPr>
          <w:rFonts w:ascii="Times New Roman" w:eastAsia="Times New Roman"/>
          <w:sz w:val="28"/>
        </w:rPr>
        <w:t xml:space="preserve">9 </w:t>
      </w:r>
      <w:r>
        <w:rPr>
          <w:sz w:val="28"/>
        </w:rPr>
        <w:t xml:space="preserve">月 </w:t>
      </w:r>
      <w:r>
        <w:rPr>
          <w:rFonts w:ascii="Times New Roman" w:eastAsia="Times New Roman"/>
          <w:sz w:val="28"/>
        </w:rPr>
        <w:t xml:space="preserve">22 </w:t>
      </w:r>
      <w:r>
        <w:rPr>
          <w:sz w:val="28"/>
        </w:rPr>
        <w:t>日</w:t>
      </w:r>
    </w:p>
    <w:p>
      <w:pPr>
        <w:spacing w:after="0"/>
        <w:jc w:val="center"/>
        <w:rPr>
          <w:sz w:val="28"/>
        </w:rPr>
        <w:sectPr>
          <w:type w:val="continuous"/>
          <w:pgSz w:w="11910" w:h="16840"/>
          <w:pgMar w:top="1580" w:right="660" w:bottom="280" w:left="660" w:header="720" w:footer="720" w:gutter="0"/>
        </w:sectPr>
      </w:pPr>
    </w:p>
    <w:p>
      <w:pPr>
        <w:pStyle w:val="6"/>
        <w:spacing w:before="10"/>
        <w:rPr>
          <w:sz w:val="23"/>
        </w:rPr>
      </w:pPr>
    </w:p>
    <w:p>
      <w:pPr>
        <w:pStyle w:val="2"/>
        <w:spacing w:before="49"/>
        <w:ind w:right="1816"/>
        <w:jc w:val="center"/>
      </w:pPr>
      <w:r>
        <w:t>检 测 报 告 说 明</w:t>
      </w:r>
    </w:p>
    <w:p>
      <w:pPr>
        <w:pStyle w:val="6"/>
        <w:rPr>
          <w:b/>
          <w:sz w:val="36"/>
        </w:rPr>
      </w:pPr>
    </w:p>
    <w:p>
      <w:pPr>
        <w:pStyle w:val="6"/>
        <w:spacing w:before="6"/>
        <w:rPr>
          <w:b/>
          <w:sz w:val="30"/>
        </w:rPr>
      </w:pPr>
    </w:p>
    <w:p>
      <w:pPr>
        <w:pStyle w:val="6"/>
        <w:ind w:left="1140"/>
      </w:pPr>
      <w:r>
        <w:rPr>
          <w:rFonts w:ascii="Times New Roman" w:eastAsia="Times New Roman"/>
        </w:rPr>
        <w:t>1</w:t>
      </w:r>
      <w:r>
        <w:t>、报告封面及检测数据处无本单位检验检测专用章无效，报告无骑缝章无效。</w:t>
      </w:r>
    </w:p>
    <w:p>
      <w:pPr>
        <w:pStyle w:val="6"/>
        <w:spacing w:before="173"/>
        <w:ind w:left="1140"/>
      </w:pPr>
      <w:r>
        <w:rPr>
          <w:rFonts w:ascii="Times New Roman" w:eastAsia="Times New Roman"/>
        </w:rPr>
        <w:t>2</w:t>
      </w:r>
      <w:r>
        <w:t>、报告内容需齐全、清楚，涂改无效；报告无相关责任人签字无效。</w:t>
      </w:r>
    </w:p>
    <w:p>
      <w:pPr>
        <w:pStyle w:val="6"/>
        <w:spacing w:before="172"/>
        <w:ind w:left="1140"/>
      </w:pPr>
      <w:r>
        <w:rPr>
          <w:rFonts w:ascii="Times New Roman" w:eastAsia="Times New Roman"/>
        </w:rPr>
        <w:t>3</w:t>
      </w:r>
      <w:r>
        <w:t>、委托方如对本报告有异议，须于收到本报告十五日内向本公司提出，逾期不予受理。</w:t>
      </w:r>
    </w:p>
    <w:p>
      <w:pPr>
        <w:pStyle w:val="6"/>
        <w:spacing w:before="173"/>
        <w:ind w:left="1140"/>
      </w:pPr>
      <w:r>
        <w:rPr>
          <w:rFonts w:ascii="Times New Roman" w:eastAsia="Times New Roman"/>
        </w:rPr>
        <w:t>4</w:t>
      </w:r>
      <w:r>
        <w:t>、本报告仅对本次检测结果负责。</w:t>
      </w:r>
    </w:p>
    <w:p>
      <w:pPr>
        <w:pStyle w:val="6"/>
        <w:spacing w:before="172"/>
        <w:ind w:left="1140"/>
      </w:pPr>
      <w:r>
        <w:rPr>
          <w:rFonts w:ascii="Times New Roman" w:eastAsia="Times New Roman"/>
        </w:rPr>
        <w:t>5</w:t>
      </w:r>
      <w:r>
        <w:t>、未经本公司书面批准，不得部分复制本报告。</w:t>
      </w:r>
    </w:p>
    <w:p>
      <w:pPr>
        <w:pStyle w:val="6"/>
        <w:spacing w:before="173"/>
        <w:ind w:left="1140"/>
      </w:pPr>
      <w:r>
        <w:rPr>
          <w:rFonts w:ascii="Times New Roman" w:eastAsia="Times New Roman"/>
        </w:rPr>
        <w:t>6</w:t>
      </w:r>
      <w:r>
        <w:t>、未经本公司书面同意，本报告及数据不得用于商品广告，违者必究。</w:t>
      </w: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rPr>
          <w:sz w:val="26"/>
        </w:rPr>
      </w:pPr>
    </w:p>
    <w:p>
      <w:pPr>
        <w:pStyle w:val="6"/>
        <w:spacing w:before="6"/>
        <w:rPr>
          <w:sz w:val="32"/>
        </w:rPr>
      </w:pPr>
    </w:p>
    <w:p>
      <w:pPr>
        <w:pStyle w:val="6"/>
        <w:ind w:left="1620"/>
      </w:pPr>
      <w:r>
        <w:t>单位名称：河北量子环境检测有限公司</w:t>
      </w:r>
    </w:p>
    <w:p>
      <w:pPr>
        <w:pStyle w:val="6"/>
        <w:tabs>
          <w:tab w:val="left" w:pos="2339"/>
        </w:tabs>
        <w:spacing w:before="172" w:line="374" w:lineRule="auto"/>
        <w:ind w:left="1620" w:right="3925"/>
        <w:rPr>
          <w:rFonts w:ascii="Times New Roman" w:eastAsia="Times New Roman"/>
        </w:rPr>
      </w:pPr>
      <w:r>
        <w:t>地</w:t>
      </w:r>
      <w:r>
        <w:tab/>
      </w:r>
      <w:r>
        <w:t>址：石家庄市体育南大街</w:t>
      </w:r>
      <w:r>
        <w:rPr>
          <w:spacing w:val="-60"/>
        </w:rPr>
        <w:t xml:space="preserve"> </w:t>
      </w:r>
      <w:r>
        <w:rPr>
          <w:rFonts w:ascii="Times New Roman" w:eastAsia="Times New Roman"/>
        </w:rPr>
        <w:t xml:space="preserve">1 </w:t>
      </w:r>
      <w:r>
        <w:t>号南配楼三层邮</w:t>
      </w:r>
      <w:r>
        <w:tab/>
      </w:r>
      <w:r>
        <w:t>编：</w:t>
      </w:r>
      <w:r>
        <w:rPr>
          <w:rFonts w:ascii="Times New Roman" w:eastAsia="Times New Roman"/>
        </w:rPr>
        <w:t>050031</w:t>
      </w:r>
    </w:p>
    <w:p>
      <w:pPr>
        <w:pStyle w:val="6"/>
        <w:tabs>
          <w:tab w:val="left" w:pos="2339"/>
        </w:tabs>
        <w:spacing w:before="1"/>
        <w:ind w:left="1620"/>
        <w:rPr>
          <w:rFonts w:ascii="Times New Roman" w:eastAsia="Times New Roman"/>
        </w:rPr>
      </w:pPr>
      <w:r>
        <w:t>电</w:t>
      </w:r>
      <w:r>
        <w:tab/>
      </w:r>
      <w:r>
        <w:t>话：</w:t>
      </w:r>
      <w:r>
        <w:rPr>
          <w:rFonts w:ascii="Times New Roman" w:eastAsia="Times New Roman"/>
        </w:rPr>
        <w:t>0311-67593808</w:t>
      </w:r>
    </w:p>
    <w:p>
      <w:pPr>
        <w:pStyle w:val="6"/>
        <w:spacing w:before="172"/>
        <w:ind w:left="1620"/>
        <w:rPr>
          <w:rFonts w:ascii="Times New Roman" w:eastAsia="Times New Roman"/>
        </w:rPr>
      </w:pPr>
      <w:r>
        <w:rPr>
          <w:rFonts w:ascii="Times New Roman" w:eastAsia="Times New Roman"/>
        </w:rPr>
        <w:t>E-Mail</w:t>
      </w:r>
      <w:r>
        <w:rPr>
          <w:rFonts w:ascii="Times New Roman" w:eastAsia="Times New Roman"/>
          <w:spacing w:val="58"/>
        </w:rPr>
        <w:t xml:space="preserve"> </w:t>
      </w:r>
      <w:r>
        <w:t>：</w:t>
      </w:r>
      <w:r>
        <w:fldChar w:fldCharType="begin"/>
      </w:r>
      <w:r>
        <w:instrText xml:space="preserve"> HYPERLINK "mailto:hbliangzi2015@163.com" \h </w:instrText>
      </w:r>
      <w:r>
        <w:fldChar w:fldCharType="separate"/>
      </w:r>
      <w:r>
        <w:rPr>
          <w:rFonts w:ascii="Times New Roman" w:eastAsia="Times New Roman"/>
        </w:rPr>
        <w:t>hbliangzi2015@163.com</w:t>
      </w:r>
      <w:r>
        <w:rPr>
          <w:rFonts w:ascii="Times New Roman" w:eastAsia="Times New Roman"/>
        </w:rPr>
        <w:fldChar w:fldCharType="end"/>
      </w:r>
    </w:p>
    <w:p>
      <w:pPr>
        <w:spacing w:after="0"/>
        <w:rPr>
          <w:rFonts w:ascii="Times New Roman" w:eastAsia="Times New Roman"/>
        </w:rPr>
        <w:sectPr>
          <w:pgSz w:w="11910" w:h="16840"/>
          <w:pgMar w:top="1580" w:right="660" w:bottom="280" w:left="660" w:header="720" w:footer="720" w:gutter="0"/>
        </w:sectPr>
      </w:pPr>
    </w:p>
    <w:p>
      <w:pPr>
        <w:pStyle w:val="6"/>
        <w:rPr>
          <w:rFonts w:ascii="Times New Roman"/>
          <w:sz w:val="20"/>
        </w:rPr>
      </w:pPr>
    </w:p>
    <w:p>
      <w:pPr>
        <w:pStyle w:val="6"/>
        <w:rPr>
          <w:rFonts w:ascii="Times New Roman"/>
          <w:sz w:val="26"/>
        </w:rPr>
      </w:pPr>
    </w:p>
    <w:p>
      <w:pPr>
        <w:spacing w:before="58" w:line="388" w:lineRule="auto"/>
        <w:ind w:left="871" w:right="4612" w:firstLine="0"/>
        <w:jc w:val="left"/>
        <w:rPr>
          <w:rFonts w:ascii="Times New Roman" w:eastAsia="Times New Roman"/>
          <w:sz w:val="30"/>
        </w:rPr>
      </w:pPr>
      <w:r>
        <w:rPr>
          <w:sz w:val="30"/>
        </w:rPr>
        <w:t>承担单位：河北量子环境检测有限公司项目负责人</w:t>
      </w:r>
      <w:r>
        <w:rPr>
          <w:rFonts w:ascii="Times New Roman" w:eastAsia="Times New Roman"/>
          <w:sz w:val="30"/>
        </w:rPr>
        <w:t>:</w:t>
      </w:r>
    </w:p>
    <w:p>
      <w:pPr>
        <w:spacing w:before="2" w:line="388" w:lineRule="auto"/>
        <w:ind w:left="871" w:right="7912" w:firstLine="0"/>
        <w:jc w:val="left"/>
        <w:rPr>
          <w:sz w:val="30"/>
        </w:rPr>
      </w:pPr>
      <w:r>
        <w:rPr>
          <w:sz w:val="30"/>
        </w:rPr>
        <w:t>报告编写人： 审核人：</w:t>
      </w:r>
    </w:p>
    <w:p>
      <w:pPr>
        <w:spacing w:before="3"/>
        <w:ind w:left="871" w:right="0" w:firstLine="0"/>
        <w:jc w:val="left"/>
        <w:rPr>
          <w:sz w:val="30"/>
        </w:rPr>
      </w:pPr>
      <w:r>
        <w:rPr>
          <w:sz w:val="30"/>
        </w:rPr>
        <w:t>批准人：</w:t>
      </w:r>
    </w:p>
    <w:p>
      <w:pPr>
        <w:spacing w:before="240" w:line="388" w:lineRule="auto"/>
        <w:ind w:left="871" w:right="1312" w:firstLine="0"/>
        <w:jc w:val="left"/>
        <w:rPr>
          <w:sz w:val="30"/>
        </w:rPr>
      </w:pPr>
      <w:r>
        <w:rPr>
          <w:sz w:val="30"/>
        </w:rPr>
        <w:t>参加人员：李强、王根深、史晓培、牛伟亚、何海坤、王申伟、杨硕、王月、赵玉珊、李红叶、苏浩然等</w:t>
      </w:r>
    </w:p>
    <w:p>
      <w:pPr>
        <w:spacing w:after="0" w:line="388" w:lineRule="auto"/>
        <w:jc w:val="left"/>
        <w:rPr>
          <w:sz w:val="30"/>
        </w:rPr>
        <w:sectPr>
          <w:pgSz w:w="11910" w:h="16840"/>
          <w:pgMar w:top="1580" w:right="660" w:bottom="280" w:left="660" w:header="720" w:footer="720" w:gutter="0"/>
        </w:sectPr>
      </w:pPr>
    </w:p>
    <w:p>
      <w:pPr>
        <w:pStyle w:val="6"/>
        <w:rPr>
          <w:sz w:val="20"/>
        </w:rPr>
      </w:pPr>
    </w:p>
    <w:p>
      <w:pPr>
        <w:pStyle w:val="6"/>
        <w:rPr>
          <w:sz w:val="20"/>
        </w:rPr>
      </w:pPr>
    </w:p>
    <w:p>
      <w:pPr>
        <w:pStyle w:val="6"/>
        <w:spacing w:before="2"/>
        <w:rPr>
          <w:sz w:val="14"/>
        </w:rPr>
      </w:pPr>
    </w:p>
    <w:p>
      <w:pPr>
        <w:pStyle w:val="4"/>
        <w:tabs>
          <w:tab w:val="left" w:pos="816"/>
        </w:tabs>
        <w:spacing w:before="62"/>
        <w:ind w:left="115"/>
        <w:jc w:val="center"/>
      </w:pPr>
      <w:r>
        <w:t>目</w:t>
      </w:r>
      <w:r>
        <w:tab/>
      </w:r>
      <w:r>
        <w:t>录</w:t>
      </w:r>
    </w:p>
    <w:sdt>
      <w:sdtPr>
        <w:id w:val="0"/>
        <w:docPartObj>
          <w:docPartGallery w:val="Table of Contents"/>
          <w:docPartUnique/>
        </w:docPartObj>
      </w:sdtPr>
      <w:sdtContent>
        <w:p>
          <w:pPr>
            <w:pStyle w:val="7"/>
            <w:tabs>
              <w:tab w:val="right" w:leader="dot" w:pos="9714"/>
            </w:tabs>
            <w:spacing w:before="152"/>
            <w:rPr>
              <w:rFonts w:ascii="Times New Roman" w:eastAsia="Times New Roman"/>
            </w:rPr>
          </w:pPr>
          <w:r>
            <w:fldChar w:fldCharType="begin"/>
          </w:r>
          <w:r>
            <w:instrText xml:space="preserve"> HYPERLINK \l "_TOC_250032" </w:instrText>
          </w:r>
          <w:r>
            <w:fldChar w:fldCharType="separate"/>
          </w:r>
          <w:r>
            <w:t>前言</w:t>
          </w:r>
          <w:r>
            <w:tab/>
          </w:r>
          <w:r>
            <w:rPr>
              <w:rFonts w:ascii="Times New Roman" w:eastAsia="Times New Roman"/>
            </w:rPr>
            <w:t>6</w:t>
          </w:r>
          <w:r>
            <w:rPr>
              <w:rFonts w:ascii="Times New Roman" w:eastAsia="Times New Roman"/>
            </w:rPr>
            <w:fldChar w:fldCharType="end"/>
          </w:r>
        </w:p>
        <w:p>
          <w:pPr>
            <w:pStyle w:val="7"/>
            <w:tabs>
              <w:tab w:val="right" w:leader="dot" w:pos="9714"/>
            </w:tabs>
            <w:rPr>
              <w:rFonts w:ascii="Times New Roman" w:eastAsia="Times New Roman"/>
            </w:rPr>
          </w:pPr>
          <w:r>
            <w:fldChar w:fldCharType="begin"/>
          </w:r>
          <w:r>
            <w:instrText xml:space="preserve"> HYPERLINK \l "_TOC_250031" </w:instrText>
          </w:r>
          <w:r>
            <w:fldChar w:fldCharType="separate"/>
          </w:r>
          <w:r>
            <w:rPr>
              <w:rFonts w:ascii="Times New Roman" w:eastAsia="Times New Roman"/>
            </w:rPr>
            <w:t>1.</w:t>
          </w:r>
          <w:r>
            <w:t>验收监测依据</w:t>
          </w:r>
          <w:r>
            <w:tab/>
          </w:r>
          <w:r>
            <w:rPr>
              <w:rFonts w:ascii="Times New Roman" w:eastAsia="Times New Roman"/>
            </w:rPr>
            <w:t>1</w:t>
          </w:r>
          <w:r>
            <w:rPr>
              <w:rFonts w:ascii="Times New Roman" w:eastAsia="Times New Roman"/>
            </w:rPr>
            <w:fldChar w:fldCharType="end"/>
          </w:r>
        </w:p>
        <w:p>
          <w:pPr>
            <w:pStyle w:val="7"/>
            <w:tabs>
              <w:tab w:val="right" w:leader="dot" w:pos="9714"/>
            </w:tabs>
            <w:rPr>
              <w:rFonts w:ascii="Times New Roman" w:eastAsia="Times New Roman"/>
            </w:rPr>
          </w:pPr>
          <w:r>
            <w:fldChar w:fldCharType="begin"/>
          </w:r>
          <w:r>
            <w:instrText xml:space="preserve"> HYPERLINK \l "_TOC_250030" </w:instrText>
          </w:r>
          <w:r>
            <w:fldChar w:fldCharType="separate"/>
          </w:r>
          <w:r>
            <w:rPr>
              <w:rFonts w:ascii="Times New Roman" w:eastAsia="Times New Roman"/>
            </w:rPr>
            <w:t>2.</w:t>
          </w:r>
          <w:r>
            <w:t>工程分析</w:t>
          </w:r>
          <w:r>
            <w:tab/>
          </w:r>
          <w:r>
            <w:rPr>
              <w:rFonts w:ascii="Times New Roman" w:eastAsia="Times New Roman"/>
            </w:rPr>
            <w:t>1</w:t>
          </w:r>
          <w:r>
            <w:rPr>
              <w:rFonts w:ascii="Times New Roman" w:eastAsia="Times New Roman"/>
            </w:rPr>
            <w:fldChar w:fldCharType="end"/>
          </w:r>
        </w:p>
        <w:p>
          <w:pPr>
            <w:pStyle w:val="8"/>
            <w:numPr>
              <w:ilvl w:val="1"/>
              <w:numId w:val="1"/>
            </w:numPr>
            <w:tabs>
              <w:tab w:val="left" w:pos="1606"/>
              <w:tab w:val="right" w:leader="dot" w:pos="9714"/>
            </w:tabs>
            <w:spacing w:before="43" w:after="0" w:line="240" w:lineRule="auto"/>
            <w:ind w:left="1605" w:right="0" w:hanging="314"/>
            <w:jc w:val="left"/>
            <w:rPr>
              <w:rFonts w:ascii="Times New Roman" w:eastAsia="Times New Roman"/>
            </w:rPr>
          </w:pPr>
          <w:r>
            <w:fldChar w:fldCharType="begin"/>
          </w:r>
          <w:r>
            <w:instrText xml:space="preserve"> HYPERLINK \l "_TOC_250029" </w:instrText>
          </w:r>
          <w:r>
            <w:fldChar w:fldCharType="separate"/>
          </w:r>
          <w:r>
            <w:t>项目概况</w:t>
          </w:r>
          <w:r>
            <w:tab/>
          </w:r>
          <w:r>
            <w:rPr>
              <w:rFonts w:ascii="Times New Roman" w:eastAsia="Times New Roman"/>
            </w:rPr>
            <w:t>1</w:t>
          </w:r>
          <w:r>
            <w:rPr>
              <w:rFonts w:ascii="Times New Roman" w:eastAsia="Times New Roman"/>
            </w:rPr>
            <w:fldChar w:fldCharType="end"/>
          </w:r>
        </w:p>
        <w:p>
          <w:pPr>
            <w:pStyle w:val="8"/>
            <w:numPr>
              <w:ilvl w:val="1"/>
              <w:numId w:val="1"/>
            </w:numPr>
            <w:tabs>
              <w:tab w:val="left" w:pos="1606"/>
              <w:tab w:val="right" w:leader="dot" w:pos="9714"/>
            </w:tabs>
            <w:spacing w:before="43" w:after="0" w:line="240" w:lineRule="auto"/>
            <w:ind w:left="1605" w:right="0" w:hanging="314"/>
            <w:jc w:val="left"/>
            <w:rPr>
              <w:rFonts w:ascii="Times New Roman" w:eastAsia="Times New Roman"/>
            </w:rPr>
          </w:pPr>
          <w:r>
            <w:fldChar w:fldCharType="begin"/>
          </w:r>
          <w:r>
            <w:instrText xml:space="preserve"> HYPERLINK \l "_TOC_250028" </w:instrText>
          </w:r>
          <w:r>
            <w:fldChar w:fldCharType="separate"/>
          </w:r>
          <w:r>
            <w:t>项目建设内容</w:t>
          </w:r>
          <w:r>
            <w:tab/>
          </w:r>
          <w:r>
            <w:rPr>
              <w:rFonts w:ascii="Times New Roman" w:eastAsia="Times New Roman"/>
            </w:rPr>
            <w:t>1</w:t>
          </w:r>
          <w:r>
            <w:rPr>
              <w:rFonts w:ascii="Times New Roman" w:eastAsia="Times New Roman"/>
            </w:rPr>
            <w:fldChar w:fldCharType="end"/>
          </w:r>
        </w:p>
        <w:p>
          <w:pPr>
            <w:pStyle w:val="8"/>
            <w:numPr>
              <w:ilvl w:val="1"/>
              <w:numId w:val="1"/>
            </w:numPr>
            <w:tabs>
              <w:tab w:val="left" w:pos="1606"/>
              <w:tab w:val="right" w:leader="dot" w:pos="9714"/>
            </w:tabs>
            <w:spacing w:before="43" w:after="0" w:line="240" w:lineRule="auto"/>
            <w:ind w:left="1605" w:right="0" w:hanging="314"/>
            <w:jc w:val="left"/>
            <w:rPr>
              <w:rFonts w:ascii="Times New Roman" w:eastAsia="Times New Roman"/>
            </w:rPr>
          </w:pPr>
          <w:r>
            <w:fldChar w:fldCharType="begin"/>
          </w:r>
          <w:r>
            <w:instrText xml:space="preserve"> HYPERLINK \l "_TOC_250027" </w:instrText>
          </w:r>
          <w:r>
            <w:fldChar w:fldCharType="separate"/>
          </w:r>
          <w:r>
            <w:t>项目厂区平面布置</w:t>
          </w:r>
          <w:r>
            <w:tab/>
          </w:r>
          <w:r>
            <w:rPr>
              <w:rFonts w:ascii="Times New Roman" w:eastAsia="Times New Roman"/>
            </w:rPr>
            <w:t>1</w:t>
          </w:r>
          <w:r>
            <w:rPr>
              <w:rFonts w:ascii="Times New Roman" w:eastAsia="Times New Roman"/>
            </w:rPr>
            <w:fldChar w:fldCharType="end"/>
          </w:r>
        </w:p>
        <w:p>
          <w:pPr>
            <w:pStyle w:val="8"/>
            <w:numPr>
              <w:ilvl w:val="1"/>
              <w:numId w:val="1"/>
            </w:numPr>
            <w:tabs>
              <w:tab w:val="left" w:pos="1606"/>
              <w:tab w:val="right" w:leader="dot" w:pos="9714"/>
            </w:tabs>
            <w:spacing w:before="43" w:after="0" w:line="240" w:lineRule="auto"/>
            <w:ind w:left="1605" w:right="0" w:hanging="314"/>
            <w:jc w:val="left"/>
            <w:rPr>
              <w:rFonts w:ascii="Times New Roman" w:eastAsia="Times New Roman"/>
            </w:rPr>
          </w:pPr>
          <w:r>
            <w:fldChar w:fldCharType="begin"/>
          </w:r>
          <w:r>
            <w:instrText xml:space="preserve"> HYPERLINK \l "_TOC_250026" </w:instrText>
          </w:r>
          <w:r>
            <w:fldChar w:fldCharType="separate"/>
          </w:r>
          <w:r>
            <w:t>主要生产及辅助设备</w:t>
          </w:r>
          <w:r>
            <w:tab/>
          </w:r>
          <w:r>
            <w:rPr>
              <w:rFonts w:ascii="Times New Roman" w:eastAsia="Times New Roman"/>
            </w:rPr>
            <w:t>2</w:t>
          </w:r>
          <w:r>
            <w:rPr>
              <w:rFonts w:ascii="Times New Roman" w:eastAsia="Times New Roman"/>
            </w:rPr>
            <w:fldChar w:fldCharType="end"/>
          </w:r>
        </w:p>
        <w:p>
          <w:pPr>
            <w:pStyle w:val="8"/>
            <w:numPr>
              <w:ilvl w:val="1"/>
              <w:numId w:val="1"/>
            </w:numPr>
            <w:tabs>
              <w:tab w:val="left" w:pos="1659"/>
              <w:tab w:val="right" w:leader="dot" w:pos="9714"/>
            </w:tabs>
            <w:spacing w:before="43" w:after="0" w:line="240" w:lineRule="auto"/>
            <w:ind w:left="1658" w:right="0" w:hanging="367"/>
            <w:jc w:val="left"/>
            <w:rPr>
              <w:rFonts w:ascii="Times New Roman" w:eastAsia="Times New Roman"/>
            </w:rPr>
          </w:pPr>
          <w:r>
            <w:fldChar w:fldCharType="begin"/>
          </w:r>
          <w:r>
            <w:instrText xml:space="preserve"> HYPERLINK \l "_TOC_250025" </w:instrText>
          </w:r>
          <w:r>
            <w:fldChar w:fldCharType="separate"/>
          </w:r>
          <w:r>
            <w:t>公用工程</w:t>
          </w:r>
          <w:r>
            <w:tab/>
          </w:r>
          <w:r>
            <w:rPr>
              <w:rFonts w:ascii="Times New Roman" w:eastAsia="Times New Roman"/>
            </w:rPr>
            <w:t>5</w:t>
          </w:r>
          <w:r>
            <w:rPr>
              <w:rFonts w:ascii="Times New Roman" w:eastAsia="Times New Roman"/>
            </w:rPr>
            <w:fldChar w:fldCharType="end"/>
          </w:r>
        </w:p>
        <w:p>
          <w:pPr>
            <w:pStyle w:val="8"/>
            <w:numPr>
              <w:ilvl w:val="1"/>
              <w:numId w:val="1"/>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"_TOC_250024" </w:instrText>
          </w:r>
          <w:r>
            <w:fldChar w:fldCharType="separate"/>
          </w:r>
          <w:r>
            <w:t>工艺流程及排污节点</w:t>
          </w:r>
          <w:r>
            <w:tab/>
          </w:r>
          <w:r>
            <w:rPr>
              <w:rFonts w:ascii="Times New Roman" w:eastAsia="Times New Roman"/>
            </w:rPr>
            <w:t>5</w:t>
          </w:r>
          <w:r>
            <w:rPr>
              <w:rFonts w:ascii="Times New Roman" w:eastAsia="Times New Roman"/>
            </w:rPr>
            <w:fldChar w:fldCharType="end"/>
          </w:r>
        </w:p>
        <w:p>
          <w:pPr>
            <w:pStyle w:val="8"/>
            <w:numPr>
              <w:ilvl w:val="1"/>
              <w:numId w:val="1"/>
            </w:numPr>
            <w:tabs>
              <w:tab w:val="left" w:pos="1606"/>
              <w:tab w:val="right" w:leader="dot" w:pos="9714"/>
            </w:tabs>
            <w:spacing w:before="43" w:after="0" w:line="240" w:lineRule="auto"/>
            <w:ind w:left="1605" w:right="0" w:hanging="314"/>
            <w:jc w:val="left"/>
            <w:rPr>
              <w:rFonts w:ascii="Times New Roman" w:eastAsia="Times New Roman"/>
            </w:rPr>
          </w:pPr>
          <w:r>
            <w:fldChar w:fldCharType="begin"/>
          </w:r>
          <w:r>
            <w:instrText xml:space="preserve"> HYPERLINK \l "_TOC_250023" </w:instrText>
          </w:r>
          <w:r>
            <w:fldChar w:fldCharType="separate"/>
          </w:r>
          <w:r>
            <w:t>污染治理措施</w:t>
          </w:r>
          <w:r>
            <w:tab/>
          </w:r>
          <w:r>
            <w:rPr>
              <w:rFonts w:ascii="Times New Roman" w:eastAsia="Times New Roman"/>
            </w:rPr>
            <w:t>9</w:t>
          </w:r>
          <w:r>
            <w:rPr>
              <w:rFonts w:ascii="Times New Roman" w:eastAsia="Times New Roman"/>
            </w:rPr>
            <w:fldChar w:fldCharType="end"/>
          </w:r>
        </w:p>
        <w:p>
          <w:pPr>
            <w:pStyle w:val="7"/>
            <w:tabs>
              <w:tab w:val="right" w:leader="dot" w:pos="9713"/>
            </w:tabs>
            <w:rPr>
              <w:rFonts w:ascii="Times New Roman" w:eastAsia="Times New Roman"/>
            </w:rPr>
          </w:pPr>
          <w:r>
            <w:fldChar w:fldCharType="begin"/>
          </w:r>
          <w:r>
            <w:instrText xml:space="preserve"> HYPERLINK \l "_TOC_250022" </w:instrText>
          </w:r>
          <w:r>
            <w:fldChar w:fldCharType="separate"/>
          </w:r>
          <w:r>
            <w:rPr>
              <w:rFonts w:ascii="Times New Roman" w:eastAsia="Times New Roman"/>
            </w:rPr>
            <w:t>3.</w:t>
          </w:r>
          <w:r>
            <w:t>环评主要结论</w:t>
          </w:r>
          <w:r>
            <w:tab/>
          </w:r>
          <w:r>
            <w:rPr>
              <w:rFonts w:ascii="Times New Roman" w:eastAsia="Times New Roman"/>
            </w:rPr>
            <w:t>10</w:t>
          </w:r>
          <w:r>
            <w:rPr>
              <w:rFonts w:ascii="Times New Roman" w:eastAsia="Times New Roman"/>
            </w:rPr>
            <w:fldChar w:fldCharType="end"/>
          </w:r>
        </w:p>
        <w:p>
          <w:pPr>
            <w:pStyle w:val="8"/>
            <w:numPr>
              <w:ilvl w:val="1"/>
              <w:numId w:val="2"/>
            </w:numPr>
            <w:tabs>
              <w:tab w:val="left" w:pos="1620"/>
              <w:tab w:val="right" w:leader="dot" w:pos="9713"/>
            </w:tabs>
            <w:spacing w:before="43" w:after="0" w:line="240" w:lineRule="auto"/>
            <w:ind w:left="1620" w:right="0" w:hanging="322"/>
            <w:jc w:val="left"/>
            <w:rPr>
              <w:rFonts w:ascii="Times New Roman" w:eastAsia="Times New Roman"/>
            </w:rPr>
          </w:pPr>
          <w:r>
            <w:fldChar w:fldCharType="begin"/>
          </w:r>
          <w:r>
            <w:instrText xml:space="preserve"> HYPERLINK \l "_TOC_250021" </w:instrText>
          </w:r>
          <w:r>
            <w:fldChar w:fldCharType="separate"/>
          </w:r>
          <w:r>
            <w:rPr>
              <w:spacing w:val="2"/>
            </w:rPr>
            <w:t>污染物</w:t>
          </w:r>
          <w:r>
            <w:rPr>
              <w:spacing w:val="5"/>
            </w:rPr>
            <w:t>总</w:t>
          </w:r>
          <w:r>
            <w:rPr>
              <w:spacing w:val="2"/>
            </w:rPr>
            <w:t>量控制建议</w:t>
          </w:r>
          <w:r>
            <w:rPr>
              <w:spacing w:val="5"/>
            </w:rPr>
            <w:t>指</w:t>
          </w:r>
          <w:r>
            <w:rPr>
              <w:spacing w:val="2"/>
            </w:rPr>
            <w:t>标值结</w:t>
          </w:r>
          <w:r>
            <w:t>论</w:t>
          </w:r>
          <w:r>
            <w:tab/>
          </w:r>
          <w:r>
            <w:rPr>
              <w:rFonts w:ascii="Times New Roman" w:eastAsia="Times New Roman"/>
            </w:rPr>
            <w:t>10</w:t>
          </w:r>
          <w:r>
            <w:rPr>
              <w:rFonts w:ascii="Times New Roman" w:eastAsia="Times New Roman"/>
            </w:rPr>
            <w:fldChar w:fldCharType="end"/>
          </w:r>
        </w:p>
        <w:p>
          <w:pPr>
            <w:pStyle w:val="8"/>
            <w:numPr>
              <w:ilvl w:val="1"/>
              <w:numId w:val="2"/>
            </w:numPr>
            <w:tabs>
              <w:tab w:val="left" w:pos="1620"/>
              <w:tab w:val="right" w:leader="dot" w:pos="9713"/>
            </w:tabs>
            <w:spacing w:before="43" w:after="0" w:line="240" w:lineRule="auto"/>
            <w:ind w:left="1620" w:right="0" w:hanging="322"/>
            <w:jc w:val="left"/>
            <w:rPr>
              <w:rFonts w:ascii="Times New Roman" w:eastAsia="Times New Roman"/>
            </w:rPr>
          </w:pPr>
          <w:r>
            <w:fldChar w:fldCharType="begin"/>
          </w:r>
          <w:r>
            <w:instrText xml:space="preserve"> HYPERLINK \l "_TOC_250020" </w:instrText>
          </w:r>
          <w:r>
            <w:fldChar w:fldCharType="separate"/>
          </w:r>
          <w:r>
            <w:rPr>
              <w:spacing w:val="2"/>
            </w:rPr>
            <w:t>工程建</w:t>
          </w:r>
          <w:r>
            <w:rPr>
              <w:spacing w:val="5"/>
            </w:rPr>
            <w:t>设</w:t>
          </w:r>
          <w:r>
            <w:rPr>
              <w:spacing w:val="2"/>
            </w:rPr>
            <w:t>可行性结</w:t>
          </w:r>
          <w:r>
            <w:t>论</w:t>
          </w:r>
          <w:r>
            <w:tab/>
          </w:r>
          <w:r>
            <w:rPr>
              <w:rFonts w:ascii="Times New Roman" w:eastAsia="Times New Roman"/>
            </w:rPr>
            <w:t>10</w:t>
          </w:r>
          <w:r>
            <w:rPr>
              <w:rFonts w:ascii="Times New Roman" w:eastAsia="Times New Roman"/>
            </w:rPr>
            <w:fldChar w:fldCharType="end"/>
          </w:r>
        </w:p>
        <w:p>
          <w:pPr>
            <w:pStyle w:val="7"/>
            <w:tabs>
              <w:tab w:val="right" w:leader="dot" w:pos="9713"/>
            </w:tabs>
            <w:rPr>
              <w:rFonts w:ascii="Times New Roman" w:eastAsia="Times New Roman"/>
            </w:rPr>
          </w:pPr>
          <w:r>
            <w:fldChar w:fldCharType="begin"/>
          </w:r>
          <w:r>
            <w:instrText xml:space="preserve"> HYPERLINK \l "_TOC_250019" </w:instrText>
          </w:r>
          <w:r>
            <w:fldChar w:fldCharType="separate"/>
          </w:r>
          <w:r>
            <w:rPr>
              <w:rFonts w:ascii="Times New Roman" w:eastAsia="Times New Roman"/>
            </w:rPr>
            <w:t>4.</w:t>
          </w:r>
          <w:r>
            <w:t>环评批复</w:t>
          </w:r>
          <w:r>
            <w:tab/>
          </w:r>
          <w:r>
            <w:rPr>
              <w:rFonts w:ascii="Times New Roman" w:eastAsia="Times New Roman"/>
            </w:rPr>
            <w:t>10</w:t>
          </w:r>
          <w:r>
            <w:rPr>
              <w:rFonts w:ascii="Times New Roman" w:eastAsia="Times New Roman"/>
            </w:rPr>
            <w:fldChar w:fldCharType="end"/>
          </w:r>
        </w:p>
        <w:p>
          <w:pPr>
            <w:pStyle w:val="7"/>
            <w:tabs>
              <w:tab w:val="right" w:leader="dot" w:pos="9713"/>
            </w:tabs>
            <w:rPr>
              <w:rFonts w:ascii="Times New Roman" w:eastAsia="Times New Roman"/>
            </w:rPr>
          </w:pPr>
          <w:r>
            <w:fldChar w:fldCharType="begin"/>
          </w:r>
          <w:r>
            <w:instrText xml:space="preserve"> HYPERLINK \l "_TOC_250018" </w:instrText>
          </w:r>
          <w:r>
            <w:fldChar w:fldCharType="separate"/>
          </w:r>
          <w:r>
            <w:rPr>
              <w:rFonts w:ascii="Times New Roman" w:eastAsia="Times New Roman"/>
            </w:rPr>
            <w:t>5.</w:t>
          </w:r>
          <w:r>
            <w:t>监测技术方案</w:t>
          </w:r>
          <w:r>
            <w:tab/>
          </w:r>
          <w:r>
            <w:rPr>
              <w:rFonts w:ascii="Times New Roman" w:eastAsia="Times New Roman"/>
            </w:rPr>
            <w:t>12</w:t>
          </w:r>
          <w:r>
            <w:rPr>
              <w:rFonts w:ascii="Times New Roman" w:eastAsia="Times New Roman"/>
            </w:rPr>
            <w:fldChar w:fldCharType="end"/>
          </w:r>
        </w:p>
        <w:p>
          <w:pPr>
            <w:pStyle w:val="8"/>
            <w:numPr>
              <w:ilvl w:val="1"/>
              <w:numId w:val="3"/>
            </w:numPr>
            <w:tabs>
              <w:tab w:val="left" w:pos="1620"/>
              <w:tab w:val="right" w:leader="dot" w:pos="9713"/>
            </w:tabs>
            <w:spacing w:before="43" w:after="0" w:line="240" w:lineRule="auto"/>
            <w:ind w:left="1620" w:right="0" w:hanging="322"/>
            <w:jc w:val="left"/>
            <w:rPr>
              <w:rFonts w:ascii="Times New Roman" w:eastAsia="Times New Roman"/>
            </w:rPr>
          </w:pPr>
          <w:r>
            <w:fldChar w:fldCharType="begin"/>
          </w:r>
          <w:r>
            <w:instrText xml:space="preserve"> HYPERLINK \l "_TOC_250017" </w:instrText>
          </w:r>
          <w:r>
            <w:fldChar w:fldCharType="separate"/>
          </w:r>
          <w:r>
            <w:rPr>
              <w:spacing w:val="2"/>
            </w:rPr>
            <w:t>监测验</w:t>
          </w:r>
          <w:r>
            <w:rPr>
              <w:spacing w:val="5"/>
            </w:rPr>
            <w:t>收</w:t>
          </w:r>
          <w:r>
            <w:rPr>
              <w:spacing w:val="2"/>
            </w:rPr>
            <w:t>标</w:t>
          </w:r>
          <w:r>
            <w:t>准</w:t>
          </w:r>
          <w:r>
            <w:tab/>
          </w:r>
          <w:r>
            <w:rPr>
              <w:rFonts w:ascii="Times New Roman" w:eastAsia="Times New Roman"/>
            </w:rPr>
            <w:t>12</w:t>
          </w:r>
          <w:r>
            <w:rPr>
              <w:rFonts w:ascii="Times New Roman" w:eastAsia="Times New Roman"/>
            </w:rPr>
            <w:fldChar w:fldCharType="end"/>
          </w:r>
        </w:p>
        <w:p>
          <w:pPr>
            <w:pStyle w:val="8"/>
            <w:numPr>
              <w:ilvl w:val="1"/>
              <w:numId w:val="3"/>
            </w:numPr>
            <w:tabs>
              <w:tab w:val="left" w:pos="1606"/>
              <w:tab w:val="right" w:leader="dot" w:pos="9713"/>
            </w:tabs>
            <w:spacing w:before="42" w:after="0" w:line="240" w:lineRule="auto"/>
            <w:ind w:left="1605" w:right="0" w:hanging="314"/>
            <w:jc w:val="left"/>
            <w:rPr>
              <w:rFonts w:ascii="Times New Roman" w:eastAsia="Times New Roman"/>
            </w:rPr>
          </w:pPr>
          <w:r>
            <w:fldChar w:fldCharType="begin"/>
          </w:r>
          <w:r>
            <w:instrText xml:space="preserve"> HYPERLINK \l "_TOC_250016" </w:instrText>
          </w:r>
          <w:r>
            <w:fldChar w:fldCharType="separate"/>
          </w:r>
          <w:r>
            <w:t>监测点位、项目及频次</w:t>
          </w:r>
          <w:r>
            <w:tab/>
          </w:r>
          <w:r>
            <w:rPr>
              <w:rFonts w:ascii="Times New Roman" w:eastAsia="Times New Roman"/>
            </w:rPr>
            <w:t>13</w:t>
          </w:r>
          <w:r>
            <w:rPr>
              <w:rFonts w:ascii="Times New Roman" w:eastAsia="Times New Roman"/>
            </w:rPr>
            <w:fldChar w:fldCharType="end"/>
          </w:r>
        </w:p>
        <w:p>
          <w:pPr>
            <w:pStyle w:val="8"/>
            <w:numPr>
              <w:ilvl w:val="1"/>
              <w:numId w:val="3"/>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"_TOC_250015" </w:instrText>
          </w:r>
          <w:r>
            <w:fldChar w:fldCharType="separate"/>
          </w:r>
          <w:r>
            <w:t>监测分析方法</w:t>
          </w:r>
          <w:r>
            <w:tab/>
          </w:r>
          <w:r>
            <w:rPr>
              <w:rFonts w:ascii="Times New Roman" w:eastAsia="Times New Roman"/>
            </w:rPr>
            <w:t>13</w:t>
          </w:r>
          <w:r>
            <w:rPr>
              <w:rFonts w:ascii="Times New Roman" w:eastAsia="Times New Roman"/>
            </w:rPr>
            <w:fldChar w:fldCharType="end"/>
          </w:r>
        </w:p>
        <w:p>
          <w:pPr>
            <w:pStyle w:val="8"/>
            <w:numPr>
              <w:ilvl w:val="1"/>
              <w:numId w:val="3"/>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"_TOC_250014" </w:instrText>
          </w:r>
          <w:r>
            <w:fldChar w:fldCharType="separate"/>
          </w:r>
          <w:r>
            <w:t>质量控制</w:t>
          </w:r>
          <w:r>
            <w:tab/>
          </w:r>
          <w:r>
            <w:rPr>
              <w:rFonts w:ascii="Times New Roman" w:eastAsia="Times New Roman"/>
            </w:rPr>
            <w:t>15</w:t>
          </w:r>
          <w:r>
            <w:rPr>
              <w:rFonts w:ascii="Times New Roman" w:eastAsia="Times New Roman"/>
            </w:rPr>
            <w:fldChar w:fldCharType="end"/>
          </w:r>
        </w:p>
        <w:p>
          <w:pPr>
            <w:pStyle w:val="7"/>
            <w:tabs>
              <w:tab w:val="right" w:leader="dot" w:pos="9713"/>
            </w:tabs>
            <w:rPr>
              <w:rFonts w:ascii="Times New Roman" w:eastAsia="Times New Roman"/>
            </w:rPr>
          </w:pPr>
          <w:r>
            <w:fldChar w:fldCharType="begin"/>
          </w:r>
          <w:r>
            <w:instrText xml:space="preserve"> HYPERLINK \l "_TOC_250013" </w:instrText>
          </w:r>
          <w:r>
            <w:fldChar w:fldCharType="separate"/>
          </w:r>
          <w:r>
            <w:rPr>
              <w:rFonts w:ascii="Times New Roman" w:eastAsia="Times New Roman"/>
            </w:rPr>
            <w:t>6.</w:t>
          </w:r>
          <w:r>
            <w:t>监测验收内容、结果和分析评价</w:t>
          </w:r>
          <w:r>
            <w:tab/>
          </w:r>
          <w:r>
            <w:rPr>
              <w:rFonts w:ascii="Times New Roman" w:eastAsia="Times New Roman"/>
            </w:rPr>
            <w:t>15</w:t>
          </w:r>
          <w:r>
            <w:rPr>
              <w:rFonts w:ascii="Times New Roman" w:eastAsia="Times New Roman"/>
            </w:rPr>
            <w:fldChar w:fldCharType="end"/>
          </w:r>
        </w:p>
        <w:p>
          <w:pPr>
            <w:pStyle w:val="8"/>
            <w:numPr>
              <w:ilvl w:val="1"/>
              <w:numId w:val="4"/>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"_TOC_250012" </w:instrText>
          </w:r>
          <w:r>
            <w:fldChar w:fldCharType="separate"/>
          </w:r>
          <w:r>
            <w:t>监测验收期间生产工况</w:t>
          </w:r>
          <w:r>
            <w:tab/>
          </w:r>
          <w:r>
            <w:rPr>
              <w:rFonts w:ascii="Times New Roman" w:eastAsia="Times New Roman"/>
            </w:rPr>
            <w:t>15</w:t>
          </w:r>
          <w:r>
            <w:rPr>
              <w:rFonts w:ascii="Times New Roman" w:eastAsia="Times New Roman"/>
            </w:rPr>
            <w:fldChar w:fldCharType="end"/>
          </w:r>
        </w:p>
        <w:p>
          <w:pPr>
            <w:pStyle w:val="8"/>
            <w:numPr>
              <w:ilvl w:val="1"/>
              <w:numId w:val="4"/>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"_TOC_250011" </w:instrText>
          </w:r>
          <w:r>
            <w:fldChar w:fldCharType="separate"/>
          </w:r>
          <w:r>
            <w:t>有组织废气</w:t>
          </w:r>
          <w:r>
            <w:tab/>
          </w:r>
          <w:r>
            <w:rPr>
              <w:rFonts w:ascii="Times New Roman" w:eastAsia="Times New Roman"/>
            </w:rPr>
            <w:t>16</w:t>
          </w:r>
          <w:r>
            <w:rPr>
              <w:rFonts w:ascii="Times New Roman" w:eastAsia="Times New Roman"/>
            </w:rPr>
            <w:fldChar w:fldCharType="end"/>
          </w:r>
        </w:p>
        <w:p>
          <w:pPr>
            <w:pStyle w:val="8"/>
            <w:numPr>
              <w:ilvl w:val="1"/>
              <w:numId w:val="4"/>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"_TOC_250010" </w:instrText>
          </w:r>
          <w:r>
            <w:fldChar w:fldCharType="separate"/>
          </w:r>
          <w:r>
            <w:t>无组织废气</w:t>
          </w:r>
          <w:r>
            <w:tab/>
          </w:r>
          <w:r>
            <w:rPr>
              <w:rFonts w:ascii="Times New Roman" w:eastAsia="Times New Roman"/>
            </w:rPr>
            <w:t>19</w:t>
          </w:r>
          <w:r>
            <w:rPr>
              <w:rFonts w:ascii="Times New Roman" w:eastAsia="Times New Roman"/>
            </w:rPr>
            <w:fldChar w:fldCharType="end"/>
          </w:r>
        </w:p>
        <w:p>
          <w:pPr>
            <w:pStyle w:val="8"/>
            <w:tabs>
              <w:tab w:val="right" w:leader="dot" w:pos="9713"/>
            </w:tabs>
            <w:ind w:left="1291" w:firstLine="0"/>
            <w:rPr>
              <w:rFonts w:ascii="Times New Roman" w:eastAsia="Times New Roman"/>
            </w:rPr>
          </w:pPr>
          <w:r>
            <w:fldChar w:fldCharType="begin"/>
          </w:r>
          <w:r>
            <w:instrText xml:space="preserve"> HYPERLINK \l "_TOC_250009" </w:instrText>
          </w:r>
          <w:r>
            <w:fldChar w:fldCharType="separate"/>
          </w:r>
          <w:r>
            <w:rPr>
              <w:rFonts w:ascii="Times New Roman" w:eastAsia="Times New Roman"/>
            </w:rPr>
            <w:t>6.4</w:t>
          </w:r>
          <w:r>
            <w:rPr>
              <w:rFonts w:ascii="Times New Roman" w:eastAsia="Times New Roman"/>
              <w:spacing w:val="-2"/>
            </w:rPr>
            <w:t xml:space="preserve"> </w:t>
          </w:r>
          <w:r>
            <w:t>废水</w:t>
          </w:r>
          <w:r>
            <w:tab/>
          </w:r>
          <w:r>
            <w:rPr>
              <w:rFonts w:ascii="Times New Roman" w:eastAsia="Times New Roman"/>
            </w:rPr>
            <w:t>21</w:t>
          </w:r>
          <w:r>
            <w:rPr>
              <w:rFonts w:ascii="Times New Roman" w:eastAsia="Times New Roman"/>
            </w:rPr>
            <w:fldChar w:fldCharType="end"/>
          </w:r>
        </w:p>
        <w:p>
          <w:pPr>
            <w:pStyle w:val="8"/>
            <w:numPr>
              <w:ilvl w:val="1"/>
              <w:numId w:val="5"/>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"_TOC_250008" </w:instrText>
          </w:r>
          <w:r>
            <w:fldChar w:fldCharType="separate"/>
          </w:r>
          <w:r>
            <w:t>噪声监测</w:t>
          </w:r>
          <w:r>
            <w:tab/>
          </w:r>
          <w:r>
            <w:rPr>
              <w:rFonts w:ascii="Times New Roman" w:eastAsia="Times New Roman"/>
            </w:rPr>
            <w:t>21</w:t>
          </w:r>
          <w:r>
            <w:rPr>
              <w:rFonts w:ascii="Times New Roman" w:eastAsia="Times New Roman"/>
            </w:rPr>
            <w:fldChar w:fldCharType="end"/>
          </w:r>
        </w:p>
        <w:p>
          <w:pPr>
            <w:pStyle w:val="8"/>
            <w:numPr>
              <w:ilvl w:val="1"/>
              <w:numId w:val="5"/>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"_TOC_250007" </w:instrText>
          </w:r>
          <w:r>
            <w:fldChar w:fldCharType="separate"/>
          </w:r>
          <w:r>
            <w:t>主要污染物总量排放情况</w:t>
          </w:r>
          <w:r>
            <w:tab/>
          </w:r>
          <w:r>
            <w:rPr>
              <w:rFonts w:ascii="Times New Roman" w:eastAsia="Times New Roman"/>
            </w:rPr>
            <w:t>22</w:t>
          </w:r>
          <w:r>
            <w:rPr>
              <w:rFonts w:ascii="Times New Roman" w:eastAsia="Times New Roman"/>
            </w:rPr>
            <w:fldChar w:fldCharType="end"/>
          </w:r>
        </w:p>
        <w:p>
          <w:pPr>
            <w:pStyle w:val="7"/>
            <w:tabs>
              <w:tab w:val="right" w:leader="dot" w:pos="9713"/>
            </w:tabs>
            <w:rPr>
              <w:rFonts w:ascii="Times New Roman" w:eastAsia="Times New Roman"/>
            </w:rPr>
          </w:pPr>
          <w:r>
            <w:fldChar w:fldCharType="begin"/>
          </w:r>
          <w:r>
            <w:instrText xml:space="preserve"> HYPERLINK \l "_TOC_250006" </w:instrText>
          </w:r>
          <w:r>
            <w:fldChar w:fldCharType="separate"/>
          </w:r>
          <w:r>
            <w:rPr>
              <w:rFonts w:ascii="Times New Roman" w:eastAsia="Times New Roman"/>
            </w:rPr>
            <w:t>7.</w:t>
          </w:r>
          <w:r>
            <w:t>环境风险管理</w:t>
          </w:r>
          <w:r>
            <w:tab/>
          </w:r>
          <w:r>
            <w:rPr>
              <w:rFonts w:ascii="Times New Roman" w:eastAsia="Times New Roman"/>
            </w:rPr>
            <w:t>23</w:t>
          </w:r>
          <w:r>
            <w:rPr>
              <w:rFonts w:ascii="Times New Roman" w:eastAsia="Times New Roman"/>
            </w:rPr>
            <w:fldChar w:fldCharType="end"/>
          </w:r>
        </w:p>
        <w:p>
          <w:pPr>
            <w:pStyle w:val="8"/>
            <w:numPr>
              <w:ilvl w:val="1"/>
              <w:numId w:val="6"/>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"_TOC_250005" </w:instrText>
          </w:r>
          <w:r>
            <w:fldChar w:fldCharType="separate"/>
          </w:r>
          <w:r>
            <w:t>风险识别</w:t>
          </w:r>
          <w:r>
            <w:tab/>
          </w:r>
          <w:r>
            <w:rPr>
              <w:rFonts w:ascii="Times New Roman" w:eastAsia="Times New Roman"/>
            </w:rPr>
            <w:t>23</w:t>
          </w:r>
          <w:r>
            <w:rPr>
              <w:rFonts w:ascii="Times New Roman" w:eastAsia="Times New Roman"/>
            </w:rPr>
            <w:fldChar w:fldCharType="end"/>
          </w:r>
        </w:p>
        <w:p>
          <w:pPr>
            <w:pStyle w:val="8"/>
            <w:numPr>
              <w:ilvl w:val="1"/>
              <w:numId w:val="6"/>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"_TOC_250004" </w:instrText>
          </w:r>
          <w:r>
            <w:fldChar w:fldCharType="separate"/>
          </w:r>
          <w:r>
            <w:t>事故危险因素影响分析</w:t>
          </w:r>
          <w:r>
            <w:tab/>
          </w:r>
          <w:r>
            <w:rPr>
              <w:rFonts w:ascii="Times New Roman" w:eastAsia="Times New Roman"/>
            </w:rPr>
            <w:t>23</w:t>
          </w:r>
          <w:r>
            <w:rPr>
              <w:rFonts w:ascii="Times New Roman" w:eastAsia="Times New Roman"/>
            </w:rPr>
            <w:fldChar w:fldCharType="end"/>
          </w:r>
        </w:p>
        <w:p>
          <w:pPr>
            <w:pStyle w:val="8"/>
            <w:numPr>
              <w:ilvl w:val="1"/>
              <w:numId w:val="6"/>
            </w:numPr>
            <w:tabs>
              <w:tab w:val="left" w:pos="1606"/>
              <w:tab w:val="right" w:leader="dot" w:pos="9713"/>
            </w:tabs>
            <w:spacing w:before="43" w:after="0" w:line="240" w:lineRule="auto"/>
            <w:ind w:left="1605" w:right="0" w:hanging="314"/>
            <w:jc w:val="left"/>
            <w:rPr>
              <w:rFonts w:ascii="Times New Roman" w:eastAsia="Times New Roman"/>
            </w:rPr>
          </w:pPr>
          <w:r>
            <w:fldChar w:fldCharType="begin"/>
          </w:r>
          <w:r>
            <w:instrText xml:space="preserve"> HYPERLINK \l "_TOC_250003" </w:instrText>
          </w:r>
          <w:r>
            <w:fldChar w:fldCharType="separate"/>
          </w:r>
          <w:r>
            <w:t>应急预案</w:t>
          </w:r>
          <w:r>
            <w:tab/>
          </w:r>
          <w:r>
            <w:rPr>
              <w:rFonts w:ascii="Times New Roman" w:eastAsia="Times New Roman"/>
            </w:rPr>
            <w:t>23</w:t>
          </w:r>
          <w:r>
            <w:rPr>
              <w:rFonts w:ascii="Times New Roman" w:eastAsia="Times New Roman"/>
            </w:rPr>
            <w:fldChar w:fldCharType="end"/>
          </w:r>
        </w:p>
        <w:p>
          <w:pPr>
            <w:pStyle w:val="7"/>
            <w:tabs>
              <w:tab w:val="right" w:leader="dot" w:pos="9713"/>
            </w:tabs>
            <w:rPr>
              <w:rFonts w:ascii="Times New Roman" w:hAnsi="Times New Roman" w:eastAsia="Times New Roman"/>
            </w:rPr>
          </w:pPr>
          <w:r>
            <w:rPr>
              <w:rFonts w:ascii="Times New Roman" w:hAnsi="Times New Roman" w:eastAsia="Times New Roman"/>
            </w:rPr>
            <w:t>8.</w:t>
          </w:r>
          <w:r>
            <w:t>环保审批手续与</w:t>
          </w:r>
          <w:r>
            <w:rPr>
              <w:rFonts w:ascii="Times New Roman" w:hAnsi="Times New Roman" w:eastAsia="Times New Roman"/>
            </w:rPr>
            <w:t>“</w:t>
          </w:r>
          <w:r>
            <w:t>三同时</w:t>
          </w:r>
          <w:r>
            <w:rPr>
              <w:rFonts w:ascii="Times New Roman" w:hAnsi="Times New Roman" w:eastAsia="Times New Roman"/>
            </w:rPr>
            <w:t>”</w:t>
          </w:r>
          <w:r>
            <w:t>执行情况</w:t>
          </w:r>
          <w:r>
            <w:tab/>
          </w:r>
          <w:r>
            <w:rPr>
              <w:rFonts w:ascii="Times New Roman" w:hAnsi="Times New Roman" w:eastAsia="Times New Roman"/>
            </w:rPr>
            <w:t>24</w:t>
          </w:r>
        </w:p>
        <w:p>
          <w:pPr>
            <w:pStyle w:val="7"/>
            <w:tabs>
              <w:tab w:val="right" w:leader="dot" w:pos="9713"/>
            </w:tabs>
            <w:rPr>
              <w:rFonts w:ascii="Times New Roman" w:eastAsia="Times New Roman"/>
            </w:rPr>
          </w:pPr>
          <w:r>
            <w:fldChar w:fldCharType="begin"/>
          </w:r>
          <w:r>
            <w:instrText xml:space="preserve"> HYPERLINK \l "_TOC_250002" </w:instrText>
          </w:r>
          <w:r>
            <w:fldChar w:fldCharType="separate"/>
          </w:r>
          <w:r>
            <w:rPr>
              <w:rFonts w:ascii="Times New Roman" w:eastAsia="Times New Roman"/>
            </w:rPr>
            <w:t>9.</w:t>
          </w:r>
          <w:r>
            <w:t>结论</w:t>
          </w:r>
          <w:r>
            <w:tab/>
          </w:r>
          <w:r>
            <w:rPr>
              <w:rFonts w:ascii="Times New Roman" w:eastAsia="Times New Roman"/>
            </w:rPr>
            <w:t>28</w:t>
          </w:r>
          <w:r>
            <w:rPr>
              <w:rFonts w:ascii="Times New Roman" w:eastAsia="Times New Roman"/>
            </w:rPr>
            <w:fldChar w:fldCharType="end"/>
          </w:r>
        </w:p>
        <w:p>
          <w:pPr>
            <w:pStyle w:val="8"/>
            <w:tabs>
              <w:tab w:val="right" w:leader="dot" w:pos="9713"/>
            </w:tabs>
            <w:spacing w:before="42"/>
            <w:ind w:left="1291" w:firstLine="0"/>
            <w:rPr>
              <w:rFonts w:ascii="Times New Roman" w:eastAsia="Times New Roman"/>
            </w:rPr>
          </w:pPr>
          <w:r>
            <w:fldChar w:fldCharType="begin"/>
          </w:r>
          <w:r>
            <w:instrText xml:space="preserve"> HYPERLINK \l "_TOC_250001" </w:instrText>
          </w:r>
          <w:r>
            <w:fldChar w:fldCharType="separate"/>
          </w:r>
          <w:r>
            <w:rPr>
              <w:rFonts w:ascii="Times New Roman" w:eastAsia="Times New Roman"/>
            </w:rPr>
            <w:t>9.1</w:t>
          </w:r>
          <w:r>
            <w:rPr>
              <w:rFonts w:ascii="Times New Roman" w:eastAsia="Times New Roman"/>
              <w:spacing w:val="-2"/>
            </w:rPr>
            <w:t xml:space="preserve"> </w:t>
          </w:r>
          <w:r>
            <w:t>验收监测结论</w:t>
          </w:r>
          <w:r>
            <w:tab/>
          </w:r>
          <w:r>
            <w:rPr>
              <w:rFonts w:ascii="Times New Roman" w:eastAsia="Times New Roman"/>
            </w:rPr>
            <w:t>28</w:t>
          </w:r>
          <w:r>
            <w:rPr>
              <w:rFonts w:ascii="Times New Roman" w:eastAsia="Times New Roman"/>
            </w:rPr>
            <w:fldChar w:fldCharType="end"/>
          </w:r>
        </w:p>
        <w:p>
          <w:pPr>
            <w:pStyle w:val="8"/>
            <w:tabs>
              <w:tab w:val="right" w:leader="dot" w:pos="9714"/>
            </w:tabs>
            <w:ind w:left="1291" w:firstLine="0"/>
            <w:rPr>
              <w:rFonts w:ascii="Times New Roman" w:eastAsia="Times New Roman"/>
            </w:rPr>
          </w:pPr>
          <w:r>
            <w:fldChar w:fldCharType="begin"/>
          </w:r>
          <w:r>
            <w:instrText xml:space="preserve"> HYPERLINK \l "_TOC_250000" </w:instrText>
          </w:r>
          <w:r>
            <w:fldChar w:fldCharType="separate"/>
          </w:r>
          <w:r>
            <w:rPr>
              <w:rFonts w:ascii="Times New Roman" w:eastAsia="Times New Roman"/>
            </w:rPr>
            <w:t>9.2</w:t>
          </w:r>
          <w:r>
            <w:rPr>
              <w:rFonts w:ascii="Times New Roman" w:eastAsia="Times New Roman"/>
              <w:spacing w:val="-2"/>
            </w:rPr>
            <w:t xml:space="preserve"> </w:t>
          </w:r>
          <w:r>
            <w:t>建议</w:t>
          </w:r>
          <w:r>
            <w:tab/>
          </w:r>
          <w:r>
            <w:rPr>
              <w:rFonts w:ascii="Times New Roman" w:eastAsia="Times New Roman"/>
            </w:rPr>
            <w:t>30</w:t>
          </w:r>
          <w:r>
            <w:rPr>
              <w:rFonts w:ascii="Times New Roman" w:eastAsia="Times New Roman"/>
            </w:rPr>
            <w:fldChar w:fldCharType="end"/>
          </w:r>
        </w:p>
      </w:sdtContent>
    </w:sdt>
    <w:p>
      <w:pPr>
        <w:spacing w:after="0"/>
        <w:rPr>
          <w:rFonts w:ascii="Times New Roman" w:eastAsia="Times New Roman"/>
        </w:rPr>
        <w:sectPr>
          <w:pgSz w:w="11910" w:h="16840"/>
          <w:pgMar w:top="1580" w:right="660" w:bottom="280" w:left="660" w:header="720" w:footer="720" w:gutter="0"/>
        </w:sectPr>
      </w:pPr>
    </w:p>
    <w:p>
      <w:pPr>
        <w:spacing w:before="60" w:line="417" w:lineRule="auto"/>
        <w:ind w:left="871" w:right="895" w:firstLine="0"/>
        <w:jc w:val="left"/>
        <w:rPr>
          <w:sz w:val="21"/>
        </w:rPr>
      </w:pPr>
      <w:r>
        <w:rPr>
          <w:sz w:val="21"/>
        </w:rPr>
        <w:t xml:space="preserve">附件 </w:t>
      </w:r>
      <w:r>
        <w:rPr>
          <w:rFonts w:ascii="Times New Roman" w:hAnsi="Times New Roman" w:eastAsia="Times New Roman"/>
          <w:sz w:val="21"/>
        </w:rPr>
        <w:t>1</w:t>
      </w:r>
      <w:r>
        <w:rPr>
          <w:sz w:val="21"/>
        </w:rPr>
        <w:t>：无极县环境保护局关于《石家庄鑫农机械有限公司中国农业大学</w:t>
      </w:r>
      <w:r>
        <w:rPr>
          <w:rFonts w:ascii="Times New Roman" w:hAnsi="Times New Roman" w:eastAsia="Times New Roman"/>
          <w:sz w:val="21"/>
        </w:rPr>
        <w:t>—</w:t>
      </w:r>
      <w:r>
        <w:rPr>
          <w:sz w:val="21"/>
        </w:rPr>
        <w:t>无极畜牧机械装备研究基地项目环境影响报告书》的批复</w:t>
      </w:r>
    </w:p>
    <w:p>
      <w:pPr>
        <w:spacing w:before="0" w:line="417" w:lineRule="auto"/>
        <w:ind w:left="871" w:right="7394" w:firstLine="0"/>
        <w:jc w:val="left"/>
        <w:rPr>
          <w:sz w:val="21"/>
        </w:rPr>
      </w:pPr>
      <w:r>
        <w:rPr>
          <w:sz w:val="21"/>
        </w:rPr>
        <w:t xml:space="preserve">附图 </w:t>
      </w:r>
      <w:r>
        <w:rPr>
          <w:rFonts w:ascii="Times New Roman" w:eastAsia="Times New Roman"/>
          <w:sz w:val="21"/>
        </w:rPr>
        <w:t>1</w:t>
      </w:r>
      <w:r>
        <w:rPr>
          <w:sz w:val="21"/>
        </w:rPr>
        <w:t xml:space="preserve">：项目地理位置图附图 </w:t>
      </w:r>
      <w:r>
        <w:rPr>
          <w:rFonts w:ascii="Times New Roman" w:eastAsia="Times New Roman"/>
          <w:sz w:val="21"/>
        </w:rPr>
        <w:t>2</w:t>
      </w:r>
      <w:r>
        <w:rPr>
          <w:sz w:val="21"/>
        </w:rPr>
        <w:t>：项目周围关系图</w:t>
      </w:r>
    </w:p>
    <w:p>
      <w:pPr>
        <w:spacing w:before="0" w:line="269" w:lineRule="exact"/>
        <w:ind w:left="871" w:right="0" w:firstLine="0"/>
        <w:jc w:val="left"/>
        <w:rPr>
          <w:sz w:val="21"/>
        </w:rPr>
      </w:pPr>
      <w:r>
        <w:rPr>
          <w:sz w:val="21"/>
        </w:rPr>
        <w:t xml:space="preserve">附图 </w:t>
      </w:r>
      <w:r>
        <w:rPr>
          <w:rFonts w:ascii="Times New Roman" w:eastAsia="Times New Roman"/>
          <w:sz w:val="21"/>
        </w:rPr>
        <w:t>3</w:t>
      </w:r>
      <w:r>
        <w:rPr>
          <w:sz w:val="21"/>
        </w:rPr>
        <w:t>：项目平面布置示意图</w:t>
      </w:r>
    </w:p>
    <w:p>
      <w:pPr>
        <w:spacing w:after="0" w:line="269" w:lineRule="exact"/>
        <w:jc w:val="left"/>
        <w:rPr>
          <w:sz w:val="21"/>
        </w:rPr>
        <w:sectPr>
          <w:pgSz w:w="11910" w:h="16840"/>
          <w:pgMar w:top="1460" w:right="660" w:bottom="280" w:left="660" w:header="720" w:footer="720" w:gutter="0"/>
        </w:sectPr>
      </w:pPr>
    </w:p>
    <w:p>
      <w:pPr>
        <w:pStyle w:val="6"/>
        <w:spacing w:before="3"/>
        <w:rPr>
          <w:sz w:val="9"/>
        </w:rPr>
      </w:pPr>
    </w:p>
    <w:p>
      <w:pPr>
        <w:pStyle w:val="4"/>
        <w:spacing w:before="61"/>
        <w:ind w:left="984"/>
      </w:pPr>
      <w:bookmarkStart w:id="0" w:name="_TOC_250032"/>
      <w:bookmarkEnd w:id="0"/>
      <w:r>
        <w:t>前言</w:t>
      </w:r>
    </w:p>
    <w:p>
      <w:pPr>
        <w:pStyle w:val="6"/>
        <w:spacing w:before="212" w:line="364" w:lineRule="auto"/>
        <w:ind w:left="984" w:right="758" w:firstLine="480"/>
      </w:pPr>
      <w:r>
        <w:t>中国农业大学草业机械工程技术研究中心围绕草业机械化和节粮型畜牧业发展</w:t>
      </w:r>
      <w:r>
        <w:rPr>
          <w:spacing w:val="-5"/>
        </w:rPr>
        <w:t>的需求，在草地生态恢复、牧草生产与加工、草业工程技术与装备等方面进行研究、开发与示范推广。</w:t>
      </w:r>
    </w:p>
    <w:p>
      <w:pPr>
        <w:pStyle w:val="6"/>
        <w:spacing w:before="2" w:line="364" w:lineRule="auto"/>
        <w:ind w:left="984" w:right="878" w:firstLine="480"/>
        <w:jc w:val="both"/>
      </w:pPr>
      <w:r>
        <w:t>石家庄鑫农机械有限公司在无极县北苏村村南建设中国农业大学</w:t>
      </w:r>
      <w:r>
        <w:rPr>
          <w:rFonts w:ascii="Times New Roman" w:hAnsi="Times New Roman" w:eastAsia="Times New Roman"/>
        </w:rPr>
        <w:t>—</w:t>
      </w:r>
      <w:r>
        <w:t xml:space="preserve">农牧机械装备研发基地项目，通过与中国农业大学合作，充分利用中国农业大学提供的技术支撑，同时也为研究人员结合实际进行相关产品的研发提供平台。基地产品包括切根机、割草压扁机、割草机、烘干机、打捆机等 </w:t>
      </w:r>
      <w:r>
        <w:rPr>
          <w:rFonts w:ascii="Times New Roman" w:hAnsi="Times New Roman" w:eastAsia="Times New Roman"/>
        </w:rPr>
        <w:t xml:space="preserve">2840 </w:t>
      </w:r>
      <w:r>
        <w:t>台（套）农牧机械。</w:t>
      </w:r>
    </w:p>
    <w:p>
      <w:pPr>
        <w:pStyle w:val="6"/>
        <w:spacing w:before="2" w:line="364" w:lineRule="auto"/>
        <w:ind w:left="984" w:right="878" w:firstLine="480"/>
        <w:jc w:val="both"/>
      </w:pPr>
      <w:r>
        <w:t>石家庄鑫农机械有限公司委托河北省地理科学研究所编制完成了《中国农业大学</w:t>
      </w:r>
      <w:r>
        <w:rPr>
          <w:rFonts w:ascii="Times New Roman" w:hAnsi="Times New Roman" w:eastAsia="Times New Roman"/>
        </w:rPr>
        <w:t>—</w:t>
      </w:r>
      <w:r>
        <w:rPr>
          <w:spacing w:val="-5"/>
        </w:rPr>
        <w:t xml:space="preserve">无极畜牧机械装备研究基地项目》的工作，并于 </w:t>
      </w:r>
      <w:r>
        <w:rPr>
          <w:rFonts w:ascii="Times New Roman" w:hAnsi="Times New Roman" w:eastAsia="Times New Roman"/>
        </w:rPr>
        <w:t xml:space="preserve">2011 </w:t>
      </w:r>
      <w:r>
        <w:rPr>
          <w:spacing w:val="-31"/>
        </w:rPr>
        <w:t xml:space="preserve">年 </w:t>
      </w:r>
      <w:r>
        <w:rPr>
          <w:rFonts w:ascii="Times New Roman" w:hAnsi="Times New Roman" w:eastAsia="Times New Roman"/>
        </w:rPr>
        <w:t xml:space="preserve">6 </w:t>
      </w:r>
      <w:r>
        <w:rPr>
          <w:spacing w:val="-31"/>
        </w:rPr>
        <w:t xml:space="preserve">月 </w:t>
      </w:r>
      <w:r>
        <w:rPr>
          <w:rFonts w:ascii="Times New Roman" w:hAnsi="Times New Roman" w:eastAsia="Times New Roman"/>
        </w:rPr>
        <w:t xml:space="preserve">1 </w:t>
      </w:r>
      <w:r>
        <w:t>日召开了专家评审会，根据专家意见进行修改后，编制完成了该项目环境影响报告书（报批版）。</w:t>
      </w:r>
    </w:p>
    <w:p>
      <w:pPr>
        <w:pStyle w:val="6"/>
        <w:spacing w:before="2" w:line="364" w:lineRule="auto"/>
        <w:ind w:left="984" w:right="878" w:firstLine="480"/>
        <w:jc w:val="both"/>
      </w:pPr>
      <w:r>
        <w:rPr>
          <w:rFonts w:ascii="Times New Roman" w:eastAsia="Times New Roman"/>
        </w:rPr>
        <w:t xml:space="preserve">2017 </w:t>
      </w:r>
      <w:r>
        <w:rPr>
          <w:spacing w:val="-29"/>
        </w:rPr>
        <w:t xml:space="preserve">年 </w:t>
      </w:r>
      <w:r>
        <w:rPr>
          <w:rFonts w:ascii="Times New Roman" w:eastAsia="Times New Roman"/>
        </w:rPr>
        <w:t xml:space="preserve">9 </w:t>
      </w:r>
      <w:r>
        <w:rPr>
          <w:spacing w:val="-29"/>
        </w:rPr>
        <w:t xml:space="preserve">月 </w:t>
      </w:r>
      <w:r>
        <w:rPr>
          <w:rFonts w:ascii="Times New Roman" w:eastAsia="Times New Roman"/>
        </w:rPr>
        <w:t xml:space="preserve">1 </w:t>
      </w:r>
      <w:r>
        <w:t>日，河北量子环境检测有限公司组织相关技术人员对该建设项目进行了现场实地勘查。经现场勘查、相关资料收集查阅和工艺分析后制定验收监测</w:t>
      </w:r>
      <w:r>
        <w:rPr>
          <w:spacing w:val="-1"/>
        </w:rPr>
        <w:t>方案。</w:t>
      </w:r>
      <w:r>
        <w:rPr>
          <w:rFonts w:ascii="Times New Roman" w:eastAsia="Times New Roman"/>
        </w:rPr>
        <w:t xml:space="preserve">2017 </w:t>
      </w:r>
      <w:r>
        <w:rPr>
          <w:spacing w:val="-30"/>
        </w:rPr>
        <w:t xml:space="preserve">年 </w:t>
      </w:r>
      <w:r>
        <w:rPr>
          <w:rFonts w:ascii="Times New Roman" w:eastAsia="Times New Roman"/>
        </w:rPr>
        <w:t xml:space="preserve">9 </w:t>
      </w:r>
      <w:r>
        <w:rPr>
          <w:spacing w:val="-29"/>
        </w:rPr>
        <w:t xml:space="preserve">月 </w:t>
      </w:r>
      <w:r>
        <w:rPr>
          <w:rFonts w:ascii="Times New Roman" w:eastAsia="Times New Roman"/>
        </w:rPr>
        <w:t xml:space="preserve">4 </w:t>
      </w:r>
      <w:r>
        <w:rPr>
          <w:spacing w:val="-20"/>
        </w:rPr>
        <w:t xml:space="preserve">日至 </w:t>
      </w:r>
      <w:r>
        <w:rPr>
          <w:rFonts w:ascii="Times New Roman" w:eastAsia="Times New Roman"/>
        </w:rPr>
        <w:t xml:space="preserve">5 </w:t>
      </w:r>
      <w:r>
        <w:t>日，河北量子环境检测有限公司监测技术人员对验收项目实施了现场监测及环境管理检查，依据验收监测及环境管理检查结果编制提交本验收监测报告。</w:t>
      </w:r>
    </w:p>
    <w:p>
      <w:pPr>
        <w:spacing w:after="0" w:line="364" w:lineRule="auto"/>
        <w:jc w:val="both"/>
        <w:sectPr>
          <w:pgSz w:w="11910" w:h="16840"/>
          <w:pgMar w:top="1580" w:right="660" w:bottom="280" w:left="660" w:header="720" w:footer="720" w:gutter="0"/>
        </w:sectPr>
      </w:pPr>
    </w:p>
    <w:p>
      <w:pPr>
        <w:pStyle w:val="6"/>
        <w:spacing w:before="8"/>
        <w:rPr>
          <w:sz w:val="9"/>
        </w:rPr>
      </w:pPr>
    </w:p>
    <w:p>
      <w:pPr>
        <w:pStyle w:val="4"/>
        <w:spacing w:before="73"/>
      </w:pPr>
      <w:bookmarkStart w:id="1" w:name="2.3项目厂区平面布置"/>
      <w:bookmarkEnd w:id="1"/>
      <w:bookmarkStart w:id="2" w:name="2.1项目概况"/>
      <w:bookmarkEnd w:id="2"/>
      <w:bookmarkStart w:id="3" w:name="2.工程分析"/>
      <w:bookmarkEnd w:id="3"/>
      <w:bookmarkStart w:id="4" w:name="2.2项目建设内容"/>
      <w:bookmarkEnd w:id="4"/>
      <w:bookmarkStart w:id="5" w:name="_TOC_250031"/>
      <w:r>
        <w:rPr>
          <w:rFonts w:ascii="Times New Roman" w:eastAsia="Times New Roman"/>
        </w:rPr>
        <w:t>1.</w:t>
      </w:r>
      <w:bookmarkEnd w:id="5"/>
      <w:r>
        <w:t>验收监测依据</w:t>
      </w:r>
    </w:p>
    <w:p>
      <w:pPr>
        <w:pStyle w:val="12"/>
        <w:numPr>
          <w:ilvl w:val="1"/>
          <w:numId w:val="7"/>
        </w:numPr>
        <w:tabs>
          <w:tab w:val="left" w:pos="1712"/>
        </w:tabs>
        <w:spacing w:before="212" w:after="0" w:line="240" w:lineRule="auto"/>
        <w:ind w:left="871" w:right="0" w:firstLine="480"/>
        <w:jc w:val="left"/>
        <w:rPr>
          <w:sz w:val="24"/>
        </w:rPr>
      </w:pPr>
      <w:r>
        <w:rPr>
          <w:spacing w:val="-12"/>
          <w:sz w:val="24"/>
        </w:rPr>
        <w:t xml:space="preserve">国务院第 </w:t>
      </w:r>
      <w:r>
        <w:rPr>
          <w:rFonts w:ascii="Times New Roman" w:eastAsia="Times New Roman"/>
          <w:sz w:val="24"/>
        </w:rPr>
        <w:t xml:space="preserve">253 </w:t>
      </w:r>
      <w:r>
        <w:rPr>
          <w:sz w:val="24"/>
        </w:rPr>
        <w:t>号令《建设项目环境保护管理条例》（</w:t>
      </w:r>
      <w:r>
        <w:rPr>
          <w:rFonts w:ascii="Times New Roman" w:eastAsia="Times New Roman"/>
          <w:sz w:val="24"/>
        </w:rPr>
        <w:t xml:space="preserve">1998 </w:t>
      </w:r>
      <w:r>
        <w:rPr>
          <w:spacing w:val="-30"/>
          <w:sz w:val="24"/>
        </w:rPr>
        <w:t xml:space="preserve">年 </w:t>
      </w:r>
      <w:r>
        <w:rPr>
          <w:rFonts w:ascii="Times New Roman" w:eastAsia="Times New Roman"/>
          <w:spacing w:val="-3"/>
          <w:sz w:val="24"/>
        </w:rPr>
        <w:t>11</w:t>
      </w:r>
      <w:r>
        <w:rPr>
          <w:rFonts w:ascii="Times New Roman" w:eastAsia="Times New Roman"/>
          <w:spacing w:val="-5"/>
          <w:sz w:val="24"/>
        </w:rPr>
        <w:t xml:space="preserve"> </w:t>
      </w:r>
      <w:r>
        <w:rPr>
          <w:spacing w:val="-30"/>
          <w:sz w:val="24"/>
        </w:rPr>
        <w:t xml:space="preserve">月 </w:t>
      </w:r>
      <w:r>
        <w:rPr>
          <w:rFonts w:ascii="Times New Roman" w:eastAsia="Times New Roman"/>
          <w:sz w:val="24"/>
        </w:rPr>
        <w:t xml:space="preserve">29 </w:t>
      </w:r>
      <w:r>
        <w:rPr>
          <w:sz w:val="24"/>
        </w:rPr>
        <w:t>日）；</w:t>
      </w:r>
    </w:p>
    <w:p>
      <w:pPr>
        <w:pStyle w:val="12"/>
        <w:numPr>
          <w:ilvl w:val="1"/>
          <w:numId w:val="7"/>
        </w:numPr>
        <w:tabs>
          <w:tab w:val="left" w:pos="1712"/>
        </w:tabs>
        <w:spacing w:before="160" w:after="0" w:line="364" w:lineRule="auto"/>
        <w:ind w:left="871" w:right="890" w:firstLine="480"/>
        <w:jc w:val="left"/>
        <w:rPr>
          <w:sz w:val="24"/>
        </w:rPr>
      </w:pPr>
      <w:r>
        <w:rPr>
          <w:spacing w:val="-6"/>
          <w:sz w:val="24"/>
        </w:rPr>
        <w:t xml:space="preserve">国家环境保护总局第 </w:t>
      </w:r>
      <w:r>
        <w:rPr>
          <w:rFonts w:ascii="Times New Roman" w:eastAsia="Times New Roman"/>
          <w:sz w:val="24"/>
        </w:rPr>
        <w:t xml:space="preserve">13 </w:t>
      </w:r>
      <w:r>
        <w:rPr>
          <w:spacing w:val="-7"/>
          <w:sz w:val="24"/>
        </w:rPr>
        <w:t>号令《建设项目竣工环境保护验收管理办法》</w:t>
      </w:r>
      <w:r>
        <w:rPr>
          <w:sz w:val="24"/>
        </w:rPr>
        <w:t>（</w:t>
      </w:r>
      <w:r>
        <w:rPr>
          <w:rFonts w:ascii="Times New Roman" w:eastAsia="Times New Roman"/>
          <w:sz w:val="24"/>
        </w:rPr>
        <w:t xml:space="preserve">2001 </w:t>
      </w:r>
      <w:r>
        <w:rPr>
          <w:spacing w:val="-30"/>
          <w:sz w:val="24"/>
        </w:rPr>
        <w:t xml:space="preserve">年 </w:t>
      </w:r>
      <w:r>
        <w:rPr>
          <w:rFonts w:ascii="Times New Roman" w:eastAsia="Times New Roman"/>
          <w:sz w:val="24"/>
        </w:rPr>
        <w:t xml:space="preserve">12 </w:t>
      </w:r>
      <w:r>
        <w:rPr>
          <w:sz w:val="24"/>
        </w:rPr>
        <w:t>月）；</w:t>
      </w:r>
    </w:p>
    <w:p>
      <w:pPr>
        <w:pStyle w:val="12"/>
        <w:numPr>
          <w:ilvl w:val="1"/>
          <w:numId w:val="7"/>
        </w:numPr>
        <w:tabs>
          <w:tab w:val="left" w:pos="1653"/>
        </w:tabs>
        <w:spacing w:before="1" w:after="0" w:line="240" w:lineRule="auto"/>
        <w:ind w:left="1652" w:right="0" w:hanging="301"/>
        <w:jc w:val="left"/>
        <w:rPr>
          <w:sz w:val="24"/>
        </w:rPr>
      </w:pPr>
      <w:r>
        <w:rPr>
          <w:sz w:val="24"/>
        </w:rPr>
        <w:t>《建设项目环境保护设施竣工验收监测技术要求（试行）》；</w:t>
      </w:r>
    </w:p>
    <w:p>
      <w:pPr>
        <w:pStyle w:val="12"/>
        <w:numPr>
          <w:ilvl w:val="1"/>
          <w:numId w:val="7"/>
        </w:numPr>
        <w:tabs>
          <w:tab w:val="left" w:pos="1712"/>
        </w:tabs>
        <w:spacing w:before="161" w:after="0" w:line="364" w:lineRule="auto"/>
        <w:ind w:left="871" w:right="892" w:firstLine="480"/>
        <w:jc w:val="left"/>
        <w:rPr>
          <w:sz w:val="24"/>
        </w:rPr>
      </w:pPr>
      <w:r>
        <w:rPr>
          <w:sz w:val="24"/>
        </w:rPr>
        <w:t>河北省环保局冀环管</w:t>
      </w:r>
      <w:r>
        <w:rPr>
          <w:rFonts w:ascii="Times New Roman" w:eastAsia="Times New Roman"/>
          <w:sz w:val="24"/>
        </w:rPr>
        <w:t xml:space="preserve">[1995]129 </w:t>
      </w:r>
      <w:r>
        <w:rPr>
          <w:spacing w:val="-7"/>
          <w:sz w:val="24"/>
        </w:rPr>
        <w:t>号《河北省建设项目环境保护设施竣工验收办法》；</w:t>
      </w:r>
    </w:p>
    <w:p>
      <w:pPr>
        <w:pStyle w:val="12"/>
        <w:numPr>
          <w:ilvl w:val="1"/>
          <w:numId w:val="7"/>
        </w:numPr>
        <w:tabs>
          <w:tab w:val="left" w:pos="1654"/>
        </w:tabs>
        <w:spacing w:before="1" w:after="0" w:line="240" w:lineRule="auto"/>
        <w:ind w:left="1653" w:right="0" w:hanging="302"/>
        <w:jc w:val="left"/>
        <w:rPr>
          <w:rFonts w:ascii="Times New Roman" w:hAnsi="Times New Roman" w:eastAsia="Times New Roman"/>
          <w:sz w:val="24"/>
        </w:rPr>
      </w:pPr>
      <w:r>
        <w:rPr>
          <w:sz w:val="24"/>
        </w:rPr>
        <w:t>《中国农业大学</w:t>
      </w:r>
      <w:r>
        <w:rPr>
          <w:rFonts w:ascii="Times New Roman" w:hAnsi="Times New Roman" w:eastAsia="Times New Roman"/>
          <w:sz w:val="24"/>
        </w:rPr>
        <w:t>—</w:t>
      </w:r>
      <w:r>
        <w:rPr>
          <w:sz w:val="24"/>
        </w:rPr>
        <w:t>无极畜牧机械装备研究基地项目环境影响报告书》（</w:t>
      </w:r>
      <w:r>
        <w:rPr>
          <w:rFonts w:ascii="Times New Roman" w:hAnsi="Times New Roman" w:eastAsia="Times New Roman"/>
          <w:sz w:val="24"/>
        </w:rPr>
        <w:t>2011</w:t>
      </w:r>
    </w:p>
    <w:p>
      <w:pPr>
        <w:pStyle w:val="6"/>
        <w:spacing w:before="161"/>
        <w:ind w:left="871"/>
      </w:pPr>
      <w:r>
        <w:t xml:space="preserve">年 </w:t>
      </w:r>
      <w:r>
        <w:rPr>
          <w:rFonts w:ascii="Times New Roman" w:eastAsia="Times New Roman"/>
        </w:rPr>
        <w:t xml:space="preserve">11 </w:t>
      </w:r>
      <w:r>
        <w:t>月）</w:t>
      </w:r>
    </w:p>
    <w:p>
      <w:pPr>
        <w:pStyle w:val="12"/>
        <w:numPr>
          <w:ilvl w:val="1"/>
          <w:numId w:val="7"/>
        </w:numPr>
        <w:tabs>
          <w:tab w:val="left" w:pos="1712"/>
        </w:tabs>
        <w:spacing w:before="160" w:after="0" w:line="364" w:lineRule="auto"/>
        <w:ind w:left="871" w:right="892" w:firstLine="480"/>
        <w:jc w:val="left"/>
        <w:rPr>
          <w:sz w:val="24"/>
        </w:rPr>
      </w:pPr>
      <w:r>
        <w:rPr>
          <w:sz w:val="24"/>
        </w:rPr>
        <w:t>无极县环境保护局关于《石家庄鑫农机械有限公司中国农业大学</w:t>
      </w:r>
      <w:r>
        <w:rPr>
          <w:rFonts w:ascii="Times New Roman" w:hAnsi="Times New Roman" w:eastAsia="Times New Roman"/>
          <w:sz w:val="24"/>
        </w:rPr>
        <w:t>—</w:t>
      </w:r>
      <w:r>
        <w:rPr>
          <w:sz w:val="24"/>
        </w:rPr>
        <w:t>无极畜牧机械装备研究基地项目环境影响报告书》的批复（无环保【</w:t>
      </w:r>
      <w:r>
        <w:rPr>
          <w:rFonts w:ascii="Times New Roman" w:hAnsi="Times New Roman" w:eastAsia="Times New Roman"/>
          <w:sz w:val="24"/>
        </w:rPr>
        <w:t>2012</w:t>
      </w:r>
      <w:r>
        <w:rPr>
          <w:sz w:val="24"/>
        </w:rPr>
        <w:t>】</w:t>
      </w:r>
      <w:r>
        <w:rPr>
          <w:rFonts w:ascii="Times New Roman" w:hAnsi="Times New Roman" w:eastAsia="Times New Roman"/>
          <w:sz w:val="24"/>
        </w:rPr>
        <w:t xml:space="preserve">5 </w:t>
      </w:r>
      <w:r>
        <w:rPr>
          <w:sz w:val="24"/>
        </w:rPr>
        <w:t>号）</w:t>
      </w:r>
    </w:p>
    <w:p>
      <w:pPr>
        <w:pStyle w:val="4"/>
      </w:pPr>
      <w:bookmarkStart w:id="6" w:name="_TOC_250030"/>
      <w:r>
        <w:rPr>
          <w:rFonts w:ascii="Times New Roman" w:eastAsia="Times New Roman"/>
        </w:rPr>
        <w:t>2.</w:t>
      </w:r>
      <w:bookmarkEnd w:id="6"/>
      <w:r>
        <w:t>工程分析</w:t>
      </w:r>
    </w:p>
    <w:p>
      <w:pPr>
        <w:pStyle w:val="4"/>
        <w:numPr>
          <w:ilvl w:val="1"/>
          <w:numId w:val="8"/>
        </w:numPr>
        <w:tabs>
          <w:tab w:val="left" w:pos="1292"/>
        </w:tabs>
        <w:spacing w:before="265" w:after="0" w:line="240" w:lineRule="auto"/>
        <w:ind w:left="1291" w:right="0" w:hanging="420"/>
        <w:jc w:val="left"/>
      </w:pPr>
      <w:bookmarkStart w:id="7" w:name="_TOC_250029"/>
      <w:bookmarkEnd w:id="7"/>
      <w:r>
        <w:t>项目概况</w:t>
      </w:r>
    </w:p>
    <w:p>
      <w:pPr>
        <w:pStyle w:val="6"/>
        <w:spacing w:before="212"/>
        <w:ind w:left="1351"/>
      </w:pPr>
      <w:r>
        <w:t>（</w:t>
      </w:r>
      <w:r>
        <w:rPr>
          <w:rFonts w:ascii="Times New Roman" w:hAnsi="Times New Roman" w:eastAsia="Times New Roman"/>
        </w:rPr>
        <w:t>1</w:t>
      </w:r>
      <w:r>
        <w:t>）项目名称：中国农业大学</w:t>
      </w:r>
      <w:r>
        <w:rPr>
          <w:rFonts w:ascii="Times New Roman" w:hAnsi="Times New Roman" w:eastAsia="Times New Roman"/>
        </w:rPr>
        <w:t>—</w:t>
      </w:r>
      <w:r>
        <w:t>无极畜牧机械装备研发基地项目</w:t>
      </w:r>
    </w:p>
    <w:p>
      <w:pPr>
        <w:pStyle w:val="6"/>
        <w:spacing w:before="160"/>
        <w:ind w:left="1351"/>
      </w:pPr>
      <w:r>
        <w:t>（</w:t>
      </w:r>
      <w:r>
        <w:rPr>
          <w:rFonts w:ascii="Times New Roman" w:eastAsia="Times New Roman"/>
        </w:rPr>
        <w:t>2</w:t>
      </w:r>
      <w:r>
        <w:t>）建设单位：石家庄鑫农机械有限公司</w:t>
      </w:r>
    </w:p>
    <w:p>
      <w:pPr>
        <w:pStyle w:val="6"/>
        <w:spacing w:before="161"/>
        <w:ind w:left="1351"/>
      </w:pPr>
      <w:r>
        <w:t>（</w:t>
      </w:r>
      <w:r>
        <w:rPr>
          <w:rFonts w:ascii="Times New Roman" w:eastAsia="Times New Roman"/>
        </w:rPr>
        <w:t>3</w:t>
      </w:r>
      <w:r>
        <w:t>）建设性质：新建</w:t>
      </w:r>
    </w:p>
    <w:p>
      <w:pPr>
        <w:pStyle w:val="6"/>
        <w:spacing w:before="160"/>
        <w:ind w:left="1351"/>
      </w:pPr>
      <w:r>
        <w:t>（</w:t>
      </w:r>
      <w:r>
        <w:rPr>
          <w:rFonts w:ascii="Times New Roman" w:eastAsia="Times New Roman"/>
        </w:rPr>
        <w:t>4</w:t>
      </w:r>
      <w:r>
        <w:t xml:space="preserve">）建设地点：无极县北苏镇北苏村南 </w:t>
      </w:r>
      <w:r>
        <w:rPr>
          <w:rFonts w:ascii="Times New Roman" w:eastAsia="Times New Roman"/>
        </w:rPr>
        <w:t xml:space="preserve">790m </w:t>
      </w:r>
      <w:r>
        <w:t>处。</w:t>
      </w:r>
    </w:p>
    <w:p>
      <w:pPr>
        <w:pStyle w:val="6"/>
        <w:spacing w:before="161"/>
        <w:ind w:left="1351"/>
      </w:pPr>
      <w:r>
        <w:t>（</w:t>
      </w:r>
      <w:r>
        <w:rPr>
          <w:rFonts w:ascii="Times New Roman" w:eastAsia="Times New Roman"/>
        </w:rPr>
        <w:t>5</w:t>
      </w:r>
      <w:r>
        <w:t xml:space="preserve">）建设规模：项目建成后年产各类畜牧机械 </w:t>
      </w:r>
      <w:r>
        <w:rPr>
          <w:rFonts w:ascii="Times New Roman" w:eastAsia="Times New Roman"/>
        </w:rPr>
        <w:t xml:space="preserve">2840 </w:t>
      </w:r>
      <w:r>
        <w:t>台（套）。</w:t>
      </w:r>
    </w:p>
    <w:p>
      <w:pPr>
        <w:pStyle w:val="6"/>
        <w:spacing w:before="160"/>
        <w:ind w:left="1351"/>
      </w:pPr>
      <w:r>
        <w:t>（</w:t>
      </w:r>
      <w:r>
        <w:rPr>
          <w:rFonts w:ascii="Times New Roman" w:eastAsia="Times New Roman"/>
        </w:rPr>
        <w:t>6</w:t>
      </w:r>
      <w:r>
        <w:t xml:space="preserve">）项目投资： </w:t>
      </w:r>
      <w:r>
        <w:rPr>
          <w:rFonts w:ascii="Times New Roman" w:eastAsia="Times New Roman"/>
        </w:rPr>
        <w:t xml:space="preserve">18670 </w:t>
      </w:r>
      <w:r>
        <w:t xml:space="preserve">万元，其中环保投资 </w:t>
      </w:r>
      <w:r>
        <w:rPr>
          <w:rFonts w:ascii="Times New Roman" w:eastAsia="Times New Roman"/>
        </w:rPr>
        <w:t xml:space="preserve">125 </w:t>
      </w:r>
      <w:r>
        <w:t xml:space="preserve">万元，占总投资额的 </w:t>
      </w:r>
      <w:r>
        <w:rPr>
          <w:rFonts w:ascii="Times New Roman" w:eastAsia="Times New Roman"/>
        </w:rPr>
        <w:t>0.7%</w:t>
      </w:r>
      <w:r>
        <w:t>。</w:t>
      </w:r>
    </w:p>
    <w:p>
      <w:pPr>
        <w:pStyle w:val="6"/>
        <w:spacing w:before="161"/>
        <w:ind w:left="1351"/>
      </w:pPr>
      <w:r>
        <w:t>（</w:t>
      </w:r>
      <w:r>
        <w:rPr>
          <w:rFonts w:ascii="Times New Roman" w:eastAsia="Times New Roman"/>
        </w:rPr>
        <w:t>7</w:t>
      </w:r>
      <w:r>
        <w:t xml:space="preserve">）劳动定员和工作制度：工作人员共 </w:t>
      </w:r>
      <w:r>
        <w:rPr>
          <w:rFonts w:ascii="Times New Roman" w:eastAsia="Times New Roman"/>
        </w:rPr>
        <w:t xml:space="preserve">106 </w:t>
      </w:r>
      <w:r>
        <w:t xml:space="preserve">人，年工作 </w:t>
      </w:r>
      <w:r>
        <w:rPr>
          <w:rFonts w:ascii="Times New Roman" w:eastAsia="Times New Roman"/>
        </w:rPr>
        <w:t xml:space="preserve">300 </w:t>
      </w:r>
      <w:r>
        <w:t>天，采用一班制，</w:t>
      </w:r>
    </w:p>
    <w:p>
      <w:pPr>
        <w:pStyle w:val="6"/>
        <w:spacing w:before="160"/>
        <w:ind w:left="871"/>
      </w:pPr>
      <w:r>
        <w:t xml:space="preserve">每班 </w:t>
      </w:r>
      <w:r>
        <w:rPr>
          <w:rFonts w:ascii="Times New Roman" w:eastAsia="Times New Roman"/>
        </w:rPr>
        <w:t xml:space="preserve">8 </w:t>
      </w:r>
      <w:r>
        <w:t>小时。</w:t>
      </w:r>
    </w:p>
    <w:p>
      <w:pPr>
        <w:pStyle w:val="4"/>
        <w:numPr>
          <w:ilvl w:val="1"/>
          <w:numId w:val="8"/>
        </w:numPr>
        <w:tabs>
          <w:tab w:val="left" w:pos="1292"/>
        </w:tabs>
        <w:spacing w:before="214" w:after="0" w:line="240" w:lineRule="auto"/>
        <w:ind w:left="1291" w:right="0" w:hanging="420"/>
        <w:jc w:val="left"/>
      </w:pPr>
      <w:bookmarkStart w:id="8" w:name="_TOC_250028"/>
      <w:bookmarkEnd w:id="8"/>
      <w:r>
        <w:t>项目建设内容</w:t>
      </w:r>
    </w:p>
    <w:p>
      <w:pPr>
        <w:pStyle w:val="6"/>
        <w:spacing w:before="212" w:line="364" w:lineRule="auto"/>
        <w:ind w:left="871" w:right="892" w:firstLine="480"/>
        <w:jc w:val="both"/>
      </w:pPr>
      <w:r>
        <w:rPr>
          <w:spacing w:val="-4"/>
        </w:rPr>
        <w:t>本项目主要建筑包括预金属结构车间、装配车间等生产车间，以及变配电室、水</w:t>
      </w:r>
      <w:r>
        <w:rPr>
          <w:spacing w:val="-14"/>
        </w:rPr>
        <w:t xml:space="preserve">泵房、产品展厅、职工食堂、职工宿舍、库房等配套设施。另外，在厂区西侧租用 </w:t>
      </w:r>
      <w:r>
        <w:rPr>
          <w:rFonts w:ascii="Times New Roman" w:eastAsia="Times New Roman"/>
        </w:rPr>
        <w:t xml:space="preserve">27 </w:t>
      </w:r>
      <w:r>
        <w:t>亩土地作实验草田，用于实验各类机械性能。</w:t>
      </w:r>
    </w:p>
    <w:p>
      <w:pPr>
        <w:pStyle w:val="4"/>
        <w:numPr>
          <w:ilvl w:val="1"/>
          <w:numId w:val="8"/>
        </w:numPr>
        <w:tabs>
          <w:tab w:val="left" w:pos="1292"/>
        </w:tabs>
        <w:spacing w:before="55" w:after="0" w:line="240" w:lineRule="auto"/>
        <w:ind w:left="1291" w:right="0" w:hanging="420"/>
        <w:jc w:val="left"/>
      </w:pPr>
      <w:bookmarkStart w:id="9" w:name="_TOC_250027"/>
      <w:bookmarkEnd w:id="9"/>
      <w:r>
        <w:t>项目厂区平面布置</w:t>
      </w:r>
    </w:p>
    <w:p>
      <w:pPr>
        <w:pStyle w:val="6"/>
        <w:spacing w:before="212" w:line="364" w:lineRule="auto"/>
        <w:ind w:left="871" w:right="724" w:firstLine="480"/>
      </w:pPr>
      <w:r>
        <w:t>项目厂区东地块，东侧外围是农户耕地和北苏</w:t>
      </w:r>
      <w:r>
        <w:rPr>
          <w:rFonts w:ascii="Times New Roman" w:eastAsia="Times New Roman"/>
        </w:rPr>
        <w:t>-</w:t>
      </w:r>
      <w:r>
        <w:t>南苏公路。西侧外围是农户耕地， 西侧地块外围为试验草田，南侧外围是古河道，北侧外围为乡村公路，北侧偏东地块</w:t>
      </w:r>
    </w:p>
    <w:p>
      <w:pPr>
        <w:spacing w:after="0" w:line="364" w:lineRule="auto"/>
        <w:sectPr>
          <w:headerReference r:id="rId3" w:type="default"/>
          <w:pgSz w:w="11910" w:h="16840"/>
          <w:pgMar w:top="1360" w:right="660" w:bottom="280" w:left="660" w:header="870" w:footer="0" w:gutter="0"/>
          <w:pgNumType w:start="1"/>
        </w:sectPr>
      </w:pPr>
    </w:p>
    <w:p>
      <w:pPr>
        <w:pStyle w:val="6"/>
        <w:spacing w:before="143" w:line="364" w:lineRule="auto"/>
        <w:ind w:left="871" w:right="832"/>
        <w:jc w:val="both"/>
      </w:pPr>
      <w:bookmarkStart w:id="10" w:name="2.4主要生产及辅助设备"/>
      <w:bookmarkEnd w:id="10"/>
      <w:r>
        <w:t>为进厂出入口，自北向南为车棚、职工食堂、产品展厅、职工宿舍、整体生产车间、</w:t>
      </w:r>
      <w:r>
        <w:rPr>
          <w:spacing w:val="-6"/>
        </w:rPr>
        <w:t>全部库房等，职工宿舍北有变配电室，整体生产车间有焊合车间、机加工车间、油漆</w:t>
      </w:r>
      <w:r>
        <w:rPr>
          <w:spacing w:val="-10"/>
        </w:rPr>
        <w:t>喷涂烘干车间、装配车间，整体生产车间有北部有固废存放室、存气室、西部有下料车间、其余是库房。焊接线环保设施位于整体生产车间东北角，油漆环保设施位于整</w:t>
      </w:r>
      <w:r>
        <w:rPr>
          <w:spacing w:val="-12"/>
        </w:rPr>
        <w:t>体生产车间中南部，生物接触氧化池位于整体生产车间西南角。厂区平面布置图见附</w:t>
      </w:r>
      <w:r>
        <w:rPr>
          <w:spacing w:val="-36"/>
        </w:rPr>
        <w:t xml:space="preserve">图 </w:t>
      </w:r>
      <w:r>
        <w:rPr>
          <w:rFonts w:ascii="Times New Roman" w:eastAsia="Times New Roman"/>
        </w:rPr>
        <w:t>3</w:t>
      </w:r>
      <w:r>
        <w:t>。</w:t>
      </w:r>
    </w:p>
    <w:p>
      <w:pPr>
        <w:pStyle w:val="4"/>
        <w:numPr>
          <w:ilvl w:val="1"/>
          <w:numId w:val="8"/>
        </w:numPr>
        <w:tabs>
          <w:tab w:val="left" w:pos="1292"/>
        </w:tabs>
        <w:spacing w:before="57" w:after="0" w:line="240" w:lineRule="auto"/>
        <w:ind w:left="1291" w:right="0" w:hanging="420"/>
        <w:jc w:val="both"/>
      </w:pPr>
      <w:bookmarkStart w:id="11" w:name="_TOC_250026"/>
      <w:bookmarkEnd w:id="11"/>
      <w:r>
        <w:t>主要生产及辅助设备</w:t>
      </w:r>
    </w:p>
    <w:p>
      <w:pPr>
        <w:pStyle w:val="6"/>
        <w:spacing w:before="7"/>
        <w:rPr>
          <w:b/>
          <w:sz w:val="21"/>
        </w:rPr>
      </w:pPr>
    </w:p>
    <w:p>
      <w:pPr>
        <w:pStyle w:val="6"/>
        <w:ind w:left="1351"/>
      </w:pPr>
      <w:r>
        <w:t xml:space="preserve">本项目主要生产设备见表 </w:t>
      </w:r>
      <w:r>
        <w:rPr>
          <w:rFonts w:ascii="Times New Roman" w:eastAsia="Times New Roman"/>
        </w:rPr>
        <w:t>2-1</w:t>
      </w:r>
      <w:r>
        <w:t>。</w:t>
      </w:r>
    </w:p>
    <w:p>
      <w:pPr>
        <w:pStyle w:val="6"/>
        <w:tabs>
          <w:tab w:val="left" w:pos="4691"/>
        </w:tabs>
        <w:spacing w:before="173" w:after="28"/>
        <w:ind w:left="3712"/>
      </w:pPr>
      <w:r>
        <w:t>表</w:t>
      </w:r>
      <w:r>
        <w:rPr>
          <w:spacing w:val="-61"/>
        </w:rPr>
        <w:t xml:space="preserve"> </w:t>
      </w:r>
      <w:r>
        <w:rPr>
          <w:rFonts w:ascii="Times New Roman" w:eastAsia="Times New Roman"/>
        </w:rPr>
        <w:t>2-1</w:t>
      </w:r>
      <w:r>
        <w:rPr>
          <w:rFonts w:ascii="Times New Roman" w:eastAsia="Times New Roman"/>
        </w:rPr>
        <w:tab/>
      </w:r>
      <w:r>
        <w:t>项目主要工艺设备一览表</w:t>
      </w:r>
    </w:p>
    <w:tbl>
      <w:tblPr>
        <w:tblStyle w:val="10"/>
        <w:tblW w:w="10020"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
        <w:gridCol w:w="2564"/>
        <w:gridCol w:w="2280"/>
        <w:gridCol w:w="1470"/>
        <w:gridCol w:w="1446"/>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925" w:type="dxa"/>
          </w:tcPr>
          <w:p>
            <w:pPr>
              <w:pStyle w:val="13"/>
              <w:spacing w:before="21"/>
              <w:ind w:left="230" w:right="224"/>
              <w:rPr>
                <w:sz w:val="21"/>
              </w:rPr>
            </w:pPr>
            <w:r>
              <w:rPr>
                <w:sz w:val="21"/>
              </w:rPr>
              <w:t>序号</w:t>
            </w:r>
          </w:p>
        </w:tc>
        <w:tc>
          <w:tcPr>
            <w:tcW w:w="2564" w:type="dxa"/>
          </w:tcPr>
          <w:p>
            <w:pPr>
              <w:pStyle w:val="13"/>
              <w:spacing w:before="21"/>
              <w:ind w:left="192" w:right="188"/>
              <w:rPr>
                <w:sz w:val="21"/>
              </w:rPr>
            </w:pPr>
            <w:r>
              <w:rPr>
                <w:sz w:val="21"/>
              </w:rPr>
              <w:t>设备名称</w:t>
            </w:r>
          </w:p>
        </w:tc>
        <w:tc>
          <w:tcPr>
            <w:tcW w:w="2280" w:type="dxa"/>
          </w:tcPr>
          <w:p>
            <w:pPr>
              <w:pStyle w:val="13"/>
              <w:spacing w:before="21"/>
              <w:ind w:left="272" w:right="264"/>
              <w:rPr>
                <w:sz w:val="21"/>
              </w:rPr>
            </w:pPr>
            <w:r>
              <w:rPr>
                <w:sz w:val="21"/>
              </w:rPr>
              <w:t>规格型号</w:t>
            </w:r>
          </w:p>
        </w:tc>
        <w:tc>
          <w:tcPr>
            <w:tcW w:w="1470" w:type="dxa"/>
          </w:tcPr>
          <w:p>
            <w:pPr>
              <w:pStyle w:val="13"/>
              <w:spacing w:before="21"/>
              <w:ind w:left="108" w:right="101"/>
              <w:rPr>
                <w:sz w:val="21"/>
              </w:rPr>
            </w:pPr>
            <w:r>
              <w:rPr>
                <w:sz w:val="21"/>
              </w:rPr>
              <w:t>环评要求</w:t>
            </w:r>
          </w:p>
        </w:tc>
        <w:tc>
          <w:tcPr>
            <w:tcW w:w="1446" w:type="dxa"/>
          </w:tcPr>
          <w:p>
            <w:pPr>
              <w:pStyle w:val="13"/>
              <w:spacing w:before="21"/>
              <w:ind w:left="280" w:right="275"/>
              <w:rPr>
                <w:sz w:val="21"/>
              </w:rPr>
            </w:pPr>
            <w:r>
              <w:rPr>
                <w:sz w:val="21"/>
              </w:rPr>
              <w:t>实际数量</w:t>
            </w:r>
          </w:p>
        </w:tc>
        <w:tc>
          <w:tcPr>
            <w:tcW w:w="1335" w:type="dxa"/>
          </w:tcPr>
          <w:p>
            <w:pPr>
              <w:pStyle w:val="13"/>
              <w:spacing w:before="21"/>
              <w:ind w:left="247"/>
              <w:jc w:val="left"/>
              <w:rPr>
                <w:sz w:val="21"/>
              </w:rPr>
            </w:pPr>
            <w:r>
              <w:rPr>
                <w:sz w:val="21"/>
              </w:rPr>
              <w:t>实际情况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7239" w:type="dxa"/>
            <w:gridSpan w:val="4"/>
          </w:tcPr>
          <w:p>
            <w:pPr>
              <w:pStyle w:val="13"/>
              <w:tabs>
                <w:tab w:val="left" w:pos="429"/>
              </w:tabs>
              <w:spacing w:before="21"/>
              <w:ind w:left="9"/>
              <w:rPr>
                <w:sz w:val="21"/>
              </w:rPr>
            </w:pPr>
            <w:r>
              <w:rPr>
                <w:sz w:val="21"/>
              </w:rPr>
              <w:t>一</w:t>
            </w:r>
            <w:r>
              <w:rPr>
                <w:sz w:val="21"/>
              </w:rPr>
              <w:tab/>
            </w:r>
            <w:r>
              <w:rPr>
                <w:sz w:val="21"/>
              </w:rPr>
              <w:t>机加工车间</w:t>
            </w:r>
          </w:p>
        </w:tc>
        <w:tc>
          <w:tcPr>
            <w:tcW w:w="1446" w:type="dxa"/>
          </w:tcPr>
          <w:p>
            <w:pPr>
              <w:pStyle w:val="13"/>
              <w:jc w:val="left"/>
              <w:rPr>
                <w:rFonts w:ascii="Times New Roman"/>
                <w:sz w:val="22"/>
              </w:rPr>
            </w:pPr>
          </w:p>
        </w:tc>
        <w:tc>
          <w:tcPr>
            <w:tcW w:w="1335" w:type="dxa"/>
          </w:tcPr>
          <w:p>
            <w:pPr>
              <w:pStyle w:val="13"/>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925" w:type="dxa"/>
          </w:tcPr>
          <w:p>
            <w:pPr>
              <w:pStyle w:val="13"/>
              <w:spacing w:before="58"/>
              <w:ind w:left="10"/>
              <w:rPr>
                <w:rFonts w:ascii="Times New Roman"/>
                <w:sz w:val="21"/>
              </w:rPr>
            </w:pPr>
            <w:r>
              <w:rPr>
                <w:rFonts w:ascii="Times New Roman"/>
                <w:w w:val="99"/>
                <w:sz w:val="21"/>
              </w:rPr>
              <w:t>1</w:t>
            </w:r>
          </w:p>
        </w:tc>
        <w:tc>
          <w:tcPr>
            <w:tcW w:w="2564" w:type="dxa"/>
          </w:tcPr>
          <w:p>
            <w:pPr>
              <w:pStyle w:val="13"/>
              <w:spacing w:before="78" w:line="262" w:lineRule="exact"/>
              <w:ind w:left="192" w:right="188"/>
              <w:rPr>
                <w:sz w:val="21"/>
              </w:rPr>
            </w:pPr>
            <w:r>
              <w:rPr>
                <w:sz w:val="21"/>
              </w:rPr>
              <w:t>普通车床</w:t>
            </w:r>
          </w:p>
        </w:tc>
        <w:tc>
          <w:tcPr>
            <w:tcW w:w="2280" w:type="dxa"/>
          </w:tcPr>
          <w:p>
            <w:pPr>
              <w:pStyle w:val="13"/>
              <w:spacing w:before="58"/>
              <w:ind w:left="274" w:right="262"/>
              <w:rPr>
                <w:rFonts w:ascii="Times New Roman"/>
                <w:sz w:val="21"/>
              </w:rPr>
            </w:pPr>
            <w:r>
              <w:rPr>
                <w:rFonts w:ascii="Times New Roman"/>
                <w:sz w:val="21"/>
              </w:rPr>
              <w:t>C6132A1</w:t>
            </w:r>
          </w:p>
        </w:tc>
        <w:tc>
          <w:tcPr>
            <w:tcW w:w="1470" w:type="dxa"/>
          </w:tcPr>
          <w:p>
            <w:pPr>
              <w:pStyle w:val="13"/>
              <w:spacing w:before="92"/>
              <w:ind w:left="108" w:right="100"/>
              <w:rPr>
                <w:rFonts w:ascii="Times New Roman"/>
                <w:sz w:val="21"/>
              </w:rPr>
            </w:pPr>
            <w:r>
              <w:rPr>
                <w:rFonts w:ascii="Times New Roman"/>
                <w:sz w:val="21"/>
              </w:rPr>
              <w:t>15</w:t>
            </w:r>
          </w:p>
        </w:tc>
        <w:tc>
          <w:tcPr>
            <w:tcW w:w="1446" w:type="dxa"/>
          </w:tcPr>
          <w:p>
            <w:pPr>
              <w:pStyle w:val="13"/>
              <w:spacing w:before="58"/>
              <w:ind w:left="6"/>
              <w:rPr>
                <w:rFonts w:ascii="Times New Roman"/>
                <w:sz w:val="21"/>
              </w:rPr>
            </w:pPr>
            <w:r>
              <w:rPr>
                <w:rFonts w:ascii="Times New Roman"/>
                <w:w w:val="99"/>
                <w:sz w:val="21"/>
              </w:rPr>
              <w:t>4</w:t>
            </w:r>
          </w:p>
        </w:tc>
        <w:tc>
          <w:tcPr>
            <w:tcW w:w="1335" w:type="dxa"/>
            <w:vMerge w:val="restart"/>
          </w:tcPr>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spacing w:before="4"/>
              <w:jc w:val="left"/>
              <w:rPr>
                <w:sz w:val="22"/>
              </w:rPr>
            </w:pPr>
          </w:p>
          <w:p>
            <w:pPr>
              <w:pStyle w:val="13"/>
              <w:spacing w:before="1" w:line="278" w:lineRule="auto"/>
              <w:ind w:left="142" w:right="131"/>
              <w:jc w:val="both"/>
              <w:rPr>
                <w:sz w:val="21"/>
              </w:rPr>
            </w:pPr>
            <w:r>
              <w:rPr>
                <w:sz w:val="21"/>
              </w:rPr>
              <w:t>设备实际数量满足生产规模需求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10"/>
              <w:rPr>
                <w:rFonts w:ascii="Times New Roman"/>
                <w:sz w:val="21"/>
              </w:rPr>
            </w:pPr>
            <w:r>
              <w:rPr>
                <w:rFonts w:ascii="Times New Roman"/>
                <w:w w:val="99"/>
                <w:sz w:val="21"/>
              </w:rPr>
              <w:t>2</w:t>
            </w:r>
          </w:p>
        </w:tc>
        <w:tc>
          <w:tcPr>
            <w:tcW w:w="2564" w:type="dxa"/>
          </w:tcPr>
          <w:p>
            <w:pPr>
              <w:pStyle w:val="13"/>
              <w:spacing w:before="77" w:line="262" w:lineRule="exact"/>
              <w:ind w:left="192" w:right="188"/>
              <w:rPr>
                <w:sz w:val="21"/>
              </w:rPr>
            </w:pPr>
            <w:r>
              <w:rPr>
                <w:sz w:val="21"/>
              </w:rPr>
              <w:t>卧式车床</w:t>
            </w:r>
          </w:p>
        </w:tc>
        <w:tc>
          <w:tcPr>
            <w:tcW w:w="2280" w:type="dxa"/>
          </w:tcPr>
          <w:p>
            <w:pPr>
              <w:pStyle w:val="13"/>
              <w:spacing w:before="58"/>
              <w:ind w:left="274" w:right="264"/>
              <w:rPr>
                <w:rFonts w:ascii="Times New Roman"/>
                <w:sz w:val="21"/>
              </w:rPr>
            </w:pPr>
            <w:r>
              <w:rPr>
                <w:rFonts w:ascii="Times New Roman"/>
                <w:sz w:val="21"/>
              </w:rPr>
              <w:t>C6132/3</w:t>
            </w:r>
          </w:p>
        </w:tc>
        <w:tc>
          <w:tcPr>
            <w:tcW w:w="1470" w:type="dxa"/>
          </w:tcPr>
          <w:p>
            <w:pPr>
              <w:pStyle w:val="13"/>
              <w:spacing w:before="91"/>
              <w:ind w:left="108" w:right="100"/>
              <w:rPr>
                <w:rFonts w:ascii="Times New Roman"/>
                <w:sz w:val="21"/>
              </w:rPr>
            </w:pPr>
            <w:r>
              <w:rPr>
                <w:rFonts w:ascii="Times New Roman"/>
                <w:sz w:val="21"/>
              </w:rPr>
              <w:t>15</w:t>
            </w:r>
          </w:p>
        </w:tc>
        <w:tc>
          <w:tcPr>
            <w:tcW w:w="1446" w:type="dxa"/>
          </w:tcPr>
          <w:p>
            <w:pPr>
              <w:pStyle w:val="13"/>
              <w:spacing w:before="58"/>
              <w:ind w:left="6"/>
              <w:rPr>
                <w:rFonts w:ascii="Times New Roman"/>
                <w:sz w:val="21"/>
              </w:rPr>
            </w:pPr>
            <w:r>
              <w:rPr>
                <w:rFonts w:ascii="Times New Roman"/>
                <w:w w:val="99"/>
                <w:sz w:val="21"/>
              </w:rPr>
              <w:t>4</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60"/>
              <w:ind w:left="10"/>
              <w:rPr>
                <w:rFonts w:ascii="Times New Roman"/>
                <w:sz w:val="21"/>
              </w:rPr>
            </w:pPr>
            <w:r>
              <w:rPr>
                <w:rFonts w:ascii="Times New Roman"/>
                <w:w w:val="99"/>
                <w:sz w:val="21"/>
              </w:rPr>
              <w:t>3</w:t>
            </w:r>
          </w:p>
        </w:tc>
        <w:tc>
          <w:tcPr>
            <w:tcW w:w="2564" w:type="dxa"/>
          </w:tcPr>
          <w:p>
            <w:pPr>
              <w:pStyle w:val="13"/>
              <w:spacing w:before="77" w:line="263" w:lineRule="exact"/>
              <w:ind w:left="195" w:right="188"/>
              <w:rPr>
                <w:sz w:val="21"/>
              </w:rPr>
            </w:pPr>
            <w:r>
              <w:rPr>
                <w:sz w:val="21"/>
              </w:rPr>
              <w:t>管子螺纹车床</w:t>
            </w:r>
          </w:p>
        </w:tc>
        <w:tc>
          <w:tcPr>
            <w:tcW w:w="2280" w:type="dxa"/>
          </w:tcPr>
          <w:p>
            <w:pPr>
              <w:pStyle w:val="13"/>
              <w:spacing w:before="60"/>
              <w:ind w:left="271" w:right="264"/>
              <w:rPr>
                <w:rFonts w:ascii="Times New Roman"/>
                <w:sz w:val="21"/>
              </w:rPr>
            </w:pPr>
            <w:r>
              <w:rPr>
                <w:rFonts w:ascii="Times New Roman"/>
                <w:sz w:val="21"/>
              </w:rPr>
              <w:t>Q1319</w:t>
            </w:r>
          </w:p>
        </w:tc>
        <w:tc>
          <w:tcPr>
            <w:tcW w:w="1470" w:type="dxa"/>
          </w:tcPr>
          <w:p>
            <w:pPr>
              <w:pStyle w:val="13"/>
              <w:spacing w:before="91"/>
              <w:ind w:left="8"/>
              <w:rPr>
                <w:rFonts w:ascii="Times New Roman"/>
                <w:sz w:val="21"/>
              </w:rPr>
            </w:pPr>
            <w:r>
              <w:rPr>
                <w:rFonts w:ascii="Times New Roman"/>
                <w:w w:val="99"/>
                <w:sz w:val="21"/>
              </w:rPr>
              <w:t>8</w:t>
            </w:r>
          </w:p>
        </w:tc>
        <w:tc>
          <w:tcPr>
            <w:tcW w:w="1446" w:type="dxa"/>
          </w:tcPr>
          <w:p>
            <w:pPr>
              <w:pStyle w:val="13"/>
              <w:spacing w:before="60"/>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9"/>
              <w:ind w:left="10"/>
              <w:rPr>
                <w:rFonts w:ascii="Times New Roman"/>
                <w:sz w:val="21"/>
              </w:rPr>
            </w:pPr>
            <w:r>
              <w:rPr>
                <w:rFonts w:ascii="Times New Roman"/>
                <w:w w:val="99"/>
                <w:sz w:val="21"/>
              </w:rPr>
              <w:t>4</w:t>
            </w:r>
          </w:p>
        </w:tc>
        <w:tc>
          <w:tcPr>
            <w:tcW w:w="2564" w:type="dxa"/>
          </w:tcPr>
          <w:p>
            <w:pPr>
              <w:pStyle w:val="13"/>
              <w:spacing w:before="79" w:line="261" w:lineRule="exact"/>
              <w:ind w:left="195" w:right="188"/>
              <w:rPr>
                <w:sz w:val="21"/>
              </w:rPr>
            </w:pPr>
            <w:r>
              <w:rPr>
                <w:sz w:val="21"/>
              </w:rPr>
              <w:t>铣床</w:t>
            </w:r>
          </w:p>
        </w:tc>
        <w:tc>
          <w:tcPr>
            <w:tcW w:w="2280" w:type="dxa"/>
          </w:tcPr>
          <w:p>
            <w:pPr>
              <w:pStyle w:val="13"/>
              <w:spacing w:before="59"/>
              <w:ind w:left="274" w:right="264"/>
              <w:rPr>
                <w:rFonts w:ascii="Times New Roman"/>
                <w:sz w:val="21"/>
              </w:rPr>
            </w:pPr>
            <w:r>
              <w:rPr>
                <w:rFonts w:ascii="Times New Roman"/>
                <w:sz w:val="21"/>
              </w:rPr>
              <w:t>XC624A</w:t>
            </w:r>
          </w:p>
        </w:tc>
        <w:tc>
          <w:tcPr>
            <w:tcW w:w="1470" w:type="dxa"/>
          </w:tcPr>
          <w:p>
            <w:pPr>
              <w:pStyle w:val="13"/>
              <w:spacing w:before="93"/>
              <w:ind w:left="8"/>
              <w:rPr>
                <w:rFonts w:ascii="Times New Roman"/>
                <w:sz w:val="21"/>
              </w:rPr>
            </w:pPr>
            <w:r>
              <w:rPr>
                <w:rFonts w:ascii="Times New Roman"/>
                <w:w w:val="99"/>
                <w:sz w:val="21"/>
              </w:rPr>
              <w:t>6</w:t>
            </w:r>
          </w:p>
        </w:tc>
        <w:tc>
          <w:tcPr>
            <w:tcW w:w="1446" w:type="dxa"/>
          </w:tcPr>
          <w:p>
            <w:pPr>
              <w:pStyle w:val="13"/>
              <w:spacing w:before="59"/>
              <w:ind w:left="6"/>
              <w:rPr>
                <w:rFonts w:ascii="Times New Roman"/>
                <w:sz w:val="21"/>
              </w:rPr>
            </w:pPr>
            <w:r>
              <w:rPr>
                <w:rFonts w:ascii="Times New Roman"/>
                <w:w w:val="99"/>
                <w:sz w:val="21"/>
              </w:rPr>
              <w:t>6</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9"/>
              <w:ind w:left="10"/>
              <w:rPr>
                <w:rFonts w:ascii="Times New Roman"/>
                <w:sz w:val="21"/>
              </w:rPr>
            </w:pPr>
            <w:r>
              <w:rPr>
                <w:rFonts w:ascii="Times New Roman"/>
                <w:w w:val="99"/>
                <w:sz w:val="21"/>
              </w:rPr>
              <w:t>5</w:t>
            </w:r>
          </w:p>
        </w:tc>
        <w:tc>
          <w:tcPr>
            <w:tcW w:w="2564" w:type="dxa"/>
          </w:tcPr>
          <w:p>
            <w:pPr>
              <w:pStyle w:val="13"/>
              <w:spacing w:before="78" w:line="261" w:lineRule="exact"/>
              <w:ind w:left="192" w:right="188"/>
              <w:rPr>
                <w:sz w:val="21"/>
              </w:rPr>
            </w:pPr>
            <w:r>
              <w:rPr>
                <w:sz w:val="21"/>
              </w:rPr>
              <w:t>普通铣床</w:t>
            </w:r>
          </w:p>
        </w:tc>
        <w:tc>
          <w:tcPr>
            <w:tcW w:w="2280" w:type="dxa"/>
          </w:tcPr>
          <w:p>
            <w:pPr>
              <w:pStyle w:val="13"/>
              <w:spacing w:before="59"/>
              <w:ind w:left="274" w:right="262"/>
              <w:rPr>
                <w:rFonts w:ascii="Times New Roman"/>
                <w:sz w:val="21"/>
              </w:rPr>
            </w:pPr>
            <w:r>
              <w:rPr>
                <w:rFonts w:ascii="Times New Roman"/>
                <w:sz w:val="21"/>
              </w:rPr>
              <w:t>XQA6125</w:t>
            </w:r>
          </w:p>
        </w:tc>
        <w:tc>
          <w:tcPr>
            <w:tcW w:w="1470" w:type="dxa"/>
          </w:tcPr>
          <w:p>
            <w:pPr>
              <w:pStyle w:val="13"/>
              <w:spacing w:before="92"/>
              <w:ind w:left="8"/>
              <w:rPr>
                <w:rFonts w:ascii="Times New Roman"/>
                <w:sz w:val="21"/>
              </w:rPr>
            </w:pPr>
            <w:r>
              <w:rPr>
                <w:rFonts w:ascii="Times New Roman"/>
                <w:w w:val="99"/>
                <w:sz w:val="21"/>
              </w:rPr>
              <w:t>6</w:t>
            </w:r>
          </w:p>
        </w:tc>
        <w:tc>
          <w:tcPr>
            <w:tcW w:w="1446" w:type="dxa"/>
          </w:tcPr>
          <w:p>
            <w:pPr>
              <w:pStyle w:val="13"/>
              <w:spacing w:before="59"/>
              <w:ind w:left="6"/>
              <w:rPr>
                <w:rFonts w:ascii="Times New Roman"/>
                <w:sz w:val="21"/>
              </w:rPr>
            </w:pPr>
            <w:r>
              <w:rPr>
                <w:rFonts w:ascii="Times New Roman"/>
                <w:w w:val="99"/>
                <w:sz w:val="21"/>
              </w:rPr>
              <w:t>6</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10"/>
              <w:rPr>
                <w:rFonts w:ascii="Times New Roman"/>
                <w:sz w:val="21"/>
              </w:rPr>
            </w:pPr>
            <w:r>
              <w:rPr>
                <w:rFonts w:ascii="Times New Roman"/>
                <w:w w:val="99"/>
                <w:sz w:val="21"/>
              </w:rPr>
              <w:t>6</w:t>
            </w:r>
          </w:p>
        </w:tc>
        <w:tc>
          <w:tcPr>
            <w:tcW w:w="2564" w:type="dxa"/>
          </w:tcPr>
          <w:p>
            <w:pPr>
              <w:pStyle w:val="13"/>
              <w:spacing w:before="78" w:line="262" w:lineRule="exact"/>
              <w:ind w:left="195" w:right="188"/>
              <w:rPr>
                <w:sz w:val="21"/>
              </w:rPr>
            </w:pPr>
            <w:r>
              <w:rPr>
                <w:sz w:val="21"/>
              </w:rPr>
              <w:t>立式升降铣床</w:t>
            </w:r>
          </w:p>
        </w:tc>
        <w:tc>
          <w:tcPr>
            <w:tcW w:w="2280" w:type="dxa"/>
          </w:tcPr>
          <w:p>
            <w:pPr>
              <w:pStyle w:val="13"/>
              <w:spacing w:before="58"/>
              <w:ind w:left="274" w:right="264"/>
              <w:rPr>
                <w:rFonts w:ascii="Times New Roman"/>
                <w:sz w:val="21"/>
              </w:rPr>
            </w:pPr>
            <w:r>
              <w:rPr>
                <w:rFonts w:ascii="Times New Roman"/>
                <w:sz w:val="21"/>
              </w:rPr>
              <w:t>XA5032</w:t>
            </w:r>
          </w:p>
        </w:tc>
        <w:tc>
          <w:tcPr>
            <w:tcW w:w="1470" w:type="dxa"/>
          </w:tcPr>
          <w:p>
            <w:pPr>
              <w:pStyle w:val="13"/>
              <w:spacing w:before="92"/>
              <w:ind w:left="108" w:right="100"/>
              <w:rPr>
                <w:rFonts w:ascii="Times New Roman"/>
                <w:sz w:val="21"/>
              </w:rPr>
            </w:pPr>
            <w:r>
              <w:rPr>
                <w:rFonts w:ascii="Times New Roman"/>
                <w:sz w:val="21"/>
              </w:rPr>
              <w:t>10</w:t>
            </w:r>
          </w:p>
        </w:tc>
        <w:tc>
          <w:tcPr>
            <w:tcW w:w="1446" w:type="dxa"/>
          </w:tcPr>
          <w:p>
            <w:pPr>
              <w:pStyle w:val="13"/>
              <w:spacing w:before="58"/>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10"/>
              <w:rPr>
                <w:rFonts w:ascii="Times New Roman"/>
                <w:sz w:val="21"/>
              </w:rPr>
            </w:pPr>
            <w:r>
              <w:rPr>
                <w:rFonts w:ascii="Times New Roman"/>
                <w:w w:val="99"/>
                <w:sz w:val="21"/>
              </w:rPr>
              <w:t>7</w:t>
            </w:r>
          </w:p>
        </w:tc>
        <w:tc>
          <w:tcPr>
            <w:tcW w:w="2564" w:type="dxa"/>
          </w:tcPr>
          <w:p>
            <w:pPr>
              <w:pStyle w:val="13"/>
              <w:spacing w:before="78" w:line="262" w:lineRule="exact"/>
              <w:ind w:left="195" w:right="188"/>
              <w:rPr>
                <w:sz w:val="21"/>
              </w:rPr>
            </w:pPr>
            <w:r>
              <w:rPr>
                <w:sz w:val="21"/>
              </w:rPr>
              <w:t>刨床</w:t>
            </w:r>
          </w:p>
        </w:tc>
        <w:tc>
          <w:tcPr>
            <w:tcW w:w="2280" w:type="dxa"/>
          </w:tcPr>
          <w:p>
            <w:pPr>
              <w:pStyle w:val="13"/>
              <w:spacing w:before="58"/>
              <w:ind w:left="274" w:right="263"/>
              <w:rPr>
                <w:rFonts w:ascii="Times New Roman"/>
                <w:sz w:val="21"/>
              </w:rPr>
            </w:pPr>
            <w:r>
              <w:rPr>
                <w:rFonts w:ascii="Times New Roman"/>
                <w:sz w:val="21"/>
              </w:rPr>
              <w:t>B6050B</w:t>
            </w:r>
          </w:p>
        </w:tc>
        <w:tc>
          <w:tcPr>
            <w:tcW w:w="1470" w:type="dxa"/>
          </w:tcPr>
          <w:p>
            <w:pPr>
              <w:pStyle w:val="13"/>
              <w:spacing w:before="92"/>
              <w:ind w:left="8"/>
              <w:rPr>
                <w:rFonts w:ascii="Times New Roman"/>
                <w:sz w:val="21"/>
              </w:rPr>
            </w:pPr>
            <w:r>
              <w:rPr>
                <w:rFonts w:ascii="Times New Roman"/>
                <w:w w:val="99"/>
                <w:sz w:val="21"/>
              </w:rPr>
              <w:t>8</w:t>
            </w:r>
          </w:p>
        </w:tc>
        <w:tc>
          <w:tcPr>
            <w:tcW w:w="1446" w:type="dxa"/>
          </w:tcPr>
          <w:p>
            <w:pPr>
              <w:pStyle w:val="13"/>
              <w:spacing w:before="5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10"/>
              <w:rPr>
                <w:rFonts w:ascii="Times New Roman"/>
                <w:sz w:val="21"/>
              </w:rPr>
            </w:pPr>
            <w:r>
              <w:rPr>
                <w:rFonts w:ascii="Times New Roman"/>
                <w:w w:val="99"/>
                <w:sz w:val="21"/>
              </w:rPr>
              <w:t>8</w:t>
            </w:r>
          </w:p>
        </w:tc>
        <w:tc>
          <w:tcPr>
            <w:tcW w:w="2564" w:type="dxa"/>
          </w:tcPr>
          <w:p>
            <w:pPr>
              <w:pStyle w:val="13"/>
              <w:spacing w:before="77" w:line="262" w:lineRule="exact"/>
              <w:ind w:left="195" w:right="188"/>
              <w:rPr>
                <w:sz w:val="21"/>
              </w:rPr>
            </w:pPr>
            <w:r>
              <w:rPr>
                <w:sz w:val="21"/>
              </w:rPr>
              <w:t>牛头刨</w:t>
            </w:r>
          </w:p>
        </w:tc>
        <w:tc>
          <w:tcPr>
            <w:tcW w:w="2280" w:type="dxa"/>
          </w:tcPr>
          <w:p>
            <w:pPr>
              <w:pStyle w:val="13"/>
              <w:spacing w:before="58"/>
              <w:ind w:left="274" w:right="264"/>
              <w:rPr>
                <w:rFonts w:ascii="Times New Roman"/>
                <w:sz w:val="21"/>
              </w:rPr>
            </w:pPr>
            <w:r>
              <w:rPr>
                <w:rFonts w:ascii="Times New Roman"/>
                <w:sz w:val="21"/>
              </w:rPr>
              <w:t>B6063</w:t>
            </w:r>
          </w:p>
        </w:tc>
        <w:tc>
          <w:tcPr>
            <w:tcW w:w="1470" w:type="dxa"/>
          </w:tcPr>
          <w:p>
            <w:pPr>
              <w:pStyle w:val="13"/>
              <w:spacing w:before="91"/>
              <w:ind w:left="8"/>
              <w:rPr>
                <w:rFonts w:ascii="Times New Roman"/>
                <w:sz w:val="21"/>
              </w:rPr>
            </w:pPr>
            <w:r>
              <w:rPr>
                <w:rFonts w:ascii="Times New Roman"/>
                <w:w w:val="99"/>
                <w:sz w:val="21"/>
              </w:rPr>
              <w:t>8</w:t>
            </w:r>
          </w:p>
        </w:tc>
        <w:tc>
          <w:tcPr>
            <w:tcW w:w="1446" w:type="dxa"/>
          </w:tcPr>
          <w:p>
            <w:pPr>
              <w:pStyle w:val="13"/>
              <w:spacing w:before="5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60"/>
              <w:ind w:left="10"/>
              <w:rPr>
                <w:rFonts w:ascii="Times New Roman"/>
                <w:sz w:val="21"/>
              </w:rPr>
            </w:pPr>
            <w:r>
              <w:rPr>
                <w:rFonts w:ascii="Times New Roman"/>
                <w:w w:val="99"/>
                <w:sz w:val="21"/>
              </w:rPr>
              <w:t>9</w:t>
            </w:r>
          </w:p>
        </w:tc>
        <w:tc>
          <w:tcPr>
            <w:tcW w:w="2564" w:type="dxa"/>
          </w:tcPr>
          <w:p>
            <w:pPr>
              <w:pStyle w:val="13"/>
              <w:spacing w:before="77" w:line="263" w:lineRule="exact"/>
              <w:ind w:left="192" w:right="188"/>
              <w:rPr>
                <w:sz w:val="21"/>
              </w:rPr>
            </w:pPr>
            <w:r>
              <w:rPr>
                <w:sz w:val="21"/>
              </w:rPr>
              <w:t>外圆磨床</w:t>
            </w:r>
          </w:p>
        </w:tc>
        <w:tc>
          <w:tcPr>
            <w:tcW w:w="2280" w:type="dxa"/>
          </w:tcPr>
          <w:p>
            <w:pPr>
              <w:pStyle w:val="13"/>
              <w:spacing w:before="60"/>
              <w:ind w:left="272" w:right="264"/>
              <w:rPr>
                <w:rFonts w:ascii="Times New Roman"/>
                <w:sz w:val="21"/>
              </w:rPr>
            </w:pPr>
            <w:r>
              <w:rPr>
                <w:rFonts w:ascii="Times New Roman"/>
                <w:sz w:val="21"/>
              </w:rPr>
              <w:t>MA1420A</w:t>
            </w:r>
          </w:p>
        </w:tc>
        <w:tc>
          <w:tcPr>
            <w:tcW w:w="1470" w:type="dxa"/>
          </w:tcPr>
          <w:p>
            <w:pPr>
              <w:pStyle w:val="13"/>
              <w:spacing w:before="91"/>
              <w:ind w:left="8"/>
              <w:rPr>
                <w:rFonts w:ascii="Times New Roman"/>
                <w:sz w:val="21"/>
              </w:rPr>
            </w:pPr>
            <w:r>
              <w:rPr>
                <w:rFonts w:ascii="Times New Roman"/>
                <w:w w:val="99"/>
                <w:sz w:val="21"/>
              </w:rPr>
              <w:t>4</w:t>
            </w:r>
          </w:p>
        </w:tc>
        <w:tc>
          <w:tcPr>
            <w:tcW w:w="1446" w:type="dxa"/>
          </w:tcPr>
          <w:p>
            <w:pPr>
              <w:pStyle w:val="13"/>
              <w:spacing w:before="60"/>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9"/>
              <w:ind w:left="230" w:right="220"/>
              <w:rPr>
                <w:rFonts w:ascii="Times New Roman"/>
                <w:sz w:val="21"/>
              </w:rPr>
            </w:pPr>
            <w:r>
              <w:rPr>
                <w:rFonts w:ascii="Times New Roman"/>
                <w:sz w:val="21"/>
              </w:rPr>
              <w:t>10</w:t>
            </w:r>
          </w:p>
        </w:tc>
        <w:tc>
          <w:tcPr>
            <w:tcW w:w="2564" w:type="dxa"/>
          </w:tcPr>
          <w:p>
            <w:pPr>
              <w:pStyle w:val="13"/>
              <w:spacing w:before="79" w:line="261" w:lineRule="exact"/>
              <w:ind w:left="192" w:right="188"/>
              <w:rPr>
                <w:sz w:val="21"/>
              </w:rPr>
            </w:pPr>
            <w:r>
              <w:rPr>
                <w:sz w:val="21"/>
              </w:rPr>
              <w:t>平面磨床</w:t>
            </w:r>
          </w:p>
        </w:tc>
        <w:tc>
          <w:tcPr>
            <w:tcW w:w="2280" w:type="dxa"/>
          </w:tcPr>
          <w:p>
            <w:pPr>
              <w:pStyle w:val="13"/>
              <w:spacing w:before="59"/>
              <w:ind w:left="274" w:right="264"/>
              <w:rPr>
                <w:rFonts w:ascii="Times New Roman"/>
                <w:sz w:val="21"/>
              </w:rPr>
            </w:pPr>
            <w:r>
              <w:rPr>
                <w:rFonts w:ascii="Times New Roman"/>
                <w:sz w:val="21"/>
              </w:rPr>
              <w:t>MT120/H</w:t>
            </w:r>
          </w:p>
        </w:tc>
        <w:tc>
          <w:tcPr>
            <w:tcW w:w="1470" w:type="dxa"/>
          </w:tcPr>
          <w:p>
            <w:pPr>
              <w:pStyle w:val="13"/>
              <w:spacing w:before="93"/>
              <w:ind w:left="8"/>
              <w:rPr>
                <w:rFonts w:ascii="Times New Roman"/>
                <w:sz w:val="21"/>
              </w:rPr>
            </w:pPr>
            <w:r>
              <w:rPr>
                <w:rFonts w:ascii="Times New Roman"/>
                <w:w w:val="99"/>
                <w:sz w:val="21"/>
              </w:rPr>
              <w:t>4</w:t>
            </w:r>
          </w:p>
        </w:tc>
        <w:tc>
          <w:tcPr>
            <w:tcW w:w="1446" w:type="dxa"/>
          </w:tcPr>
          <w:p>
            <w:pPr>
              <w:pStyle w:val="13"/>
              <w:spacing w:before="59"/>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925" w:type="dxa"/>
          </w:tcPr>
          <w:p>
            <w:pPr>
              <w:pStyle w:val="13"/>
              <w:spacing w:before="59"/>
              <w:ind w:left="230" w:right="220"/>
              <w:rPr>
                <w:rFonts w:ascii="Times New Roman"/>
                <w:sz w:val="21"/>
              </w:rPr>
            </w:pPr>
            <w:r>
              <w:rPr>
                <w:rFonts w:ascii="Times New Roman"/>
                <w:sz w:val="21"/>
              </w:rPr>
              <w:t>11</w:t>
            </w:r>
          </w:p>
        </w:tc>
        <w:tc>
          <w:tcPr>
            <w:tcW w:w="2564" w:type="dxa"/>
          </w:tcPr>
          <w:p>
            <w:pPr>
              <w:pStyle w:val="13"/>
              <w:spacing w:before="78" w:line="261" w:lineRule="exact"/>
              <w:ind w:left="192" w:right="188"/>
              <w:rPr>
                <w:sz w:val="21"/>
              </w:rPr>
            </w:pPr>
            <w:r>
              <w:rPr>
                <w:sz w:val="21"/>
              </w:rPr>
              <w:t>普通磨床</w:t>
            </w:r>
          </w:p>
        </w:tc>
        <w:tc>
          <w:tcPr>
            <w:tcW w:w="2280" w:type="dxa"/>
          </w:tcPr>
          <w:p>
            <w:pPr>
              <w:pStyle w:val="13"/>
              <w:spacing w:before="59"/>
              <w:ind w:left="274" w:right="264"/>
              <w:rPr>
                <w:rFonts w:ascii="Times New Roman"/>
                <w:sz w:val="21"/>
              </w:rPr>
            </w:pPr>
            <w:r>
              <w:rPr>
                <w:rFonts w:ascii="Times New Roman"/>
                <w:sz w:val="21"/>
              </w:rPr>
              <w:t>M7120A</w:t>
            </w:r>
          </w:p>
        </w:tc>
        <w:tc>
          <w:tcPr>
            <w:tcW w:w="1470" w:type="dxa"/>
          </w:tcPr>
          <w:p>
            <w:pPr>
              <w:pStyle w:val="13"/>
              <w:spacing w:before="92"/>
              <w:ind w:left="108" w:right="100"/>
              <w:rPr>
                <w:rFonts w:ascii="Times New Roman"/>
                <w:sz w:val="21"/>
              </w:rPr>
            </w:pPr>
            <w:r>
              <w:rPr>
                <w:rFonts w:ascii="Times New Roman"/>
                <w:sz w:val="21"/>
              </w:rPr>
              <w:t>10</w:t>
            </w:r>
          </w:p>
        </w:tc>
        <w:tc>
          <w:tcPr>
            <w:tcW w:w="1446" w:type="dxa"/>
          </w:tcPr>
          <w:p>
            <w:pPr>
              <w:pStyle w:val="13"/>
              <w:spacing w:before="59"/>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230" w:right="220"/>
              <w:rPr>
                <w:rFonts w:ascii="Times New Roman"/>
                <w:sz w:val="21"/>
              </w:rPr>
            </w:pPr>
            <w:r>
              <w:rPr>
                <w:rFonts w:ascii="Times New Roman"/>
                <w:sz w:val="21"/>
              </w:rPr>
              <w:t>12</w:t>
            </w:r>
          </w:p>
        </w:tc>
        <w:tc>
          <w:tcPr>
            <w:tcW w:w="2564" w:type="dxa"/>
          </w:tcPr>
          <w:p>
            <w:pPr>
              <w:pStyle w:val="13"/>
              <w:spacing w:before="78" w:line="262" w:lineRule="exact"/>
              <w:ind w:left="192" w:right="188"/>
              <w:rPr>
                <w:sz w:val="21"/>
              </w:rPr>
            </w:pPr>
            <w:r>
              <w:rPr>
                <w:sz w:val="21"/>
              </w:rPr>
              <w:t>普通磨床</w:t>
            </w:r>
          </w:p>
        </w:tc>
        <w:tc>
          <w:tcPr>
            <w:tcW w:w="2280" w:type="dxa"/>
          </w:tcPr>
          <w:p>
            <w:pPr>
              <w:pStyle w:val="13"/>
              <w:spacing w:before="58"/>
              <w:ind w:left="274" w:right="264"/>
              <w:rPr>
                <w:rFonts w:ascii="Times New Roman"/>
                <w:sz w:val="21"/>
              </w:rPr>
            </w:pPr>
            <w:r>
              <w:rPr>
                <w:rFonts w:ascii="Times New Roman"/>
                <w:sz w:val="21"/>
              </w:rPr>
              <w:t>M1432G</w:t>
            </w:r>
          </w:p>
        </w:tc>
        <w:tc>
          <w:tcPr>
            <w:tcW w:w="1470" w:type="dxa"/>
          </w:tcPr>
          <w:p>
            <w:pPr>
              <w:pStyle w:val="13"/>
              <w:spacing w:before="92"/>
              <w:ind w:left="108" w:right="100"/>
              <w:rPr>
                <w:rFonts w:ascii="Times New Roman"/>
                <w:sz w:val="21"/>
              </w:rPr>
            </w:pPr>
            <w:r>
              <w:rPr>
                <w:rFonts w:ascii="Times New Roman"/>
                <w:sz w:val="21"/>
              </w:rPr>
              <w:t>10</w:t>
            </w:r>
          </w:p>
        </w:tc>
        <w:tc>
          <w:tcPr>
            <w:tcW w:w="1446" w:type="dxa"/>
          </w:tcPr>
          <w:p>
            <w:pPr>
              <w:pStyle w:val="13"/>
              <w:spacing w:before="5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230" w:right="220"/>
              <w:rPr>
                <w:rFonts w:ascii="Times New Roman"/>
                <w:sz w:val="21"/>
              </w:rPr>
            </w:pPr>
            <w:r>
              <w:rPr>
                <w:rFonts w:ascii="Times New Roman"/>
                <w:sz w:val="21"/>
              </w:rPr>
              <w:t>13</w:t>
            </w:r>
          </w:p>
        </w:tc>
        <w:tc>
          <w:tcPr>
            <w:tcW w:w="2564" w:type="dxa"/>
          </w:tcPr>
          <w:p>
            <w:pPr>
              <w:pStyle w:val="13"/>
              <w:spacing w:before="78" w:line="262" w:lineRule="exact"/>
              <w:ind w:left="195" w:right="188"/>
              <w:rPr>
                <w:sz w:val="21"/>
              </w:rPr>
            </w:pPr>
            <w:r>
              <w:rPr>
                <w:sz w:val="21"/>
              </w:rPr>
              <w:t>万能外圆磨床</w:t>
            </w:r>
          </w:p>
        </w:tc>
        <w:tc>
          <w:tcPr>
            <w:tcW w:w="2280" w:type="dxa"/>
          </w:tcPr>
          <w:p>
            <w:pPr>
              <w:pStyle w:val="13"/>
              <w:spacing w:before="58"/>
              <w:ind w:left="271" w:right="264"/>
              <w:rPr>
                <w:rFonts w:ascii="Times New Roman"/>
                <w:sz w:val="21"/>
              </w:rPr>
            </w:pPr>
            <w:r>
              <w:rPr>
                <w:rFonts w:ascii="Times New Roman"/>
                <w:sz w:val="21"/>
              </w:rPr>
              <w:t>M120</w:t>
            </w:r>
          </w:p>
        </w:tc>
        <w:tc>
          <w:tcPr>
            <w:tcW w:w="1470" w:type="dxa"/>
          </w:tcPr>
          <w:p>
            <w:pPr>
              <w:pStyle w:val="13"/>
              <w:spacing w:before="92"/>
              <w:ind w:left="8"/>
              <w:rPr>
                <w:rFonts w:ascii="Times New Roman"/>
                <w:sz w:val="21"/>
              </w:rPr>
            </w:pPr>
            <w:r>
              <w:rPr>
                <w:rFonts w:ascii="Times New Roman"/>
                <w:w w:val="99"/>
                <w:sz w:val="21"/>
              </w:rPr>
              <w:t>4</w:t>
            </w:r>
          </w:p>
        </w:tc>
        <w:tc>
          <w:tcPr>
            <w:tcW w:w="1446" w:type="dxa"/>
          </w:tcPr>
          <w:p>
            <w:pPr>
              <w:pStyle w:val="13"/>
              <w:spacing w:before="5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230" w:right="220"/>
              <w:rPr>
                <w:rFonts w:ascii="Times New Roman"/>
                <w:sz w:val="21"/>
              </w:rPr>
            </w:pPr>
            <w:r>
              <w:rPr>
                <w:rFonts w:ascii="Times New Roman"/>
                <w:sz w:val="21"/>
              </w:rPr>
              <w:t>14</w:t>
            </w:r>
          </w:p>
        </w:tc>
        <w:tc>
          <w:tcPr>
            <w:tcW w:w="2564" w:type="dxa"/>
          </w:tcPr>
          <w:p>
            <w:pPr>
              <w:pStyle w:val="13"/>
              <w:spacing w:before="77" w:line="262" w:lineRule="exact"/>
              <w:ind w:left="192" w:right="188"/>
              <w:rPr>
                <w:sz w:val="21"/>
              </w:rPr>
            </w:pPr>
            <w:r>
              <w:rPr>
                <w:sz w:val="21"/>
              </w:rPr>
              <w:t>摇臂钻床</w:t>
            </w:r>
          </w:p>
        </w:tc>
        <w:tc>
          <w:tcPr>
            <w:tcW w:w="2280" w:type="dxa"/>
          </w:tcPr>
          <w:p>
            <w:pPr>
              <w:pStyle w:val="13"/>
              <w:spacing w:before="58"/>
              <w:ind w:left="271" w:right="264"/>
              <w:rPr>
                <w:rFonts w:ascii="Times New Roman"/>
                <w:sz w:val="21"/>
              </w:rPr>
            </w:pPr>
            <w:r>
              <w:rPr>
                <w:rFonts w:ascii="Times New Roman"/>
                <w:sz w:val="21"/>
              </w:rPr>
              <w:t>23050</w:t>
            </w:r>
          </w:p>
        </w:tc>
        <w:tc>
          <w:tcPr>
            <w:tcW w:w="1470" w:type="dxa"/>
          </w:tcPr>
          <w:p>
            <w:pPr>
              <w:pStyle w:val="13"/>
              <w:spacing w:before="91"/>
              <w:ind w:left="108" w:right="100"/>
              <w:rPr>
                <w:rFonts w:ascii="Times New Roman"/>
                <w:sz w:val="21"/>
              </w:rPr>
            </w:pPr>
            <w:r>
              <w:rPr>
                <w:rFonts w:ascii="Times New Roman"/>
                <w:sz w:val="21"/>
              </w:rPr>
              <w:t>10</w:t>
            </w:r>
          </w:p>
        </w:tc>
        <w:tc>
          <w:tcPr>
            <w:tcW w:w="1446" w:type="dxa"/>
          </w:tcPr>
          <w:p>
            <w:pPr>
              <w:pStyle w:val="13"/>
              <w:spacing w:before="58"/>
              <w:ind w:left="280" w:right="269"/>
              <w:rPr>
                <w:rFonts w:ascii="Times New Roman"/>
                <w:sz w:val="21"/>
              </w:rPr>
            </w:pPr>
            <w:r>
              <w:rPr>
                <w:rFonts w:ascii="Times New Roman"/>
                <w:sz w:val="21"/>
              </w:rPr>
              <w:t>10</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60"/>
              <w:ind w:left="230" w:right="220"/>
              <w:rPr>
                <w:rFonts w:ascii="Times New Roman"/>
                <w:sz w:val="21"/>
              </w:rPr>
            </w:pPr>
            <w:r>
              <w:rPr>
                <w:rFonts w:ascii="Times New Roman"/>
                <w:sz w:val="21"/>
              </w:rPr>
              <w:t>15</w:t>
            </w:r>
          </w:p>
        </w:tc>
        <w:tc>
          <w:tcPr>
            <w:tcW w:w="2564" w:type="dxa"/>
          </w:tcPr>
          <w:p>
            <w:pPr>
              <w:pStyle w:val="13"/>
              <w:spacing w:before="77" w:line="263" w:lineRule="exact"/>
              <w:ind w:left="195" w:right="188"/>
              <w:rPr>
                <w:sz w:val="21"/>
              </w:rPr>
            </w:pPr>
            <w:r>
              <w:rPr>
                <w:sz w:val="21"/>
              </w:rPr>
              <w:t>滚齿机</w:t>
            </w:r>
          </w:p>
        </w:tc>
        <w:tc>
          <w:tcPr>
            <w:tcW w:w="2280" w:type="dxa"/>
          </w:tcPr>
          <w:p>
            <w:pPr>
              <w:pStyle w:val="13"/>
              <w:spacing w:before="60"/>
              <w:ind w:left="274" w:right="263"/>
              <w:rPr>
                <w:rFonts w:ascii="Times New Roman"/>
                <w:sz w:val="21"/>
              </w:rPr>
            </w:pPr>
            <w:r>
              <w:rPr>
                <w:rFonts w:ascii="Times New Roman"/>
                <w:sz w:val="21"/>
              </w:rPr>
              <w:t>Y3150E</w:t>
            </w:r>
          </w:p>
        </w:tc>
        <w:tc>
          <w:tcPr>
            <w:tcW w:w="1470" w:type="dxa"/>
          </w:tcPr>
          <w:p>
            <w:pPr>
              <w:pStyle w:val="13"/>
              <w:spacing w:before="91"/>
              <w:ind w:left="8"/>
              <w:rPr>
                <w:rFonts w:ascii="Times New Roman"/>
                <w:sz w:val="21"/>
              </w:rPr>
            </w:pPr>
            <w:r>
              <w:rPr>
                <w:rFonts w:ascii="Times New Roman"/>
                <w:w w:val="99"/>
                <w:sz w:val="21"/>
              </w:rPr>
              <w:t>5</w:t>
            </w:r>
          </w:p>
        </w:tc>
        <w:tc>
          <w:tcPr>
            <w:tcW w:w="1446" w:type="dxa"/>
          </w:tcPr>
          <w:p>
            <w:pPr>
              <w:pStyle w:val="13"/>
              <w:spacing w:before="60"/>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9"/>
              <w:ind w:left="230" w:right="220"/>
              <w:rPr>
                <w:rFonts w:ascii="Times New Roman"/>
                <w:sz w:val="21"/>
              </w:rPr>
            </w:pPr>
            <w:r>
              <w:rPr>
                <w:rFonts w:ascii="Times New Roman"/>
                <w:sz w:val="21"/>
              </w:rPr>
              <w:t>16</w:t>
            </w:r>
          </w:p>
        </w:tc>
        <w:tc>
          <w:tcPr>
            <w:tcW w:w="2564" w:type="dxa"/>
          </w:tcPr>
          <w:p>
            <w:pPr>
              <w:pStyle w:val="13"/>
              <w:spacing w:before="79" w:line="261" w:lineRule="exact"/>
              <w:ind w:left="195" w:right="188"/>
              <w:rPr>
                <w:sz w:val="21"/>
              </w:rPr>
            </w:pPr>
            <w:r>
              <w:rPr>
                <w:sz w:val="21"/>
              </w:rPr>
              <w:t>插床</w:t>
            </w:r>
          </w:p>
        </w:tc>
        <w:tc>
          <w:tcPr>
            <w:tcW w:w="2280" w:type="dxa"/>
          </w:tcPr>
          <w:p>
            <w:pPr>
              <w:pStyle w:val="13"/>
              <w:spacing w:before="59"/>
              <w:ind w:left="274" w:right="264"/>
              <w:rPr>
                <w:rFonts w:ascii="Times New Roman"/>
                <w:sz w:val="21"/>
              </w:rPr>
            </w:pPr>
            <w:r>
              <w:rPr>
                <w:rFonts w:ascii="Times New Roman"/>
                <w:sz w:val="21"/>
              </w:rPr>
              <w:t>B5032</w:t>
            </w:r>
          </w:p>
        </w:tc>
        <w:tc>
          <w:tcPr>
            <w:tcW w:w="1470" w:type="dxa"/>
          </w:tcPr>
          <w:p>
            <w:pPr>
              <w:pStyle w:val="13"/>
              <w:spacing w:before="93"/>
              <w:ind w:left="8"/>
              <w:rPr>
                <w:rFonts w:ascii="Times New Roman"/>
                <w:sz w:val="21"/>
              </w:rPr>
            </w:pPr>
            <w:r>
              <w:rPr>
                <w:rFonts w:ascii="Times New Roman"/>
                <w:w w:val="99"/>
                <w:sz w:val="21"/>
              </w:rPr>
              <w:t>8</w:t>
            </w:r>
          </w:p>
        </w:tc>
        <w:tc>
          <w:tcPr>
            <w:tcW w:w="1446" w:type="dxa"/>
          </w:tcPr>
          <w:p>
            <w:pPr>
              <w:pStyle w:val="13"/>
              <w:spacing w:before="59"/>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9"/>
              <w:ind w:left="230" w:right="220"/>
              <w:rPr>
                <w:rFonts w:ascii="Times New Roman"/>
                <w:sz w:val="21"/>
              </w:rPr>
            </w:pPr>
            <w:r>
              <w:rPr>
                <w:rFonts w:ascii="Times New Roman"/>
                <w:sz w:val="21"/>
              </w:rPr>
              <w:t>17</w:t>
            </w:r>
          </w:p>
        </w:tc>
        <w:tc>
          <w:tcPr>
            <w:tcW w:w="2564" w:type="dxa"/>
          </w:tcPr>
          <w:p>
            <w:pPr>
              <w:pStyle w:val="13"/>
              <w:spacing w:before="79" w:line="261" w:lineRule="exact"/>
              <w:ind w:left="195" w:right="188"/>
              <w:rPr>
                <w:sz w:val="21"/>
              </w:rPr>
            </w:pPr>
            <w:r>
              <w:rPr>
                <w:sz w:val="21"/>
              </w:rPr>
              <w:t>微机控制插齿机</w:t>
            </w:r>
          </w:p>
        </w:tc>
        <w:tc>
          <w:tcPr>
            <w:tcW w:w="2280" w:type="dxa"/>
          </w:tcPr>
          <w:p>
            <w:pPr>
              <w:pStyle w:val="13"/>
              <w:spacing w:before="59"/>
              <w:ind w:left="274" w:right="262"/>
              <w:rPr>
                <w:rFonts w:ascii="Times New Roman"/>
                <w:sz w:val="21"/>
              </w:rPr>
            </w:pPr>
            <w:r>
              <w:rPr>
                <w:rFonts w:ascii="Times New Roman"/>
                <w:sz w:val="21"/>
              </w:rPr>
              <w:t>TKD5130</w:t>
            </w:r>
          </w:p>
        </w:tc>
        <w:tc>
          <w:tcPr>
            <w:tcW w:w="1470" w:type="dxa"/>
          </w:tcPr>
          <w:p>
            <w:pPr>
              <w:pStyle w:val="13"/>
              <w:spacing w:before="92"/>
              <w:ind w:left="8"/>
              <w:rPr>
                <w:rFonts w:ascii="Times New Roman"/>
                <w:sz w:val="21"/>
              </w:rPr>
            </w:pPr>
            <w:r>
              <w:rPr>
                <w:rFonts w:ascii="Times New Roman"/>
                <w:w w:val="99"/>
                <w:sz w:val="21"/>
              </w:rPr>
              <w:t>4</w:t>
            </w:r>
          </w:p>
        </w:tc>
        <w:tc>
          <w:tcPr>
            <w:tcW w:w="1446" w:type="dxa"/>
          </w:tcPr>
          <w:p>
            <w:pPr>
              <w:pStyle w:val="13"/>
              <w:spacing w:before="59"/>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230" w:right="220"/>
              <w:rPr>
                <w:rFonts w:ascii="Times New Roman"/>
                <w:sz w:val="21"/>
              </w:rPr>
            </w:pPr>
            <w:r>
              <w:rPr>
                <w:rFonts w:ascii="Times New Roman"/>
                <w:sz w:val="21"/>
              </w:rPr>
              <w:t>18</w:t>
            </w:r>
          </w:p>
        </w:tc>
        <w:tc>
          <w:tcPr>
            <w:tcW w:w="2564" w:type="dxa"/>
          </w:tcPr>
          <w:p>
            <w:pPr>
              <w:pStyle w:val="13"/>
              <w:spacing w:before="78" w:line="262" w:lineRule="exact"/>
              <w:ind w:left="195" w:right="188"/>
              <w:rPr>
                <w:sz w:val="21"/>
              </w:rPr>
            </w:pPr>
            <w:r>
              <w:rPr>
                <w:sz w:val="21"/>
              </w:rPr>
              <w:t>砂轮机</w:t>
            </w:r>
          </w:p>
        </w:tc>
        <w:tc>
          <w:tcPr>
            <w:tcW w:w="2280" w:type="dxa"/>
          </w:tcPr>
          <w:p>
            <w:pPr>
              <w:pStyle w:val="13"/>
              <w:spacing w:before="58"/>
              <w:ind w:left="271" w:right="264"/>
              <w:rPr>
                <w:rFonts w:ascii="Times New Roman"/>
                <w:sz w:val="21"/>
              </w:rPr>
            </w:pPr>
            <w:r>
              <w:rPr>
                <w:rFonts w:ascii="Times New Roman"/>
                <w:sz w:val="21"/>
              </w:rPr>
              <w:t>M3020</w:t>
            </w:r>
          </w:p>
        </w:tc>
        <w:tc>
          <w:tcPr>
            <w:tcW w:w="1470" w:type="dxa"/>
          </w:tcPr>
          <w:p>
            <w:pPr>
              <w:pStyle w:val="13"/>
              <w:spacing w:before="92"/>
              <w:ind w:left="108" w:right="100"/>
              <w:rPr>
                <w:rFonts w:ascii="Times New Roman"/>
                <w:sz w:val="21"/>
              </w:rPr>
            </w:pPr>
            <w:r>
              <w:rPr>
                <w:rFonts w:ascii="Times New Roman"/>
                <w:sz w:val="21"/>
              </w:rPr>
              <w:t>20</w:t>
            </w:r>
          </w:p>
        </w:tc>
        <w:tc>
          <w:tcPr>
            <w:tcW w:w="1446" w:type="dxa"/>
          </w:tcPr>
          <w:p>
            <w:pPr>
              <w:pStyle w:val="13"/>
              <w:spacing w:before="58"/>
              <w:ind w:left="280" w:right="269"/>
              <w:rPr>
                <w:rFonts w:ascii="Times New Roman"/>
                <w:sz w:val="21"/>
              </w:rPr>
            </w:pPr>
            <w:r>
              <w:rPr>
                <w:rFonts w:ascii="Times New Roman"/>
                <w:sz w:val="21"/>
              </w:rPr>
              <w:t>20</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230" w:right="220"/>
              <w:rPr>
                <w:rFonts w:ascii="Times New Roman"/>
                <w:sz w:val="21"/>
              </w:rPr>
            </w:pPr>
            <w:r>
              <w:rPr>
                <w:rFonts w:ascii="Times New Roman"/>
                <w:sz w:val="21"/>
              </w:rPr>
              <w:t>19</w:t>
            </w:r>
          </w:p>
        </w:tc>
        <w:tc>
          <w:tcPr>
            <w:tcW w:w="2564" w:type="dxa"/>
          </w:tcPr>
          <w:p>
            <w:pPr>
              <w:pStyle w:val="13"/>
              <w:spacing w:before="78" w:line="262" w:lineRule="exact"/>
              <w:ind w:left="195" w:right="188"/>
              <w:rPr>
                <w:sz w:val="21"/>
              </w:rPr>
            </w:pPr>
            <w:r>
              <w:rPr>
                <w:sz w:val="21"/>
              </w:rPr>
              <w:t>数控卧式镗床</w:t>
            </w:r>
          </w:p>
        </w:tc>
        <w:tc>
          <w:tcPr>
            <w:tcW w:w="2280" w:type="dxa"/>
          </w:tcPr>
          <w:p>
            <w:pPr>
              <w:pStyle w:val="13"/>
              <w:spacing w:before="58"/>
              <w:ind w:left="271" w:right="264"/>
              <w:rPr>
                <w:rFonts w:ascii="Times New Roman"/>
                <w:sz w:val="21"/>
              </w:rPr>
            </w:pPr>
            <w:r>
              <w:rPr>
                <w:rFonts w:ascii="Times New Roman"/>
                <w:sz w:val="21"/>
              </w:rPr>
              <w:t>TK611B/1</w:t>
            </w:r>
          </w:p>
        </w:tc>
        <w:tc>
          <w:tcPr>
            <w:tcW w:w="1470" w:type="dxa"/>
          </w:tcPr>
          <w:p>
            <w:pPr>
              <w:pStyle w:val="13"/>
              <w:spacing w:before="92"/>
              <w:ind w:left="8"/>
              <w:rPr>
                <w:rFonts w:ascii="Times New Roman"/>
                <w:sz w:val="21"/>
              </w:rPr>
            </w:pPr>
            <w:r>
              <w:rPr>
                <w:rFonts w:ascii="Times New Roman"/>
                <w:w w:val="99"/>
                <w:sz w:val="21"/>
              </w:rPr>
              <w:t>4</w:t>
            </w:r>
          </w:p>
        </w:tc>
        <w:tc>
          <w:tcPr>
            <w:tcW w:w="1446" w:type="dxa"/>
          </w:tcPr>
          <w:p>
            <w:pPr>
              <w:pStyle w:val="13"/>
              <w:spacing w:before="5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8"/>
              <w:ind w:left="230" w:right="220"/>
              <w:rPr>
                <w:rFonts w:ascii="Times New Roman"/>
                <w:sz w:val="21"/>
              </w:rPr>
            </w:pPr>
            <w:r>
              <w:rPr>
                <w:rFonts w:ascii="Times New Roman"/>
                <w:sz w:val="21"/>
              </w:rPr>
              <w:t>20</w:t>
            </w:r>
          </w:p>
        </w:tc>
        <w:tc>
          <w:tcPr>
            <w:tcW w:w="2564" w:type="dxa"/>
          </w:tcPr>
          <w:p>
            <w:pPr>
              <w:pStyle w:val="13"/>
              <w:spacing w:before="77" w:line="262" w:lineRule="exact"/>
              <w:ind w:left="195" w:right="186"/>
              <w:rPr>
                <w:sz w:val="21"/>
              </w:rPr>
            </w:pPr>
            <w:r>
              <w:rPr>
                <w:sz w:val="21"/>
              </w:rPr>
              <w:t>数控钻铣床</w:t>
            </w:r>
          </w:p>
        </w:tc>
        <w:tc>
          <w:tcPr>
            <w:tcW w:w="2280" w:type="dxa"/>
          </w:tcPr>
          <w:p>
            <w:pPr>
              <w:pStyle w:val="13"/>
              <w:spacing w:before="58"/>
              <w:ind w:left="274" w:right="264"/>
              <w:rPr>
                <w:rFonts w:ascii="Times New Roman"/>
                <w:sz w:val="21"/>
              </w:rPr>
            </w:pPr>
            <w:r>
              <w:rPr>
                <w:rFonts w:ascii="Times New Roman"/>
                <w:sz w:val="21"/>
              </w:rPr>
              <w:t>ZJK7532A-3</w:t>
            </w:r>
          </w:p>
        </w:tc>
        <w:tc>
          <w:tcPr>
            <w:tcW w:w="1470" w:type="dxa"/>
          </w:tcPr>
          <w:p>
            <w:pPr>
              <w:pStyle w:val="13"/>
              <w:spacing w:before="91"/>
              <w:ind w:left="108" w:right="100"/>
              <w:rPr>
                <w:rFonts w:ascii="Times New Roman"/>
                <w:sz w:val="21"/>
              </w:rPr>
            </w:pPr>
            <w:r>
              <w:rPr>
                <w:rFonts w:ascii="Times New Roman"/>
                <w:sz w:val="21"/>
              </w:rPr>
              <w:t>10</w:t>
            </w:r>
          </w:p>
        </w:tc>
        <w:tc>
          <w:tcPr>
            <w:tcW w:w="1446" w:type="dxa"/>
          </w:tcPr>
          <w:p>
            <w:pPr>
              <w:pStyle w:val="13"/>
              <w:spacing w:before="5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60"/>
              <w:ind w:left="230" w:right="220"/>
              <w:rPr>
                <w:rFonts w:ascii="Times New Roman"/>
                <w:sz w:val="21"/>
              </w:rPr>
            </w:pPr>
            <w:r>
              <w:rPr>
                <w:rFonts w:ascii="Times New Roman"/>
                <w:sz w:val="21"/>
              </w:rPr>
              <w:t>21</w:t>
            </w:r>
          </w:p>
        </w:tc>
        <w:tc>
          <w:tcPr>
            <w:tcW w:w="2564" w:type="dxa"/>
          </w:tcPr>
          <w:p>
            <w:pPr>
              <w:pStyle w:val="13"/>
              <w:spacing w:before="77" w:line="263" w:lineRule="exact"/>
              <w:ind w:left="192" w:right="188"/>
              <w:rPr>
                <w:sz w:val="21"/>
              </w:rPr>
            </w:pPr>
            <w:r>
              <w:rPr>
                <w:sz w:val="21"/>
              </w:rPr>
              <w:t>数控车床</w:t>
            </w:r>
          </w:p>
        </w:tc>
        <w:tc>
          <w:tcPr>
            <w:tcW w:w="2280" w:type="dxa"/>
          </w:tcPr>
          <w:p>
            <w:pPr>
              <w:pStyle w:val="13"/>
              <w:spacing w:before="60"/>
              <w:ind w:left="274" w:right="264"/>
              <w:rPr>
                <w:rFonts w:ascii="Times New Roman"/>
                <w:sz w:val="21"/>
              </w:rPr>
            </w:pPr>
            <w:r>
              <w:rPr>
                <w:rFonts w:ascii="Times New Roman"/>
                <w:sz w:val="21"/>
              </w:rPr>
              <w:t>CNC6135A</w:t>
            </w:r>
          </w:p>
        </w:tc>
        <w:tc>
          <w:tcPr>
            <w:tcW w:w="1470" w:type="dxa"/>
          </w:tcPr>
          <w:p>
            <w:pPr>
              <w:pStyle w:val="13"/>
              <w:spacing w:before="91"/>
              <w:ind w:left="108" w:right="100"/>
              <w:rPr>
                <w:rFonts w:ascii="Times New Roman"/>
                <w:sz w:val="21"/>
              </w:rPr>
            </w:pPr>
            <w:r>
              <w:rPr>
                <w:rFonts w:ascii="Times New Roman"/>
                <w:sz w:val="21"/>
              </w:rPr>
              <w:t>10</w:t>
            </w:r>
          </w:p>
        </w:tc>
        <w:tc>
          <w:tcPr>
            <w:tcW w:w="1446" w:type="dxa"/>
          </w:tcPr>
          <w:p>
            <w:pPr>
              <w:pStyle w:val="13"/>
              <w:spacing w:before="60"/>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25" w:type="dxa"/>
          </w:tcPr>
          <w:p>
            <w:pPr>
              <w:pStyle w:val="13"/>
              <w:spacing w:before="59"/>
              <w:ind w:left="230" w:right="220"/>
              <w:rPr>
                <w:rFonts w:ascii="Times New Roman"/>
                <w:sz w:val="21"/>
              </w:rPr>
            </w:pPr>
            <w:r>
              <w:rPr>
                <w:rFonts w:ascii="Times New Roman"/>
                <w:sz w:val="21"/>
              </w:rPr>
              <w:t>22</w:t>
            </w:r>
          </w:p>
        </w:tc>
        <w:tc>
          <w:tcPr>
            <w:tcW w:w="2564" w:type="dxa"/>
          </w:tcPr>
          <w:p>
            <w:pPr>
              <w:pStyle w:val="13"/>
              <w:spacing w:before="79" w:line="261" w:lineRule="exact"/>
              <w:ind w:left="195" w:right="186"/>
              <w:rPr>
                <w:sz w:val="21"/>
              </w:rPr>
            </w:pPr>
            <w:r>
              <w:rPr>
                <w:sz w:val="21"/>
              </w:rPr>
              <w:t>数控切割机</w:t>
            </w:r>
          </w:p>
        </w:tc>
        <w:tc>
          <w:tcPr>
            <w:tcW w:w="2280" w:type="dxa"/>
          </w:tcPr>
          <w:p>
            <w:pPr>
              <w:pStyle w:val="13"/>
              <w:spacing w:before="45"/>
              <w:ind w:left="274" w:right="264"/>
              <w:rPr>
                <w:rFonts w:ascii="Times New Roman" w:eastAsia="Times New Roman"/>
                <w:sz w:val="21"/>
              </w:rPr>
            </w:pPr>
            <w:r>
              <w:rPr>
                <w:sz w:val="21"/>
              </w:rPr>
              <w:t xml:space="preserve">轨距 </w:t>
            </w:r>
            <w:r>
              <w:rPr>
                <w:rFonts w:ascii="Times New Roman" w:eastAsia="Times New Roman"/>
                <w:sz w:val="21"/>
              </w:rPr>
              <w:t>4m</w:t>
            </w:r>
            <w:r>
              <w:rPr>
                <w:sz w:val="21"/>
              </w:rPr>
              <w:t xml:space="preserve">，长 </w:t>
            </w:r>
            <w:r>
              <w:rPr>
                <w:rFonts w:ascii="Times New Roman" w:eastAsia="Times New Roman"/>
                <w:sz w:val="21"/>
              </w:rPr>
              <w:t>18m</w:t>
            </w:r>
          </w:p>
        </w:tc>
        <w:tc>
          <w:tcPr>
            <w:tcW w:w="1470" w:type="dxa"/>
          </w:tcPr>
          <w:p>
            <w:pPr>
              <w:pStyle w:val="13"/>
              <w:spacing w:before="93"/>
              <w:ind w:left="8"/>
              <w:rPr>
                <w:rFonts w:ascii="Times New Roman"/>
                <w:sz w:val="21"/>
              </w:rPr>
            </w:pPr>
            <w:r>
              <w:rPr>
                <w:rFonts w:ascii="Times New Roman"/>
                <w:w w:val="99"/>
                <w:sz w:val="21"/>
              </w:rPr>
              <w:t>4</w:t>
            </w:r>
          </w:p>
        </w:tc>
        <w:tc>
          <w:tcPr>
            <w:tcW w:w="1446" w:type="dxa"/>
          </w:tcPr>
          <w:p>
            <w:pPr>
              <w:pStyle w:val="13"/>
              <w:spacing w:before="59"/>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bl>
    <w:p>
      <w:pPr>
        <w:spacing w:after="0"/>
        <w:rPr>
          <w:sz w:val="2"/>
          <w:szCs w:val="2"/>
        </w:rPr>
        <w:sectPr>
          <w:pgSz w:w="11910" w:h="16840"/>
          <w:pgMar w:top="1360" w:right="660" w:bottom="280" w:left="660" w:header="870" w:footer="0" w:gutter="0"/>
        </w:sectPr>
      </w:pPr>
    </w:p>
    <w:p>
      <w:pPr>
        <w:pStyle w:val="6"/>
        <w:spacing w:before="5"/>
        <w:rPr>
          <w:sz w:val="10"/>
        </w:rPr>
      </w:pPr>
    </w:p>
    <w:p>
      <w:pPr>
        <w:pStyle w:val="6"/>
        <w:tabs>
          <w:tab w:val="left" w:pos="4811"/>
        </w:tabs>
        <w:spacing w:before="74" w:after="28"/>
        <w:ind w:left="3592"/>
      </w:pPr>
      <w:r>
        <w:t>续表</w:t>
      </w:r>
      <w:r>
        <w:rPr>
          <w:spacing w:val="-61"/>
        </w:rPr>
        <w:t xml:space="preserve"> </w:t>
      </w:r>
      <w:r>
        <w:rPr>
          <w:rFonts w:ascii="Times New Roman" w:eastAsia="Times New Roman"/>
        </w:rPr>
        <w:t>2-1</w:t>
      </w:r>
      <w:r>
        <w:rPr>
          <w:rFonts w:ascii="Times New Roman" w:eastAsia="Times New Roman"/>
        </w:rPr>
        <w:tab/>
      </w:r>
      <w:r>
        <w:t>项目主要工艺设备一览表</w:t>
      </w:r>
    </w:p>
    <w:tbl>
      <w:tblPr>
        <w:tblStyle w:val="10"/>
        <w:tblW w:w="10024"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
        <w:gridCol w:w="2564"/>
        <w:gridCol w:w="195"/>
        <w:gridCol w:w="344"/>
        <w:gridCol w:w="1742"/>
        <w:gridCol w:w="1471"/>
        <w:gridCol w:w="1447"/>
        <w:gridCol w:w="1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925" w:type="dxa"/>
          </w:tcPr>
          <w:p>
            <w:pPr>
              <w:pStyle w:val="13"/>
              <w:spacing w:before="38"/>
              <w:ind w:left="230" w:right="224"/>
              <w:rPr>
                <w:sz w:val="21"/>
              </w:rPr>
            </w:pPr>
            <w:r>
              <w:rPr>
                <w:sz w:val="21"/>
              </w:rPr>
              <w:t>序号</w:t>
            </w:r>
          </w:p>
        </w:tc>
        <w:tc>
          <w:tcPr>
            <w:tcW w:w="2564" w:type="dxa"/>
          </w:tcPr>
          <w:p>
            <w:pPr>
              <w:pStyle w:val="13"/>
              <w:spacing w:before="38"/>
              <w:ind w:left="192" w:right="188"/>
              <w:rPr>
                <w:sz w:val="21"/>
              </w:rPr>
            </w:pPr>
            <w:r>
              <w:rPr>
                <w:sz w:val="21"/>
              </w:rPr>
              <w:t>设备名称</w:t>
            </w:r>
          </w:p>
        </w:tc>
        <w:tc>
          <w:tcPr>
            <w:tcW w:w="2281" w:type="dxa"/>
            <w:gridSpan w:val="3"/>
          </w:tcPr>
          <w:p>
            <w:pPr>
              <w:pStyle w:val="13"/>
              <w:spacing w:before="38"/>
              <w:ind w:left="720"/>
              <w:jc w:val="left"/>
              <w:rPr>
                <w:sz w:val="21"/>
              </w:rPr>
            </w:pPr>
            <w:r>
              <w:rPr>
                <w:sz w:val="21"/>
              </w:rPr>
              <w:t>规格型号</w:t>
            </w:r>
          </w:p>
        </w:tc>
        <w:tc>
          <w:tcPr>
            <w:tcW w:w="1471" w:type="dxa"/>
          </w:tcPr>
          <w:p>
            <w:pPr>
              <w:pStyle w:val="13"/>
              <w:spacing w:before="38"/>
              <w:ind w:left="292" w:right="288"/>
              <w:rPr>
                <w:sz w:val="21"/>
              </w:rPr>
            </w:pPr>
            <w:r>
              <w:rPr>
                <w:sz w:val="21"/>
              </w:rPr>
              <w:t>环评要求</w:t>
            </w:r>
          </w:p>
        </w:tc>
        <w:tc>
          <w:tcPr>
            <w:tcW w:w="1447" w:type="dxa"/>
          </w:tcPr>
          <w:p>
            <w:pPr>
              <w:pStyle w:val="13"/>
              <w:spacing w:before="38"/>
              <w:ind w:left="278" w:right="278"/>
              <w:rPr>
                <w:sz w:val="21"/>
              </w:rPr>
            </w:pPr>
            <w:r>
              <w:rPr>
                <w:sz w:val="21"/>
              </w:rPr>
              <w:t>实际数量</w:t>
            </w:r>
          </w:p>
        </w:tc>
        <w:tc>
          <w:tcPr>
            <w:tcW w:w="1336" w:type="dxa"/>
          </w:tcPr>
          <w:p>
            <w:pPr>
              <w:pStyle w:val="13"/>
              <w:spacing w:before="38"/>
              <w:ind w:left="244"/>
              <w:jc w:val="left"/>
              <w:rPr>
                <w:sz w:val="21"/>
              </w:rPr>
            </w:pPr>
            <w:r>
              <w:rPr>
                <w:sz w:val="21"/>
              </w:rPr>
              <w:t>实际情况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79"/>
              <w:ind w:left="230" w:right="220"/>
              <w:rPr>
                <w:rFonts w:ascii="Times New Roman"/>
                <w:sz w:val="21"/>
              </w:rPr>
            </w:pPr>
            <w:r>
              <w:rPr>
                <w:rFonts w:ascii="Times New Roman"/>
                <w:sz w:val="21"/>
              </w:rPr>
              <w:t>23</w:t>
            </w:r>
          </w:p>
        </w:tc>
        <w:tc>
          <w:tcPr>
            <w:tcW w:w="2564" w:type="dxa"/>
          </w:tcPr>
          <w:p>
            <w:pPr>
              <w:pStyle w:val="13"/>
              <w:spacing w:before="96"/>
              <w:ind w:left="192" w:right="188"/>
              <w:rPr>
                <w:sz w:val="21"/>
              </w:rPr>
            </w:pPr>
            <w:r>
              <w:rPr>
                <w:sz w:val="21"/>
              </w:rPr>
              <w:t>空气等离子切割机</w:t>
            </w:r>
          </w:p>
        </w:tc>
        <w:tc>
          <w:tcPr>
            <w:tcW w:w="2281" w:type="dxa"/>
            <w:gridSpan w:val="3"/>
          </w:tcPr>
          <w:p>
            <w:pPr>
              <w:pStyle w:val="13"/>
              <w:spacing w:before="79"/>
              <w:ind w:left="732"/>
              <w:jc w:val="left"/>
              <w:rPr>
                <w:rFonts w:ascii="Times New Roman"/>
                <w:sz w:val="21"/>
              </w:rPr>
            </w:pPr>
            <w:r>
              <w:rPr>
                <w:rFonts w:ascii="Times New Roman"/>
                <w:sz w:val="21"/>
              </w:rPr>
              <w:t>LGK8-63</w:t>
            </w:r>
          </w:p>
        </w:tc>
        <w:tc>
          <w:tcPr>
            <w:tcW w:w="1471" w:type="dxa"/>
          </w:tcPr>
          <w:p>
            <w:pPr>
              <w:pStyle w:val="13"/>
              <w:spacing w:before="110"/>
              <w:ind w:left="5"/>
              <w:rPr>
                <w:rFonts w:ascii="Times New Roman"/>
                <w:sz w:val="21"/>
              </w:rPr>
            </w:pPr>
            <w:r>
              <w:rPr>
                <w:rFonts w:ascii="Times New Roman"/>
                <w:w w:val="99"/>
                <w:sz w:val="21"/>
              </w:rPr>
              <w:t>4</w:t>
            </w:r>
          </w:p>
        </w:tc>
        <w:tc>
          <w:tcPr>
            <w:tcW w:w="1447" w:type="dxa"/>
          </w:tcPr>
          <w:p>
            <w:pPr>
              <w:pStyle w:val="13"/>
              <w:spacing w:before="79"/>
              <w:ind w:left="1"/>
              <w:rPr>
                <w:rFonts w:ascii="Times New Roman"/>
                <w:sz w:val="21"/>
              </w:rPr>
            </w:pPr>
            <w:r>
              <w:rPr>
                <w:rFonts w:ascii="Times New Roman"/>
                <w:w w:val="99"/>
                <w:sz w:val="21"/>
              </w:rPr>
              <w:t>4</w:t>
            </w:r>
          </w:p>
        </w:tc>
        <w:tc>
          <w:tcPr>
            <w:tcW w:w="1336" w:type="dxa"/>
            <w:vMerge w:val="restart"/>
          </w:tcPr>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spacing w:before="5"/>
              <w:jc w:val="left"/>
              <w:rPr>
                <w:sz w:val="17"/>
              </w:rPr>
            </w:pPr>
          </w:p>
          <w:p>
            <w:pPr>
              <w:pStyle w:val="13"/>
              <w:spacing w:line="278" w:lineRule="auto"/>
              <w:ind w:left="139" w:right="135"/>
              <w:jc w:val="both"/>
              <w:rPr>
                <w:sz w:val="21"/>
              </w:rPr>
            </w:pPr>
            <w:r>
              <w:rPr>
                <w:sz w:val="21"/>
              </w:rPr>
              <w:t>设备实际数量满足生产规模需求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78"/>
              <w:ind w:left="230" w:right="220"/>
              <w:rPr>
                <w:rFonts w:ascii="Times New Roman"/>
                <w:sz w:val="21"/>
              </w:rPr>
            </w:pPr>
            <w:r>
              <w:rPr>
                <w:rFonts w:ascii="Times New Roman"/>
                <w:sz w:val="21"/>
              </w:rPr>
              <w:t>24</w:t>
            </w:r>
          </w:p>
        </w:tc>
        <w:tc>
          <w:tcPr>
            <w:tcW w:w="2564" w:type="dxa"/>
          </w:tcPr>
          <w:p>
            <w:pPr>
              <w:pStyle w:val="13"/>
              <w:spacing w:before="97"/>
              <w:ind w:left="195" w:right="188"/>
              <w:rPr>
                <w:sz w:val="21"/>
              </w:rPr>
            </w:pPr>
            <w:r>
              <w:rPr>
                <w:sz w:val="21"/>
              </w:rPr>
              <w:t>液压摆式剪板机</w:t>
            </w:r>
          </w:p>
        </w:tc>
        <w:tc>
          <w:tcPr>
            <w:tcW w:w="2281" w:type="dxa"/>
            <w:gridSpan w:val="3"/>
          </w:tcPr>
          <w:p>
            <w:pPr>
              <w:pStyle w:val="13"/>
              <w:spacing w:before="78"/>
              <w:ind w:left="468"/>
              <w:jc w:val="left"/>
              <w:rPr>
                <w:rFonts w:ascii="Times New Roman" w:hAnsi="Times New Roman"/>
                <w:sz w:val="21"/>
              </w:rPr>
            </w:pPr>
            <w:r>
              <w:rPr>
                <w:rFonts w:ascii="Times New Roman" w:hAnsi="Times New Roman"/>
                <w:sz w:val="21"/>
              </w:rPr>
              <w:t>QC12Y-8×5000</w:t>
            </w:r>
          </w:p>
        </w:tc>
        <w:tc>
          <w:tcPr>
            <w:tcW w:w="1471" w:type="dxa"/>
          </w:tcPr>
          <w:p>
            <w:pPr>
              <w:pStyle w:val="13"/>
              <w:spacing w:before="111"/>
              <w:ind w:left="5"/>
              <w:rPr>
                <w:rFonts w:ascii="Times New Roman"/>
                <w:sz w:val="21"/>
              </w:rPr>
            </w:pPr>
            <w:r>
              <w:rPr>
                <w:rFonts w:ascii="Times New Roman"/>
                <w:w w:val="99"/>
                <w:sz w:val="21"/>
              </w:rPr>
              <w:t>2</w:t>
            </w:r>
          </w:p>
        </w:tc>
        <w:tc>
          <w:tcPr>
            <w:tcW w:w="1447" w:type="dxa"/>
          </w:tcPr>
          <w:p>
            <w:pPr>
              <w:pStyle w:val="13"/>
              <w:spacing w:before="78"/>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77"/>
              <w:ind w:left="230" w:right="220"/>
              <w:rPr>
                <w:rFonts w:ascii="Times New Roman"/>
                <w:sz w:val="21"/>
              </w:rPr>
            </w:pPr>
            <w:r>
              <w:rPr>
                <w:rFonts w:ascii="Times New Roman"/>
                <w:sz w:val="21"/>
              </w:rPr>
              <w:t>25</w:t>
            </w:r>
          </w:p>
        </w:tc>
        <w:tc>
          <w:tcPr>
            <w:tcW w:w="2564" w:type="dxa"/>
          </w:tcPr>
          <w:p>
            <w:pPr>
              <w:pStyle w:val="13"/>
              <w:spacing w:before="96"/>
              <w:ind w:left="192" w:right="188"/>
              <w:rPr>
                <w:sz w:val="21"/>
              </w:rPr>
            </w:pPr>
            <w:r>
              <w:rPr>
                <w:sz w:val="21"/>
              </w:rPr>
              <w:t>半自动卧式带锯机</w:t>
            </w:r>
          </w:p>
        </w:tc>
        <w:tc>
          <w:tcPr>
            <w:tcW w:w="2281" w:type="dxa"/>
            <w:gridSpan w:val="3"/>
          </w:tcPr>
          <w:p>
            <w:pPr>
              <w:pStyle w:val="13"/>
              <w:spacing w:before="77"/>
              <w:ind w:left="626"/>
              <w:jc w:val="left"/>
              <w:rPr>
                <w:rFonts w:ascii="Times New Roman"/>
                <w:sz w:val="21"/>
              </w:rPr>
            </w:pPr>
            <w:r>
              <w:rPr>
                <w:rFonts w:ascii="Times New Roman"/>
                <w:sz w:val="21"/>
              </w:rPr>
              <w:t>G4025x40B</w:t>
            </w:r>
          </w:p>
        </w:tc>
        <w:tc>
          <w:tcPr>
            <w:tcW w:w="1471" w:type="dxa"/>
          </w:tcPr>
          <w:p>
            <w:pPr>
              <w:pStyle w:val="13"/>
              <w:spacing w:before="110"/>
              <w:ind w:left="5"/>
              <w:rPr>
                <w:rFonts w:ascii="Times New Roman"/>
                <w:sz w:val="21"/>
              </w:rPr>
            </w:pPr>
            <w:r>
              <w:rPr>
                <w:rFonts w:ascii="Times New Roman"/>
                <w:w w:val="99"/>
                <w:sz w:val="21"/>
              </w:rPr>
              <w:t>4</w:t>
            </w:r>
          </w:p>
        </w:tc>
        <w:tc>
          <w:tcPr>
            <w:tcW w:w="1447" w:type="dxa"/>
          </w:tcPr>
          <w:p>
            <w:pPr>
              <w:pStyle w:val="13"/>
              <w:spacing w:before="77"/>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78"/>
              <w:ind w:left="230" w:right="220"/>
              <w:rPr>
                <w:rFonts w:ascii="Times New Roman"/>
                <w:sz w:val="21"/>
              </w:rPr>
            </w:pPr>
            <w:r>
              <w:rPr>
                <w:rFonts w:ascii="Times New Roman"/>
                <w:sz w:val="21"/>
              </w:rPr>
              <w:t>26</w:t>
            </w:r>
          </w:p>
        </w:tc>
        <w:tc>
          <w:tcPr>
            <w:tcW w:w="2564" w:type="dxa"/>
          </w:tcPr>
          <w:p>
            <w:pPr>
              <w:pStyle w:val="13"/>
              <w:spacing w:before="98"/>
              <w:ind w:left="195" w:right="188"/>
              <w:rPr>
                <w:sz w:val="21"/>
              </w:rPr>
            </w:pPr>
            <w:r>
              <w:rPr>
                <w:sz w:val="21"/>
              </w:rPr>
              <w:t>液压板料折弯机</w:t>
            </w:r>
          </w:p>
        </w:tc>
        <w:tc>
          <w:tcPr>
            <w:tcW w:w="2281" w:type="dxa"/>
            <w:gridSpan w:val="3"/>
          </w:tcPr>
          <w:p>
            <w:pPr>
              <w:pStyle w:val="13"/>
              <w:spacing w:before="78"/>
              <w:ind w:left="370"/>
              <w:jc w:val="left"/>
              <w:rPr>
                <w:rFonts w:ascii="Times New Roman"/>
                <w:sz w:val="21"/>
              </w:rPr>
            </w:pPr>
            <w:r>
              <w:rPr>
                <w:rFonts w:ascii="Times New Roman"/>
                <w:sz w:val="21"/>
              </w:rPr>
              <w:t>WC67Y-320/5000</w:t>
            </w:r>
          </w:p>
        </w:tc>
        <w:tc>
          <w:tcPr>
            <w:tcW w:w="1471" w:type="dxa"/>
          </w:tcPr>
          <w:p>
            <w:pPr>
              <w:pStyle w:val="13"/>
              <w:spacing w:before="112"/>
              <w:ind w:left="5"/>
              <w:rPr>
                <w:rFonts w:ascii="Times New Roman"/>
                <w:sz w:val="21"/>
              </w:rPr>
            </w:pPr>
            <w:r>
              <w:rPr>
                <w:rFonts w:ascii="Times New Roman"/>
                <w:w w:val="99"/>
                <w:sz w:val="21"/>
              </w:rPr>
              <w:t>2</w:t>
            </w:r>
          </w:p>
        </w:tc>
        <w:tc>
          <w:tcPr>
            <w:tcW w:w="1447" w:type="dxa"/>
          </w:tcPr>
          <w:p>
            <w:pPr>
              <w:pStyle w:val="13"/>
              <w:spacing w:before="78"/>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34"/>
              <w:ind w:left="230" w:right="220"/>
              <w:rPr>
                <w:rFonts w:ascii="Times New Roman"/>
                <w:sz w:val="21"/>
              </w:rPr>
            </w:pPr>
            <w:r>
              <w:rPr>
                <w:rFonts w:ascii="Times New Roman"/>
                <w:sz w:val="21"/>
              </w:rPr>
              <w:t>27</w:t>
            </w:r>
          </w:p>
        </w:tc>
        <w:tc>
          <w:tcPr>
            <w:tcW w:w="2564" w:type="dxa"/>
          </w:tcPr>
          <w:p>
            <w:pPr>
              <w:pStyle w:val="13"/>
              <w:spacing w:before="97"/>
              <w:ind w:left="195" w:right="188"/>
              <w:rPr>
                <w:sz w:val="21"/>
              </w:rPr>
            </w:pPr>
            <w:r>
              <w:rPr>
                <w:sz w:val="21"/>
              </w:rPr>
              <w:t>开式固定压力机</w:t>
            </w:r>
          </w:p>
        </w:tc>
        <w:tc>
          <w:tcPr>
            <w:tcW w:w="2281" w:type="dxa"/>
            <w:gridSpan w:val="3"/>
          </w:tcPr>
          <w:p>
            <w:pPr>
              <w:pStyle w:val="13"/>
              <w:spacing w:before="77"/>
              <w:ind w:left="732"/>
              <w:jc w:val="left"/>
              <w:rPr>
                <w:rFonts w:ascii="Times New Roman"/>
                <w:sz w:val="21"/>
              </w:rPr>
            </w:pPr>
            <w:r>
              <w:rPr>
                <w:rFonts w:ascii="Times New Roman"/>
                <w:sz w:val="21"/>
              </w:rPr>
              <w:t>JB21-160</w:t>
            </w:r>
          </w:p>
        </w:tc>
        <w:tc>
          <w:tcPr>
            <w:tcW w:w="1471" w:type="dxa"/>
          </w:tcPr>
          <w:p>
            <w:pPr>
              <w:pStyle w:val="13"/>
              <w:spacing w:before="111"/>
              <w:ind w:left="5"/>
              <w:rPr>
                <w:rFonts w:ascii="Times New Roman"/>
                <w:sz w:val="21"/>
              </w:rPr>
            </w:pPr>
            <w:r>
              <w:rPr>
                <w:rFonts w:ascii="Times New Roman"/>
                <w:w w:val="99"/>
                <w:sz w:val="21"/>
              </w:rPr>
              <w:t>2</w:t>
            </w:r>
          </w:p>
        </w:tc>
        <w:tc>
          <w:tcPr>
            <w:tcW w:w="1447" w:type="dxa"/>
          </w:tcPr>
          <w:p>
            <w:pPr>
              <w:pStyle w:val="13"/>
              <w:spacing w:before="77"/>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230" w:right="220"/>
              <w:rPr>
                <w:rFonts w:ascii="Times New Roman"/>
                <w:sz w:val="21"/>
              </w:rPr>
            </w:pPr>
            <w:r>
              <w:rPr>
                <w:rFonts w:ascii="Times New Roman"/>
                <w:sz w:val="21"/>
              </w:rPr>
              <w:t>28</w:t>
            </w:r>
          </w:p>
        </w:tc>
        <w:tc>
          <w:tcPr>
            <w:tcW w:w="2564" w:type="dxa"/>
          </w:tcPr>
          <w:p>
            <w:pPr>
              <w:pStyle w:val="13"/>
              <w:spacing w:before="96"/>
              <w:ind w:left="195" w:right="188"/>
              <w:rPr>
                <w:sz w:val="21"/>
              </w:rPr>
            </w:pPr>
            <w:r>
              <w:rPr>
                <w:sz w:val="21"/>
              </w:rPr>
              <w:t>四柱万能液压机</w:t>
            </w:r>
          </w:p>
        </w:tc>
        <w:tc>
          <w:tcPr>
            <w:tcW w:w="2281" w:type="dxa"/>
            <w:gridSpan w:val="3"/>
          </w:tcPr>
          <w:p>
            <w:pPr>
              <w:pStyle w:val="13"/>
              <w:spacing w:before="110"/>
              <w:ind w:left="655"/>
              <w:jc w:val="left"/>
              <w:rPr>
                <w:rFonts w:ascii="Times New Roman"/>
                <w:sz w:val="21"/>
              </w:rPr>
            </w:pPr>
            <w:r>
              <w:rPr>
                <w:rFonts w:ascii="Times New Roman"/>
                <w:sz w:val="21"/>
              </w:rPr>
              <w:t>YJ32-315C</w:t>
            </w:r>
          </w:p>
        </w:tc>
        <w:tc>
          <w:tcPr>
            <w:tcW w:w="1471" w:type="dxa"/>
          </w:tcPr>
          <w:p>
            <w:pPr>
              <w:pStyle w:val="13"/>
              <w:spacing w:before="110"/>
              <w:ind w:left="5"/>
              <w:rPr>
                <w:rFonts w:ascii="Times New Roman"/>
                <w:sz w:val="21"/>
              </w:rPr>
            </w:pPr>
            <w:r>
              <w:rPr>
                <w:rFonts w:ascii="Times New Roman"/>
                <w:w w:val="99"/>
                <w:sz w:val="21"/>
              </w:rPr>
              <w:t>2</w:t>
            </w:r>
          </w:p>
        </w:tc>
        <w:tc>
          <w:tcPr>
            <w:tcW w:w="1447" w:type="dxa"/>
          </w:tcPr>
          <w:p>
            <w:pPr>
              <w:pStyle w:val="13"/>
              <w:spacing w:before="110"/>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230" w:right="220"/>
              <w:rPr>
                <w:rFonts w:ascii="Times New Roman"/>
                <w:sz w:val="21"/>
              </w:rPr>
            </w:pPr>
            <w:r>
              <w:rPr>
                <w:rFonts w:ascii="Times New Roman"/>
                <w:sz w:val="21"/>
              </w:rPr>
              <w:t>29</w:t>
            </w:r>
          </w:p>
        </w:tc>
        <w:tc>
          <w:tcPr>
            <w:tcW w:w="2564" w:type="dxa"/>
          </w:tcPr>
          <w:p>
            <w:pPr>
              <w:pStyle w:val="13"/>
              <w:spacing w:before="97"/>
              <w:ind w:left="195" w:right="186"/>
              <w:rPr>
                <w:sz w:val="21"/>
              </w:rPr>
            </w:pPr>
            <w:r>
              <w:rPr>
                <w:sz w:val="21"/>
              </w:rPr>
              <w:t>电动平板车</w:t>
            </w:r>
          </w:p>
        </w:tc>
        <w:tc>
          <w:tcPr>
            <w:tcW w:w="2281" w:type="dxa"/>
            <w:gridSpan w:val="3"/>
          </w:tcPr>
          <w:p>
            <w:pPr>
              <w:pStyle w:val="13"/>
              <w:spacing w:before="111"/>
              <w:ind w:left="1007" w:right="1002"/>
              <w:rPr>
                <w:rFonts w:ascii="Times New Roman"/>
                <w:sz w:val="21"/>
              </w:rPr>
            </w:pPr>
            <w:r>
              <w:rPr>
                <w:rFonts w:ascii="Times New Roman"/>
                <w:sz w:val="21"/>
              </w:rPr>
              <w:t>l0t</w:t>
            </w:r>
          </w:p>
        </w:tc>
        <w:tc>
          <w:tcPr>
            <w:tcW w:w="1471" w:type="dxa"/>
          </w:tcPr>
          <w:p>
            <w:pPr>
              <w:pStyle w:val="13"/>
              <w:spacing w:before="111"/>
              <w:ind w:left="5"/>
              <w:rPr>
                <w:rFonts w:ascii="Times New Roman"/>
                <w:sz w:val="21"/>
              </w:rPr>
            </w:pPr>
            <w:r>
              <w:rPr>
                <w:rFonts w:ascii="Times New Roman"/>
                <w:w w:val="99"/>
                <w:sz w:val="21"/>
              </w:rPr>
              <w:t>4</w:t>
            </w:r>
          </w:p>
        </w:tc>
        <w:tc>
          <w:tcPr>
            <w:tcW w:w="1447" w:type="dxa"/>
          </w:tcPr>
          <w:p>
            <w:pPr>
              <w:pStyle w:val="13"/>
              <w:spacing w:before="111"/>
              <w:ind w:left="1"/>
              <w:rPr>
                <w:rFonts w:ascii="Times New Roman"/>
                <w:sz w:val="21"/>
              </w:rPr>
            </w:pPr>
            <w:r>
              <w:rPr>
                <w:rFonts w:ascii="Times New Roman"/>
                <w:w w:val="99"/>
                <w:sz w:val="21"/>
              </w:rPr>
              <w:t>4</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230" w:right="220"/>
              <w:rPr>
                <w:rFonts w:ascii="Times New Roman"/>
                <w:sz w:val="21"/>
              </w:rPr>
            </w:pPr>
            <w:r>
              <w:rPr>
                <w:rFonts w:ascii="Times New Roman"/>
                <w:sz w:val="21"/>
              </w:rPr>
              <w:t>30</w:t>
            </w:r>
          </w:p>
        </w:tc>
        <w:tc>
          <w:tcPr>
            <w:tcW w:w="2564" w:type="dxa"/>
          </w:tcPr>
          <w:p>
            <w:pPr>
              <w:pStyle w:val="13"/>
              <w:spacing w:before="96"/>
              <w:ind w:left="195" w:right="186"/>
              <w:rPr>
                <w:sz w:val="21"/>
              </w:rPr>
            </w:pPr>
            <w:r>
              <w:rPr>
                <w:sz w:val="21"/>
              </w:rPr>
              <w:t>电动单梁桥式起重机</w:t>
            </w:r>
          </w:p>
        </w:tc>
        <w:tc>
          <w:tcPr>
            <w:tcW w:w="2281" w:type="dxa"/>
            <w:gridSpan w:val="3"/>
          </w:tcPr>
          <w:p>
            <w:pPr>
              <w:pStyle w:val="13"/>
              <w:spacing w:before="110"/>
              <w:ind w:left="413"/>
              <w:jc w:val="left"/>
              <w:rPr>
                <w:rFonts w:ascii="Times New Roman"/>
                <w:sz w:val="21"/>
              </w:rPr>
            </w:pPr>
            <w:r>
              <w:rPr>
                <w:rFonts w:ascii="Times New Roman"/>
                <w:sz w:val="21"/>
              </w:rPr>
              <w:t>GN=5t S=22. 5m</w:t>
            </w:r>
          </w:p>
        </w:tc>
        <w:tc>
          <w:tcPr>
            <w:tcW w:w="1471" w:type="dxa"/>
          </w:tcPr>
          <w:p>
            <w:pPr>
              <w:pStyle w:val="13"/>
              <w:spacing w:before="110"/>
              <w:ind w:left="5"/>
              <w:rPr>
                <w:rFonts w:ascii="Times New Roman"/>
                <w:sz w:val="21"/>
              </w:rPr>
            </w:pPr>
            <w:r>
              <w:rPr>
                <w:rFonts w:ascii="Times New Roman"/>
                <w:w w:val="99"/>
                <w:sz w:val="21"/>
              </w:rPr>
              <w:t>2</w:t>
            </w:r>
          </w:p>
        </w:tc>
        <w:tc>
          <w:tcPr>
            <w:tcW w:w="1447" w:type="dxa"/>
          </w:tcPr>
          <w:p>
            <w:pPr>
              <w:pStyle w:val="13"/>
              <w:spacing w:before="110"/>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230" w:right="220"/>
              <w:rPr>
                <w:rFonts w:ascii="Times New Roman"/>
                <w:sz w:val="21"/>
              </w:rPr>
            </w:pPr>
            <w:r>
              <w:rPr>
                <w:rFonts w:ascii="Times New Roman"/>
                <w:sz w:val="21"/>
              </w:rPr>
              <w:t>31</w:t>
            </w:r>
          </w:p>
        </w:tc>
        <w:tc>
          <w:tcPr>
            <w:tcW w:w="2564" w:type="dxa"/>
          </w:tcPr>
          <w:p>
            <w:pPr>
              <w:pStyle w:val="13"/>
              <w:spacing w:before="97"/>
              <w:ind w:left="195" w:right="186"/>
              <w:rPr>
                <w:sz w:val="21"/>
              </w:rPr>
            </w:pPr>
            <w:r>
              <w:rPr>
                <w:sz w:val="21"/>
              </w:rPr>
              <w:t>电动双梁桥式起重机</w:t>
            </w:r>
          </w:p>
        </w:tc>
        <w:tc>
          <w:tcPr>
            <w:tcW w:w="2281" w:type="dxa"/>
            <w:gridSpan w:val="3"/>
          </w:tcPr>
          <w:p>
            <w:pPr>
              <w:pStyle w:val="13"/>
              <w:spacing w:before="111"/>
              <w:ind w:left="360"/>
              <w:jc w:val="left"/>
              <w:rPr>
                <w:rFonts w:ascii="Times New Roman"/>
                <w:sz w:val="21"/>
              </w:rPr>
            </w:pPr>
            <w:r>
              <w:rPr>
                <w:rFonts w:ascii="Times New Roman"/>
                <w:sz w:val="21"/>
              </w:rPr>
              <w:t>GN=10t S=22. 5m</w:t>
            </w:r>
          </w:p>
        </w:tc>
        <w:tc>
          <w:tcPr>
            <w:tcW w:w="1471" w:type="dxa"/>
          </w:tcPr>
          <w:p>
            <w:pPr>
              <w:pStyle w:val="13"/>
              <w:spacing w:before="111"/>
              <w:ind w:left="5"/>
              <w:rPr>
                <w:rFonts w:ascii="Times New Roman"/>
                <w:sz w:val="21"/>
              </w:rPr>
            </w:pPr>
            <w:r>
              <w:rPr>
                <w:rFonts w:ascii="Times New Roman"/>
                <w:w w:val="99"/>
                <w:sz w:val="21"/>
              </w:rPr>
              <w:t>2</w:t>
            </w:r>
          </w:p>
        </w:tc>
        <w:tc>
          <w:tcPr>
            <w:tcW w:w="1447" w:type="dxa"/>
          </w:tcPr>
          <w:p>
            <w:pPr>
              <w:pStyle w:val="13"/>
              <w:spacing w:before="111"/>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0"/>
              <w:ind w:left="230" w:right="220"/>
              <w:rPr>
                <w:rFonts w:ascii="Times New Roman"/>
                <w:sz w:val="21"/>
              </w:rPr>
            </w:pPr>
            <w:r>
              <w:rPr>
                <w:rFonts w:ascii="Times New Roman"/>
                <w:sz w:val="21"/>
              </w:rPr>
              <w:t>32</w:t>
            </w:r>
          </w:p>
        </w:tc>
        <w:tc>
          <w:tcPr>
            <w:tcW w:w="2564" w:type="dxa"/>
          </w:tcPr>
          <w:p>
            <w:pPr>
              <w:pStyle w:val="13"/>
              <w:spacing w:before="97"/>
              <w:ind w:left="192" w:right="188"/>
              <w:rPr>
                <w:sz w:val="21"/>
              </w:rPr>
            </w:pPr>
            <w:r>
              <w:rPr>
                <w:sz w:val="21"/>
              </w:rPr>
              <w:t>其他设备</w:t>
            </w:r>
          </w:p>
        </w:tc>
        <w:tc>
          <w:tcPr>
            <w:tcW w:w="2281" w:type="dxa"/>
            <w:gridSpan w:val="3"/>
          </w:tcPr>
          <w:p>
            <w:pPr>
              <w:pStyle w:val="13"/>
              <w:jc w:val="left"/>
              <w:rPr>
                <w:rFonts w:ascii="Times New Roman"/>
                <w:sz w:val="20"/>
              </w:rPr>
            </w:pPr>
          </w:p>
        </w:tc>
        <w:tc>
          <w:tcPr>
            <w:tcW w:w="1471" w:type="dxa"/>
          </w:tcPr>
          <w:p>
            <w:pPr>
              <w:pStyle w:val="13"/>
              <w:jc w:val="left"/>
              <w:rPr>
                <w:rFonts w:ascii="Times New Roman"/>
                <w:sz w:val="20"/>
              </w:rPr>
            </w:pPr>
          </w:p>
        </w:tc>
        <w:tc>
          <w:tcPr>
            <w:tcW w:w="1447" w:type="dxa"/>
          </w:tcPr>
          <w:p>
            <w:pPr>
              <w:pStyle w:val="13"/>
              <w:spacing w:before="77"/>
              <w:ind w:left="4"/>
              <w:rPr>
                <w:rFonts w:ascii="Times New Roman"/>
                <w:sz w:val="21"/>
              </w:rPr>
            </w:pPr>
            <w:r>
              <w:rPr>
                <w:rFonts w:ascii="Times New Roman"/>
                <w:w w:val="99"/>
                <w:sz w:val="21"/>
              </w:rPr>
              <w:t>-</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25" w:type="dxa"/>
            <w:tcBorders>
              <w:right w:val="nil"/>
            </w:tcBorders>
          </w:tcPr>
          <w:p>
            <w:pPr>
              <w:pStyle w:val="13"/>
              <w:jc w:val="left"/>
              <w:rPr>
                <w:rFonts w:ascii="Times New Roman"/>
                <w:sz w:val="20"/>
              </w:rPr>
            </w:pPr>
          </w:p>
        </w:tc>
        <w:tc>
          <w:tcPr>
            <w:tcW w:w="2564" w:type="dxa"/>
            <w:tcBorders>
              <w:left w:val="nil"/>
              <w:right w:val="nil"/>
            </w:tcBorders>
          </w:tcPr>
          <w:p>
            <w:pPr>
              <w:pStyle w:val="13"/>
              <w:jc w:val="left"/>
              <w:rPr>
                <w:rFonts w:ascii="Times New Roman"/>
                <w:sz w:val="20"/>
              </w:rPr>
            </w:pPr>
          </w:p>
        </w:tc>
        <w:tc>
          <w:tcPr>
            <w:tcW w:w="539" w:type="dxa"/>
            <w:gridSpan w:val="2"/>
            <w:tcBorders>
              <w:left w:val="nil"/>
              <w:right w:val="nil"/>
            </w:tcBorders>
          </w:tcPr>
          <w:p>
            <w:pPr>
              <w:pStyle w:val="13"/>
              <w:spacing w:before="38"/>
              <w:ind w:left="228"/>
              <w:jc w:val="left"/>
              <w:rPr>
                <w:sz w:val="21"/>
              </w:rPr>
            </w:pPr>
            <w:r>
              <w:rPr>
                <w:w w:val="99"/>
                <w:sz w:val="21"/>
              </w:rPr>
              <w:t>二</w:t>
            </w:r>
          </w:p>
        </w:tc>
        <w:tc>
          <w:tcPr>
            <w:tcW w:w="1742" w:type="dxa"/>
            <w:tcBorders>
              <w:left w:val="nil"/>
              <w:right w:val="nil"/>
            </w:tcBorders>
          </w:tcPr>
          <w:p>
            <w:pPr>
              <w:pStyle w:val="13"/>
              <w:spacing w:before="38"/>
              <w:ind w:left="109"/>
              <w:jc w:val="left"/>
              <w:rPr>
                <w:sz w:val="21"/>
              </w:rPr>
            </w:pPr>
            <w:r>
              <w:rPr>
                <w:sz w:val="21"/>
              </w:rPr>
              <w:t>焊接车间</w:t>
            </w:r>
          </w:p>
        </w:tc>
        <w:tc>
          <w:tcPr>
            <w:tcW w:w="1471" w:type="dxa"/>
            <w:tcBorders>
              <w:left w:val="nil"/>
              <w:right w:val="nil"/>
            </w:tcBorders>
          </w:tcPr>
          <w:p>
            <w:pPr>
              <w:pStyle w:val="13"/>
              <w:jc w:val="left"/>
              <w:rPr>
                <w:rFonts w:ascii="Times New Roman"/>
                <w:sz w:val="20"/>
              </w:rPr>
            </w:pPr>
          </w:p>
        </w:tc>
        <w:tc>
          <w:tcPr>
            <w:tcW w:w="1447" w:type="dxa"/>
            <w:tcBorders>
              <w:left w:val="nil"/>
            </w:tcBorders>
          </w:tcPr>
          <w:p>
            <w:pPr>
              <w:pStyle w:val="13"/>
              <w:jc w:val="left"/>
              <w:rPr>
                <w:rFonts w:ascii="Times New Roman"/>
                <w:sz w:val="20"/>
              </w:rPr>
            </w:pP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10"/>
              <w:rPr>
                <w:rFonts w:ascii="Times New Roman"/>
                <w:sz w:val="21"/>
              </w:rPr>
            </w:pPr>
            <w:r>
              <w:rPr>
                <w:rFonts w:ascii="Times New Roman"/>
                <w:w w:val="99"/>
                <w:sz w:val="21"/>
              </w:rPr>
              <w:t>1</w:t>
            </w:r>
          </w:p>
        </w:tc>
        <w:tc>
          <w:tcPr>
            <w:tcW w:w="2759" w:type="dxa"/>
            <w:gridSpan w:val="2"/>
          </w:tcPr>
          <w:p>
            <w:pPr>
              <w:pStyle w:val="13"/>
              <w:spacing w:before="96"/>
              <w:ind w:left="644"/>
              <w:jc w:val="left"/>
              <w:rPr>
                <w:sz w:val="21"/>
              </w:rPr>
            </w:pPr>
            <w:r>
              <w:rPr>
                <w:sz w:val="21"/>
              </w:rPr>
              <w:t>自动焊接操作机</w:t>
            </w:r>
          </w:p>
        </w:tc>
        <w:tc>
          <w:tcPr>
            <w:tcW w:w="2086" w:type="dxa"/>
            <w:gridSpan w:val="2"/>
          </w:tcPr>
          <w:p>
            <w:pPr>
              <w:pStyle w:val="13"/>
              <w:spacing w:before="110"/>
              <w:ind w:left="9"/>
              <w:rPr>
                <w:rFonts w:ascii="Times New Roman"/>
                <w:sz w:val="21"/>
              </w:rPr>
            </w:pPr>
            <w:r>
              <w:rPr>
                <w:rFonts w:ascii="Times New Roman"/>
                <w:w w:val="99"/>
                <w:sz w:val="21"/>
              </w:rPr>
              <w:t>-</w:t>
            </w:r>
          </w:p>
        </w:tc>
        <w:tc>
          <w:tcPr>
            <w:tcW w:w="1471" w:type="dxa"/>
          </w:tcPr>
          <w:p>
            <w:pPr>
              <w:pStyle w:val="13"/>
              <w:spacing w:before="110"/>
              <w:ind w:left="292" w:right="287"/>
              <w:rPr>
                <w:rFonts w:ascii="Times New Roman"/>
                <w:sz w:val="21"/>
              </w:rPr>
            </w:pPr>
            <w:r>
              <w:rPr>
                <w:rFonts w:ascii="Times New Roman"/>
                <w:sz w:val="21"/>
              </w:rPr>
              <w:t>10</w:t>
            </w:r>
          </w:p>
        </w:tc>
        <w:tc>
          <w:tcPr>
            <w:tcW w:w="1447" w:type="dxa"/>
          </w:tcPr>
          <w:p>
            <w:pPr>
              <w:pStyle w:val="13"/>
              <w:spacing w:before="79"/>
              <w:ind w:left="1"/>
              <w:rPr>
                <w:rFonts w:ascii="Times New Roman"/>
                <w:sz w:val="21"/>
              </w:rPr>
            </w:pPr>
            <w:r>
              <w:rPr>
                <w:rFonts w:ascii="Times New Roman"/>
                <w:w w:val="99"/>
                <w:sz w:val="21"/>
              </w:rPr>
              <w:t>6</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1"/>
              <w:ind w:left="10"/>
              <w:rPr>
                <w:rFonts w:ascii="Times New Roman"/>
                <w:sz w:val="21"/>
              </w:rPr>
            </w:pPr>
            <w:r>
              <w:rPr>
                <w:rFonts w:ascii="Times New Roman"/>
                <w:w w:val="99"/>
                <w:sz w:val="21"/>
              </w:rPr>
              <w:t>2</w:t>
            </w:r>
          </w:p>
        </w:tc>
        <w:tc>
          <w:tcPr>
            <w:tcW w:w="2759" w:type="dxa"/>
            <w:gridSpan w:val="2"/>
          </w:tcPr>
          <w:p>
            <w:pPr>
              <w:pStyle w:val="13"/>
              <w:spacing w:before="94"/>
              <w:ind w:left="342"/>
              <w:jc w:val="left"/>
              <w:rPr>
                <w:sz w:val="21"/>
              </w:rPr>
            </w:pPr>
            <w:r>
              <w:rPr>
                <w:rFonts w:ascii="Times New Roman" w:eastAsia="Times New Roman"/>
                <w:position w:val="2"/>
                <w:sz w:val="21"/>
              </w:rPr>
              <w:t>CO</w:t>
            </w:r>
            <w:r>
              <w:rPr>
                <w:rFonts w:ascii="Times New Roman" w:eastAsia="Times New Roman"/>
                <w:position w:val="2"/>
                <w:sz w:val="21"/>
                <w:vertAlign w:val="subscript"/>
              </w:rPr>
              <w:t>2</w:t>
            </w:r>
            <w:r>
              <w:rPr>
                <w:rFonts w:ascii="Times New Roman" w:eastAsia="Times New Roman"/>
                <w:position w:val="2"/>
                <w:sz w:val="21"/>
                <w:vertAlign w:val="baseline"/>
              </w:rPr>
              <w:t xml:space="preserve"> </w:t>
            </w:r>
            <w:r>
              <w:rPr>
                <w:position w:val="2"/>
                <w:sz w:val="21"/>
                <w:vertAlign w:val="baseline"/>
              </w:rPr>
              <w:t>气体保护自动焊机</w:t>
            </w:r>
          </w:p>
        </w:tc>
        <w:tc>
          <w:tcPr>
            <w:tcW w:w="2086" w:type="dxa"/>
            <w:gridSpan w:val="2"/>
          </w:tcPr>
          <w:p>
            <w:pPr>
              <w:pStyle w:val="13"/>
              <w:spacing w:before="111"/>
              <w:ind w:left="693"/>
              <w:jc w:val="left"/>
              <w:rPr>
                <w:rFonts w:ascii="Times New Roman"/>
                <w:sz w:val="21"/>
              </w:rPr>
            </w:pPr>
            <w:r>
              <w:rPr>
                <w:rFonts w:ascii="Times New Roman"/>
                <w:sz w:val="21"/>
              </w:rPr>
              <w:t>NZC-60</w:t>
            </w:r>
          </w:p>
        </w:tc>
        <w:tc>
          <w:tcPr>
            <w:tcW w:w="1471" w:type="dxa"/>
          </w:tcPr>
          <w:p>
            <w:pPr>
              <w:pStyle w:val="13"/>
              <w:spacing w:before="111"/>
              <w:ind w:left="292" w:right="287"/>
              <w:rPr>
                <w:rFonts w:ascii="Times New Roman"/>
                <w:sz w:val="21"/>
              </w:rPr>
            </w:pPr>
            <w:r>
              <w:rPr>
                <w:rFonts w:ascii="Times New Roman"/>
                <w:sz w:val="21"/>
              </w:rPr>
              <w:t>20</w:t>
            </w:r>
          </w:p>
        </w:tc>
        <w:tc>
          <w:tcPr>
            <w:tcW w:w="1447" w:type="dxa"/>
          </w:tcPr>
          <w:p>
            <w:pPr>
              <w:pStyle w:val="13"/>
              <w:spacing w:before="78"/>
              <w:ind w:left="1"/>
              <w:rPr>
                <w:rFonts w:ascii="Times New Roman"/>
                <w:sz w:val="21"/>
              </w:rPr>
            </w:pPr>
            <w:r>
              <w:rPr>
                <w:rFonts w:ascii="Times New Roman"/>
                <w:w w:val="99"/>
                <w:sz w:val="21"/>
              </w:rPr>
              <w:t>6</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0"/>
              <w:ind w:left="10"/>
              <w:rPr>
                <w:rFonts w:ascii="Times New Roman"/>
                <w:sz w:val="21"/>
              </w:rPr>
            </w:pPr>
            <w:r>
              <w:rPr>
                <w:rFonts w:ascii="Times New Roman"/>
                <w:w w:val="99"/>
                <w:sz w:val="21"/>
              </w:rPr>
              <w:t>3</w:t>
            </w:r>
          </w:p>
        </w:tc>
        <w:tc>
          <w:tcPr>
            <w:tcW w:w="2759" w:type="dxa"/>
            <w:gridSpan w:val="2"/>
          </w:tcPr>
          <w:p>
            <w:pPr>
              <w:pStyle w:val="13"/>
              <w:spacing w:before="93"/>
              <w:ind w:left="236"/>
              <w:jc w:val="left"/>
              <w:rPr>
                <w:sz w:val="21"/>
              </w:rPr>
            </w:pPr>
            <w:r>
              <w:rPr>
                <w:rFonts w:ascii="Times New Roman" w:eastAsia="Times New Roman"/>
                <w:position w:val="2"/>
                <w:sz w:val="21"/>
              </w:rPr>
              <w:t>CO</w:t>
            </w:r>
            <w:r>
              <w:rPr>
                <w:rFonts w:ascii="Times New Roman" w:eastAsia="Times New Roman"/>
                <w:position w:val="2"/>
                <w:sz w:val="21"/>
                <w:vertAlign w:val="subscript"/>
              </w:rPr>
              <w:t>2</w:t>
            </w:r>
            <w:r>
              <w:rPr>
                <w:rFonts w:ascii="Times New Roman" w:eastAsia="Times New Roman"/>
                <w:position w:val="2"/>
                <w:sz w:val="21"/>
                <w:vertAlign w:val="baseline"/>
              </w:rPr>
              <w:t xml:space="preserve"> </w:t>
            </w:r>
            <w:r>
              <w:rPr>
                <w:position w:val="2"/>
                <w:sz w:val="21"/>
                <w:vertAlign w:val="baseline"/>
              </w:rPr>
              <w:t>气休保护半自动焊机</w:t>
            </w:r>
          </w:p>
        </w:tc>
        <w:tc>
          <w:tcPr>
            <w:tcW w:w="2086" w:type="dxa"/>
            <w:gridSpan w:val="2"/>
          </w:tcPr>
          <w:p>
            <w:pPr>
              <w:pStyle w:val="13"/>
              <w:spacing w:before="110"/>
              <w:ind w:left="362"/>
              <w:jc w:val="left"/>
              <w:rPr>
                <w:rFonts w:ascii="Times New Roman"/>
                <w:sz w:val="21"/>
              </w:rPr>
            </w:pPr>
            <w:r>
              <w:rPr>
                <w:rFonts w:ascii="Times New Roman"/>
                <w:sz w:val="21"/>
              </w:rPr>
              <w:t>YM-355KEV21</w:t>
            </w:r>
          </w:p>
        </w:tc>
        <w:tc>
          <w:tcPr>
            <w:tcW w:w="1471" w:type="dxa"/>
          </w:tcPr>
          <w:p>
            <w:pPr>
              <w:pStyle w:val="13"/>
              <w:spacing w:before="110"/>
              <w:ind w:left="292" w:right="287"/>
              <w:rPr>
                <w:rFonts w:ascii="Times New Roman"/>
                <w:sz w:val="21"/>
              </w:rPr>
            </w:pPr>
            <w:r>
              <w:rPr>
                <w:rFonts w:ascii="Times New Roman"/>
                <w:sz w:val="21"/>
              </w:rPr>
              <w:t>20</w:t>
            </w:r>
          </w:p>
        </w:tc>
        <w:tc>
          <w:tcPr>
            <w:tcW w:w="1447" w:type="dxa"/>
          </w:tcPr>
          <w:p>
            <w:pPr>
              <w:pStyle w:val="13"/>
              <w:spacing w:before="77"/>
              <w:ind w:left="1"/>
              <w:rPr>
                <w:rFonts w:ascii="Times New Roman"/>
                <w:sz w:val="21"/>
              </w:rPr>
            </w:pPr>
            <w:r>
              <w:rPr>
                <w:rFonts w:ascii="Times New Roman"/>
                <w:w w:val="99"/>
                <w:sz w:val="21"/>
              </w:rPr>
              <w:t>6</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2"/>
              <w:ind w:left="10"/>
              <w:rPr>
                <w:rFonts w:ascii="Times New Roman"/>
                <w:sz w:val="21"/>
              </w:rPr>
            </w:pPr>
            <w:r>
              <w:rPr>
                <w:rFonts w:ascii="Times New Roman"/>
                <w:w w:val="99"/>
                <w:sz w:val="21"/>
              </w:rPr>
              <w:t>4</w:t>
            </w:r>
          </w:p>
        </w:tc>
        <w:tc>
          <w:tcPr>
            <w:tcW w:w="2759" w:type="dxa"/>
            <w:gridSpan w:val="2"/>
          </w:tcPr>
          <w:p>
            <w:pPr>
              <w:pStyle w:val="13"/>
              <w:spacing w:before="95"/>
              <w:ind w:left="236"/>
              <w:jc w:val="left"/>
              <w:rPr>
                <w:sz w:val="21"/>
              </w:rPr>
            </w:pPr>
            <w:r>
              <w:rPr>
                <w:rFonts w:ascii="Times New Roman" w:eastAsia="Times New Roman"/>
                <w:position w:val="2"/>
                <w:sz w:val="21"/>
              </w:rPr>
              <w:t>CO</w:t>
            </w:r>
            <w:r>
              <w:rPr>
                <w:rFonts w:ascii="Times New Roman" w:eastAsia="Times New Roman"/>
                <w:position w:val="2"/>
                <w:sz w:val="21"/>
                <w:vertAlign w:val="subscript"/>
              </w:rPr>
              <w:t>2</w:t>
            </w:r>
            <w:r>
              <w:rPr>
                <w:rFonts w:ascii="Times New Roman" w:eastAsia="Times New Roman"/>
                <w:position w:val="2"/>
                <w:sz w:val="21"/>
                <w:vertAlign w:val="baseline"/>
              </w:rPr>
              <w:t xml:space="preserve"> </w:t>
            </w:r>
            <w:r>
              <w:rPr>
                <w:position w:val="2"/>
                <w:sz w:val="21"/>
                <w:vertAlign w:val="baseline"/>
              </w:rPr>
              <w:t>气休保护半自动焊机</w:t>
            </w:r>
          </w:p>
        </w:tc>
        <w:tc>
          <w:tcPr>
            <w:tcW w:w="2086" w:type="dxa"/>
            <w:gridSpan w:val="2"/>
          </w:tcPr>
          <w:p>
            <w:pPr>
              <w:pStyle w:val="13"/>
              <w:spacing w:before="112"/>
              <w:ind w:left="362"/>
              <w:jc w:val="left"/>
              <w:rPr>
                <w:rFonts w:ascii="Times New Roman"/>
                <w:sz w:val="21"/>
              </w:rPr>
            </w:pPr>
            <w:r>
              <w:rPr>
                <w:rFonts w:ascii="Times New Roman"/>
                <w:sz w:val="21"/>
              </w:rPr>
              <w:t>YM-505KEV21</w:t>
            </w:r>
          </w:p>
        </w:tc>
        <w:tc>
          <w:tcPr>
            <w:tcW w:w="1471" w:type="dxa"/>
          </w:tcPr>
          <w:p>
            <w:pPr>
              <w:pStyle w:val="13"/>
              <w:spacing w:before="112"/>
              <w:ind w:left="292" w:right="287"/>
              <w:rPr>
                <w:rFonts w:ascii="Times New Roman"/>
                <w:sz w:val="21"/>
              </w:rPr>
            </w:pPr>
            <w:r>
              <w:rPr>
                <w:rFonts w:ascii="Times New Roman"/>
                <w:sz w:val="21"/>
              </w:rPr>
              <w:t>10</w:t>
            </w:r>
          </w:p>
        </w:tc>
        <w:tc>
          <w:tcPr>
            <w:tcW w:w="1447" w:type="dxa"/>
          </w:tcPr>
          <w:p>
            <w:pPr>
              <w:pStyle w:val="13"/>
              <w:spacing w:before="78"/>
              <w:ind w:left="278" w:right="272"/>
              <w:rPr>
                <w:rFonts w:ascii="Times New Roman"/>
                <w:sz w:val="21"/>
              </w:rPr>
            </w:pPr>
            <w:r>
              <w:rPr>
                <w:rFonts w:ascii="Times New Roman"/>
                <w:sz w:val="21"/>
              </w:rPr>
              <w:t>10</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1"/>
              <w:ind w:left="10"/>
              <w:rPr>
                <w:rFonts w:ascii="Times New Roman"/>
                <w:sz w:val="21"/>
              </w:rPr>
            </w:pPr>
            <w:r>
              <w:rPr>
                <w:rFonts w:ascii="Times New Roman"/>
                <w:w w:val="99"/>
                <w:sz w:val="21"/>
              </w:rPr>
              <w:t>5</w:t>
            </w:r>
          </w:p>
        </w:tc>
        <w:tc>
          <w:tcPr>
            <w:tcW w:w="2759" w:type="dxa"/>
            <w:gridSpan w:val="2"/>
          </w:tcPr>
          <w:p>
            <w:pPr>
              <w:pStyle w:val="13"/>
              <w:spacing w:before="97"/>
              <w:ind w:left="747"/>
              <w:jc w:val="left"/>
              <w:rPr>
                <w:sz w:val="21"/>
              </w:rPr>
            </w:pPr>
            <w:r>
              <w:rPr>
                <w:sz w:val="21"/>
              </w:rPr>
              <w:t>自动埋弧焊机</w:t>
            </w:r>
          </w:p>
        </w:tc>
        <w:tc>
          <w:tcPr>
            <w:tcW w:w="2086" w:type="dxa"/>
            <w:gridSpan w:val="2"/>
          </w:tcPr>
          <w:p>
            <w:pPr>
              <w:pStyle w:val="13"/>
              <w:spacing w:before="111"/>
              <w:ind w:left="693"/>
              <w:jc w:val="left"/>
              <w:rPr>
                <w:rFonts w:ascii="Times New Roman"/>
                <w:sz w:val="21"/>
              </w:rPr>
            </w:pPr>
            <w:r>
              <w:rPr>
                <w:rFonts w:ascii="Times New Roman"/>
                <w:sz w:val="21"/>
              </w:rPr>
              <w:t>MZ-630</w:t>
            </w:r>
          </w:p>
        </w:tc>
        <w:tc>
          <w:tcPr>
            <w:tcW w:w="1471" w:type="dxa"/>
          </w:tcPr>
          <w:p>
            <w:pPr>
              <w:pStyle w:val="13"/>
              <w:spacing w:before="111"/>
              <w:ind w:left="292" w:right="287"/>
              <w:rPr>
                <w:rFonts w:ascii="Times New Roman"/>
                <w:sz w:val="21"/>
              </w:rPr>
            </w:pPr>
            <w:r>
              <w:rPr>
                <w:rFonts w:ascii="Times New Roman"/>
                <w:sz w:val="21"/>
              </w:rPr>
              <w:t>10</w:t>
            </w:r>
          </w:p>
        </w:tc>
        <w:tc>
          <w:tcPr>
            <w:tcW w:w="1447" w:type="dxa"/>
          </w:tcPr>
          <w:p>
            <w:pPr>
              <w:pStyle w:val="13"/>
              <w:spacing w:before="77"/>
              <w:ind w:left="278" w:right="272"/>
              <w:rPr>
                <w:rFonts w:ascii="Times New Roman"/>
                <w:sz w:val="21"/>
              </w:rPr>
            </w:pPr>
            <w:r>
              <w:rPr>
                <w:rFonts w:ascii="Times New Roman"/>
                <w:sz w:val="21"/>
              </w:rPr>
              <w:t>10</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10"/>
              <w:rPr>
                <w:rFonts w:ascii="Times New Roman"/>
                <w:sz w:val="21"/>
              </w:rPr>
            </w:pPr>
            <w:r>
              <w:rPr>
                <w:rFonts w:ascii="Times New Roman"/>
                <w:w w:val="99"/>
                <w:sz w:val="21"/>
              </w:rPr>
              <w:t>6</w:t>
            </w:r>
          </w:p>
        </w:tc>
        <w:tc>
          <w:tcPr>
            <w:tcW w:w="2759" w:type="dxa"/>
            <w:gridSpan w:val="2"/>
          </w:tcPr>
          <w:p>
            <w:pPr>
              <w:pStyle w:val="13"/>
              <w:spacing w:before="96"/>
              <w:ind w:left="853"/>
              <w:jc w:val="left"/>
              <w:rPr>
                <w:sz w:val="21"/>
              </w:rPr>
            </w:pPr>
            <w:r>
              <w:rPr>
                <w:sz w:val="21"/>
              </w:rPr>
              <w:t>交流弧焊机</w:t>
            </w:r>
          </w:p>
        </w:tc>
        <w:tc>
          <w:tcPr>
            <w:tcW w:w="2086" w:type="dxa"/>
            <w:gridSpan w:val="2"/>
          </w:tcPr>
          <w:p>
            <w:pPr>
              <w:pStyle w:val="13"/>
              <w:spacing w:before="110"/>
              <w:ind w:left="652"/>
              <w:jc w:val="left"/>
              <w:rPr>
                <w:rFonts w:ascii="Times New Roman"/>
                <w:sz w:val="21"/>
              </w:rPr>
            </w:pPr>
            <w:r>
              <w:rPr>
                <w:rFonts w:ascii="Times New Roman"/>
                <w:sz w:val="21"/>
              </w:rPr>
              <w:t>BX1-300</w:t>
            </w:r>
          </w:p>
        </w:tc>
        <w:tc>
          <w:tcPr>
            <w:tcW w:w="1471" w:type="dxa"/>
          </w:tcPr>
          <w:p>
            <w:pPr>
              <w:pStyle w:val="13"/>
              <w:spacing w:before="110"/>
              <w:ind w:left="292" w:right="287"/>
              <w:rPr>
                <w:rFonts w:ascii="Times New Roman"/>
                <w:sz w:val="21"/>
              </w:rPr>
            </w:pPr>
            <w:r>
              <w:rPr>
                <w:rFonts w:ascii="Times New Roman"/>
                <w:sz w:val="21"/>
              </w:rPr>
              <w:t>20</w:t>
            </w:r>
          </w:p>
        </w:tc>
        <w:tc>
          <w:tcPr>
            <w:tcW w:w="1447" w:type="dxa"/>
          </w:tcPr>
          <w:p>
            <w:pPr>
              <w:pStyle w:val="13"/>
              <w:spacing w:before="79"/>
              <w:ind w:left="278" w:right="272"/>
              <w:rPr>
                <w:rFonts w:ascii="Times New Roman"/>
                <w:sz w:val="21"/>
              </w:rPr>
            </w:pPr>
            <w:r>
              <w:rPr>
                <w:rFonts w:ascii="Times New Roman"/>
                <w:sz w:val="21"/>
              </w:rPr>
              <w:t>10</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1"/>
              <w:ind w:left="10"/>
              <w:rPr>
                <w:rFonts w:ascii="Times New Roman"/>
                <w:sz w:val="21"/>
              </w:rPr>
            </w:pPr>
            <w:r>
              <w:rPr>
                <w:rFonts w:ascii="Times New Roman"/>
                <w:w w:val="99"/>
                <w:sz w:val="21"/>
              </w:rPr>
              <w:t>7</w:t>
            </w:r>
          </w:p>
        </w:tc>
        <w:tc>
          <w:tcPr>
            <w:tcW w:w="2759" w:type="dxa"/>
            <w:gridSpan w:val="2"/>
          </w:tcPr>
          <w:p>
            <w:pPr>
              <w:pStyle w:val="13"/>
              <w:spacing w:before="97"/>
              <w:ind w:left="1044" w:right="1035"/>
              <w:rPr>
                <w:sz w:val="21"/>
              </w:rPr>
            </w:pPr>
            <w:r>
              <w:rPr>
                <w:sz w:val="21"/>
              </w:rPr>
              <w:t>点焊机</w:t>
            </w:r>
          </w:p>
        </w:tc>
        <w:tc>
          <w:tcPr>
            <w:tcW w:w="2086" w:type="dxa"/>
            <w:gridSpan w:val="2"/>
          </w:tcPr>
          <w:p>
            <w:pPr>
              <w:pStyle w:val="13"/>
              <w:spacing w:before="111"/>
              <w:ind w:left="730" w:right="722"/>
              <w:rPr>
                <w:rFonts w:ascii="Times New Roman"/>
                <w:sz w:val="21"/>
              </w:rPr>
            </w:pPr>
            <w:r>
              <w:rPr>
                <w:rFonts w:ascii="Times New Roman"/>
                <w:sz w:val="21"/>
              </w:rPr>
              <w:t>DN-25</w:t>
            </w:r>
          </w:p>
        </w:tc>
        <w:tc>
          <w:tcPr>
            <w:tcW w:w="1471" w:type="dxa"/>
          </w:tcPr>
          <w:p>
            <w:pPr>
              <w:pStyle w:val="13"/>
              <w:spacing w:before="111"/>
              <w:ind w:left="292" w:right="287"/>
              <w:rPr>
                <w:rFonts w:ascii="Times New Roman"/>
                <w:sz w:val="21"/>
              </w:rPr>
            </w:pPr>
            <w:r>
              <w:rPr>
                <w:rFonts w:ascii="Times New Roman"/>
                <w:sz w:val="21"/>
              </w:rPr>
              <w:t>20</w:t>
            </w:r>
          </w:p>
        </w:tc>
        <w:tc>
          <w:tcPr>
            <w:tcW w:w="1447" w:type="dxa"/>
          </w:tcPr>
          <w:p>
            <w:pPr>
              <w:pStyle w:val="13"/>
              <w:spacing w:before="78"/>
              <w:ind w:left="278" w:right="272"/>
              <w:rPr>
                <w:rFonts w:ascii="Times New Roman"/>
                <w:sz w:val="21"/>
              </w:rPr>
            </w:pPr>
            <w:r>
              <w:rPr>
                <w:rFonts w:ascii="Times New Roman"/>
                <w:sz w:val="21"/>
              </w:rPr>
              <w:t>20</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0"/>
              <w:ind w:left="10"/>
              <w:rPr>
                <w:rFonts w:ascii="Times New Roman"/>
                <w:sz w:val="21"/>
              </w:rPr>
            </w:pPr>
            <w:r>
              <w:rPr>
                <w:rFonts w:ascii="Times New Roman"/>
                <w:w w:val="99"/>
                <w:sz w:val="21"/>
              </w:rPr>
              <w:t>8</w:t>
            </w:r>
          </w:p>
        </w:tc>
        <w:tc>
          <w:tcPr>
            <w:tcW w:w="2759" w:type="dxa"/>
            <w:gridSpan w:val="2"/>
          </w:tcPr>
          <w:p>
            <w:pPr>
              <w:pStyle w:val="13"/>
              <w:spacing w:before="96"/>
              <w:ind w:left="853"/>
              <w:jc w:val="left"/>
              <w:rPr>
                <w:sz w:val="21"/>
              </w:rPr>
            </w:pPr>
            <w:r>
              <w:rPr>
                <w:sz w:val="21"/>
              </w:rPr>
              <w:t>激光焊接机</w:t>
            </w:r>
          </w:p>
        </w:tc>
        <w:tc>
          <w:tcPr>
            <w:tcW w:w="2086" w:type="dxa"/>
            <w:gridSpan w:val="2"/>
          </w:tcPr>
          <w:p>
            <w:pPr>
              <w:pStyle w:val="13"/>
              <w:spacing w:before="110"/>
              <w:ind w:left="477"/>
              <w:jc w:val="left"/>
              <w:rPr>
                <w:rFonts w:ascii="Times New Roman"/>
                <w:sz w:val="21"/>
              </w:rPr>
            </w:pPr>
            <w:r>
              <w:rPr>
                <w:rFonts w:ascii="Times New Roman"/>
                <w:sz w:val="21"/>
              </w:rPr>
              <w:t>HC-M-W200</w:t>
            </w:r>
          </w:p>
        </w:tc>
        <w:tc>
          <w:tcPr>
            <w:tcW w:w="1471" w:type="dxa"/>
          </w:tcPr>
          <w:p>
            <w:pPr>
              <w:pStyle w:val="13"/>
              <w:spacing w:before="110"/>
              <w:ind w:left="292" w:right="287"/>
              <w:rPr>
                <w:rFonts w:ascii="Times New Roman"/>
                <w:sz w:val="21"/>
              </w:rPr>
            </w:pPr>
            <w:r>
              <w:rPr>
                <w:rFonts w:ascii="Times New Roman"/>
                <w:sz w:val="21"/>
              </w:rPr>
              <w:t>20</w:t>
            </w:r>
          </w:p>
        </w:tc>
        <w:tc>
          <w:tcPr>
            <w:tcW w:w="1447" w:type="dxa"/>
          </w:tcPr>
          <w:p>
            <w:pPr>
              <w:pStyle w:val="13"/>
              <w:spacing w:before="77"/>
              <w:ind w:left="1"/>
              <w:rPr>
                <w:rFonts w:ascii="Times New Roman"/>
                <w:sz w:val="21"/>
              </w:rPr>
            </w:pPr>
            <w:r>
              <w:rPr>
                <w:rFonts w:ascii="Times New Roman"/>
                <w:w w:val="99"/>
                <w:sz w:val="21"/>
              </w:rPr>
              <w:t>1</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2"/>
              <w:ind w:left="10"/>
              <w:rPr>
                <w:rFonts w:ascii="Times New Roman"/>
                <w:sz w:val="21"/>
              </w:rPr>
            </w:pPr>
            <w:r>
              <w:rPr>
                <w:rFonts w:ascii="Times New Roman"/>
                <w:w w:val="99"/>
                <w:sz w:val="21"/>
              </w:rPr>
              <w:t>9</w:t>
            </w:r>
          </w:p>
        </w:tc>
        <w:tc>
          <w:tcPr>
            <w:tcW w:w="2759" w:type="dxa"/>
            <w:gridSpan w:val="2"/>
          </w:tcPr>
          <w:p>
            <w:pPr>
              <w:pStyle w:val="13"/>
              <w:spacing w:before="98"/>
              <w:ind w:left="644"/>
              <w:jc w:val="left"/>
              <w:rPr>
                <w:sz w:val="21"/>
              </w:rPr>
            </w:pPr>
            <w:r>
              <w:rPr>
                <w:sz w:val="21"/>
              </w:rPr>
              <w:t>自动焊接机器人</w:t>
            </w:r>
          </w:p>
        </w:tc>
        <w:tc>
          <w:tcPr>
            <w:tcW w:w="2086" w:type="dxa"/>
            <w:gridSpan w:val="2"/>
          </w:tcPr>
          <w:p>
            <w:pPr>
              <w:pStyle w:val="13"/>
              <w:jc w:val="left"/>
              <w:rPr>
                <w:rFonts w:ascii="Times New Roman"/>
                <w:sz w:val="20"/>
              </w:rPr>
            </w:pPr>
          </w:p>
        </w:tc>
        <w:tc>
          <w:tcPr>
            <w:tcW w:w="1471" w:type="dxa"/>
          </w:tcPr>
          <w:p>
            <w:pPr>
              <w:pStyle w:val="13"/>
              <w:spacing w:before="112"/>
              <w:ind w:left="292" w:right="287"/>
              <w:rPr>
                <w:rFonts w:ascii="Times New Roman"/>
                <w:sz w:val="21"/>
              </w:rPr>
            </w:pPr>
            <w:r>
              <w:rPr>
                <w:rFonts w:ascii="Times New Roman"/>
                <w:sz w:val="21"/>
              </w:rPr>
              <w:t>10</w:t>
            </w:r>
          </w:p>
        </w:tc>
        <w:tc>
          <w:tcPr>
            <w:tcW w:w="1447" w:type="dxa"/>
          </w:tcPr>
          <w:p>
            <w:pPr>
              <w:pStyle w:val="13"/>
              <w:spacing w:before="78"/>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230" w:right="220"/>
              <w:rPr>
                <w:rFonts w:ascii="Times New Roman"/>
                <w:sz w:val="21"/>
              </w:rPr>
            </w:pPr>
            <w:r>
              <w:rPr>
                <w:rFonts w:ascii="Times New Roman"/>
                <w:sz w:val="21"/>
              </w:rPr>
              <w:t>10</w:t>
            </w:r>
          </w:p>
        </w:tc>
        <w:tc>
          <w:tcPr>
            <w:tcW w:w="2759" w:type="dxa"/>
            <w:gridSpan w:val="2"/>
          </w:tcPr>
          <w:p>
            <w:pPr>
              <w:pStyle w:val="13"/>
              <w:spacing w:before="97"/>
              <w:ind w:left="747"/>
              <w:jc w:val="left"/>
              <w:rPr>
                <w:sz w:val="21"/>
              </w:rPr>
            </w:pPr>
            <w:r>
              <w:rPr>
                <w:sz w:val="21"/>
              </w:rPr>
              <w:t>直流氩弧焊机</w:t>
            </w:r>
          </w:p>
        </w:tc>
        <w:tc>
          <w:tcPr>
            <w:tcW w:w="2086" w:type="dxa"/>
            <w:gridSpan w:val="2"/>
          </w:tcPr>
          <w:p>
            <w:pPr>
              <w:pStyle w:val="13"/>
              <w:spacing w:before="111"/>
              <w:ind w:left="475"/>
              <w:jc w:val="left"/>
              <w:rPr>
                <w:rFonts w:ascii="Times New Roman"/>
                <w:sz w:val="21"/>
              </w:rPr>
            </w:pPr>
            <w:r>
              <w:rPr>
                <w:rFonts w:ascii="Times New Roman"/>
                <w:sz w:val="21"/>
              </w:rPr>
              <w:t>RILTIG180A</w:t>
            </w:r>
          </w:p>
        </w:tc>
        <w:tc>
          <w:tcPr>
            <w:tcW w:w="1471" w:type="dxa"/>
          </w:tcPr>
          <w:p>
            <w:pPr>
              <w:pStyle w:val="13"/>
              <w:spacing w:before="111"/>
              <w:ind w:left="292" w:right="287"/>
              <w:rPr>
                <w:rFonts w:ascii="Times New Roman"/>
                <w:sz w:val="21"/>
              </w:rPr>
            </w:pPr>
            <w:r>
              <w:rPr>
                <w:rFonts w:ascii="Times New Roman"/>
                <w:sz w:val="21"/>
              </w:rPr>
              <w:t>10</w:t>
            </w:r>
          </w:p>
        </w:tc>
        <w:tc>
          <w:tcPr>
            <w:tcW w:w="1447" w:type="dxa"/>
          </w:tcPr>
          <w:p>
            <w:pPr>
              <w:pStyle w:val="13"/>
              <w:spacing w:before="77"/>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230" w:right="220"/>
              <w:rPr>
                <w:rFonts w:ascii="Times New Roman"/>
                <w:sz w:val="21"/>
              </w:rPr>
            </w:pPr>
            <w:r>
              <w:rPr>
                <w:rFonts w:ascii="Times New Roman"/>
                <w:sz w:val="21"/>
              </w:rPr>
              <w:t>11</w:t>
            </w:r>
          </w:p>
        </w:tc>
        <w:tc>
          <w:tcPr>
            <w:tcW w:w="2759" w:type="dxa"/>
            <w:gridSpan w:val="2"/>
          </w:tcPr>
          <w:p>
            <w:pPr>
              <w:pStyle w:val="13"/>
              <w:spacing w:before="96"/>
              <w:ind w:left="433"/>
              <w:jc w:val="left"/>
              <w:rPr>
                <w:sz w:val="21"/>
              </w:rPr>
            </w:pPr>
            <w:r>
              <w:rPr>
                <w:sz w:val="21"/>
              </w:rPr>
              <w:t>空气等离子弧切割机</w:t>
            </w:r>
          </w:p>
        </w:tc>
        <w:tc>
          <w:tcPr>
            <w:tcW w:w="2086" w:type="dxa"/>
            <w:gridSpan w:val="2"/>
          </w:tcPr>
          <w:p>
            <w:pPr>
              <w:pStyle w:val="13"/>
              <w:spacing w:before="110"/>
              <w:ind w:left="633"/>
              <w:jc w:val="left"/>
              <w:rPr>
                <w:rFonts w:ascii="Times New Roman"/>
                <w:sz w:val="21"/>
              </w:rPr>
            </w:pPr>
            <w:r>
              <w:rPr>
                <w:rFonts w:ascii="Times New Roman"/>
                <w:sz w:val="21"/>
              </w:rPr>
              <w:t>LGK8-63</w:t>
            </w:r>
          </w:p>
        </w:tc>
        <w:tc>
          <w:tcPr>
            <w:tcW w:w="1471" w:type="dxa"/>
          </w:tcPr>
          <w:p>
            <w:pPr>
              <w:pStyle w:val="13"/>
              <w:spacing w:before="110"/>
              <w:ind w:left="292" w:right="287"/>
              <w:rPr>
                <w:rFonts w:ascii="Times New Roman"/>
                <w:sz w:val="21"/>
              </w:rPr>
            </w:pPr>
            <w:r>
              <w:rPr>
                <w:rFonts w:ascii="Times New Roman"/>
                <w:sz w:val="21"/>
              </w:rPr>
              <w:t>20</w:t>
            </w:r>
          </w:p>
        </w:tc>
        <w:tc>
          <w:tcPr>
            <w:tcW w:w="1447" w:type="dxa"/>
          </w:tcPr>
          <w:p>
            <w:pPr>
              <w:pStyle w:val="13"/>
              <w:spacing w:before="78"/>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230" w:right="220"/>
              <w:rPr>
                <w:rFonts w:ascii="Times New Roman"/>
                <w:sz w:val="21"/>
              </w:rPr>
            </w:pPr>
            <w:r>
              <w:rPr>
                <w:rFonts w:ascii="Times New Roman"/>
                <w:sz w:val="21"/>
              </w:rPr>
              <w:t>12</w:t>
            </w:r>
          </w:p>
        </w:tc>
        <w:tc>
          <w:tcPr>
            <w:tcW w:w="2759" w:type="dxa"/>
            <w:gridSpan w:val="2"/>
          </w:tcPr>
          <w:p>
            <w:pPr>
              <w:pStyle w:val="13"/>
              <w:spacing w:before="97"/>
              <w:ind w:left="747"/>
              <w:jc w:val="left"/>
              <w:rPr>
                <w:sz w:val="21"/>
              </w:rPr>
            </w:pPr>
            <w:r>
              <w:rPr>
                <w:sz w:val="21"/>
              </w:rPr>
              <w:t>多功能铝焊机</w:t>
            </w:r>
          </w:p>
        </w:tc>
        <w:tc>
          <w:tcPr>
            <w:tcW w:w="2086" w:type="dxa"/>
            <w:gridSpan w:val="2"/>
          </w:tcPr>
          <w:p>
            <w:pPr>
              <w:pStyle w:val="13"/>
              <w:spacing w:before="111"/>
              <w:ind w:left="247"/>
              <w:jc w:val="left"/>
              <w:rPr>
                <w:rFonts w:ascii="Times New Roman"/>
                <w:sz w:val="21"/>
              </w:rPr>
            </w:pPr>
            <w:r>
              <w:rPr>
                <w:rFonts w:ascii="Times New Roman"/>
                <w:sz w:val="21"/>
              </w:rPr>
              <w:t>VARIO STAR-270</w:t>
            </w:r>
          </w:p>
        </w:tc>
        <w:tc>
          <w:tcPr>
            <w:tcW w:w="1471" w:type="dxa"/>
          </w:tcPr>
          <w:p>
            <w:pPr>
              <w:pStyle w:val="13"/>
              <w:spacing w:before="111"/>
              <w:ind w:left="292" w:right="287"/>
              <w:rPr>
                <w:rFonts w:ascii="Times New Roman"/>
                <w:sz w:val="21"/>
              </w:rPr>
            </w:pPr>
            <w:r>
              <w:rPr>
                <w:rFonts w:ascii="Times New Roman"/>
                <w:sz w:val="21"/>
              </w:rPr>
              <w:t>10</w:t>
            </w:r>
          </w:p>
        </w:tc>
        <w:tc>
          <w:tcPr>
            <w:tcW w:w="1447" w:type="dxa"/>
          </w:tcPr>
          <w:p>
            <w:pPr>
              <w:pStyle w:val="13"/>
              <w:spacing w:before="77"/>
              <w:ind w:left="1"/>
              <w:rPr>
                <w:rFonts w:ascii="Times New Roman"/>
                <w:sz w:val="21"/>
              </w:rPr>
            </w:pPr>
            <w:r>
              <w:rPr>
                <w:rFonts w:ascii="Times New Roman"/>
                <w:w w:val="99"/>
                <w:sz w:val="21"/>
              </w:rPr>
              <w:t>1</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230" w:right="220"/>
              <w:rPr>
                <w:rFonts w:ascii="Times New Roman"/>
                <w:sz w:val="21"/>
              </w:rPr>
            </w:pPr>
            <w:r>
              <w:rPr>
                <w:rFonts w:ascii="Times New Roman"/>
                <w:sz w:val="21"/>
              </w:rPr>
              <w:t>13</w:t>
            </w:r>
          </w:p>
        </w:tc>
        <w:tc>
          <w:tcPr>
            <w:tcW w:w="2759" w:type="dxa"/>
            <w:gridSpan w:val="2"/>
          </w:tcPr>
          <w:p>
            <w:pPr>
              <w:pStyle w:val="13"/>
              <w:spacing w:before="96"/>
              <w:ind w:left="538"/>
              <w:jc w:val="left"/>
              <w:rPr>
                <w:sz w:val="21"/>
              </w:rPr>
            </w:pPr>
            <w:r>
              <w:rPr>
                <w:sz w:val="21"/>
              </w:rPr>
              <w:t>半自动火焰切割机</w:t>
            </w:r>
          </w:p>
        </w:tc>
        <w:tc>
          <w:tcPr>
            <w:tcW w:w="2086" w:type="dxa"/>
            <w:gridSpan w:val="2"/>
          </w:tcPr>
          <w:p>
            <w:pPr>
              <w:pStyle w:val="13"/>
              <w:spacing w:before="110"/>
              <w:ind w:left="669"/>
              <w:jc w:val="left"/>
              <w:rPr>
                <w:rFonts w:ascii="Times New Roman"/>
                <w:sz w:val="21"/>
              </w:rPr>
            </w:pPr>
            <w:r>
              <w:rPr>
                <w:rFonts w:ascii="Times New Roman"/>
                <w:sz w:val="21"/>
              </w:rPr>
              <w:t>CG1--30</w:t>
            </w:r>
          </w:p>
        </w:tc>
        <w:tc>
          <w:tcPr>
            <w:tcW w:w="1471" w:type="dxa"/>
          </w:tcPr>
          <w:p>
            <w:pPr>
              <w:pStyle w:val="13"/>
              <w:spacing w:before="110"/>
              <w:ind w:left="292" w:right="287"/>
              <w:rPr>
                <w:rFonts w:ascii="Times New Roman"/>
                <w:sz w:val="21"/>
              </w:rPr>
            </w:pPr>
            <w:r>
              <w:rPr>
                <w:rFonts w:ascii="Times New Roman"/>
                <w:sz w:val="21"/>
              </w:rPr>
              <w:t>20</w:t>
            </w:r>
          </w:p>
        </w:tc>
        <w:tc>
          <w:tcPr>
            <w:tcW w:w="1447" w:type="dxa"/>
          </w:tcPr>
          <w:p>
            <w:pPr>
              <w:pStyle w:val="13"/>
              <w:spacing w:before="79"/>
              <w:ind w:left="1"/>
              <w:rPr>
                <w:rFonts w:ascii="Times New Roman"/>
                <w:sz w:val="21"/>
              </w:rPr>
            </w:pPr>
            <w:r>
              <w:rPr>
                <w:rFonts w:ascii="Times New Roman"/>
                <w:w w:val="99"/>
                <w:sz w:val="21"/>
              </w:rPr>
              <w:t>1</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925" w:type="dxa"/>
          </w:tcPr>
          <w:p>
            <w:pPr>
              <w:pStyle w:val="13"/>
              <w:spacing w:before="128"/>
              <w:ind w:left="230" w:right="220"/>
              <w:rPr>
                <w:rFonts w:ascii="Times New Roman"/>
                <w:sz w:val="21"/>
              </w:rPr>
            </w:pPr>
            <w:r>
              <w:rPr>
                <w:rFonts w:ascii="Times New Roman"/>
                <w:sz w:val="21"/>
              </w:rPr>
              <w:t>14</w:t>
            </w:r>
          </w:p>
        </w:tc>
        <w:tc>
          <w:tcPr>
            <w:tcW w:w="2759" w:type="dxa"/>
            <w:gridSpan w:val="2"/>
          </w:tcPr>
          <w:p>
            <w:pPr>
              <w:pStyle w:val="13"/>
              <w:spacing w:before="114"/>
              <w:ind w:left="433"/>
              <w:jc w:val="left"/>
              <w:rPr>
                <w:sz w:val="21"/>
              </w:rPr>
            </w:pPr>
            <w:r>
              <w:rPr>
                <w:sz w:val="21"/>
              </w:rPr>
              <w:t>电动单梁桥式起重机</w:t>
            </w:r>
          </w:p>
        </w:tc>
        <w:tc>
          <w:tcPr>
            <w:tcW w:w="2086" w:type="dxa"/>
            <w:gridSpan w:val="2"/>
          </w:tcPr>
          <w:p>
            <w:pPr>
              <w:pStyle w:val="13"/>
              <w:spacing w:before="128"/>
              <w:ind w:left="369"/>
              <w:jc w:val="left"/>
              <w:rPr>
                <w:rFonts w:ascii="Times New Roman"/>
                <w:sz w:val="21"/>
              </w:rPr>
            </w:pPr>
            <w:r>
              <w:rPr>
                <w:rFonts w:ascii="Times New Roman"/>
                <w:sz w:val="21"/>
              </w:rPr>
              <w:t>GN=5tS=22.5m</w:t>
            </w:r>
          </w:p>
        </w:tc>
        <w:tc>
          <w:tcPr>
            <w:tcW w:w="1471" w:type="dxa"/>
          </w:tcPr>
          <w:p>
            <w:pPr>
              <w:pStyle w:val="13"/>
              <w:spacing w:before="128"/>
              <w:ind w:left="5"/>
              <w:rPr>
                <w:rFonts w:ascii="Times New Roman"/>
                <w:sz w:val="21"/>
              </w:rPr>
            </w:pPr>
            <w:r>
              <w:rPr>
                <w:rFonts w:ascii="Times New Roman"/>
                <w:w w:val="99"/>
                <w:sz w:val="21"/>
              </w:rPr>
              <w:t>2</w:t>
            </w:r>
          </w:p>
        </w:tc>
        <w:tc>
          <w:tcPr>
            <w:tcW w:w="1447" w:type="dxa"/>
          </w:tcPr>
          <w:p>
            <w:pPr>
              <w:pStyle w:val="13"/>
              <w:spacing w:before="95"/>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925" w:type="dxa"/>
          </w:tcPr>
          <w:p>
            <w:pPr>
              <w:pStyle w:val="13"/>
              <w:spacing w:before="147"/>
              <w:ind w:left="230" w:right="220"/>
              <w:rPr>
                <w:rFonts w:ascii="Times New Roman"/>
                <w:sz w:val="21"/>
              </w:rPr>
            </w:pPr>
            <w:r>
              <w:rPr>
                <w:rFonts w:ascii="Times New Roman"/>
                <w:sz w:val="21"/>
              </w:rPr>
              <w:t>15</w:t>
            </w:r>
          </w:p>
        </w:tc>
        <w:tc>
          <w:tcPr>
            <w:tcW w:w="2759" w:type="dxa"/>
            <w:gridSpan w:val="2"/>
          </w:tcPr>
          <w:p>
            <w:pPr>
              <w:pStyle w:val="13"/>
              <w:spacing w:before="133"/>
              <w:ind w:left="433"/>
              <w:jc w:val="left"/>
              <w:rPr>
                <w:sz w:val="21"/>
              </w:rPr>
            </w:pPr>
            <w:r>
              <w:rPr>
                <w:sz w:val="21"/>
              </w:rPr>
              <w:t>电动双梁桥式起重机</w:t>
            </w:r>
          </w:p>
        </w:tc>
        <w:tc>
          <w:tcPr>
            <w:tcW w:w="2086" w:type="dxa"/>
            <w:gridSpan w:val="2"/>
          </w:tcPr>
          <w:p>
            <w:pPr>
              <w:pStyle w:val="13"/>
              <w:spacing w:before="147"/>
              <w:ind w:left="369"/>
              <w:jc w:val="left"/>
              <w:rPr>
                <w:rFonts w:ascii="Times New Roman"/>
                <w:sz w:val="21"/>
              </w:rPr>
            </w:pPr>
            <w:r>
              <w:rPr>
                <w:rFonts w:ascii="Times New Roman"/>
                <w:sz w:val="21"/>
              </w:rPr>
              <w:t>GN=1tS=22.5m</w:t>
            </w:r>
          </w:p>
        </w:tc>
        <w:tc>
          <w:tcPr>
            <w:tcW w:w="1471" w:type="dxa"/>
          </w:tcPr>
          <w:p>
            <w:pPr>
              <w:pStyle w:val="13"/>
              <w:spacing w:before="147"/>
              <w:ind w:left="5"/>
              <w:rPr>
                <w:rFonts w:ascii="Times New Roman"/>
                <w:sz w:val="21"/>
              </w:rPr>
            </w:pPr>
            <w:r>
              <w:rPr>
                <w:rFonts w:ascii="Times New Roman"/>
                <w:w w:val="99"/>
                <w:sz w:val="21"/>
              </w:rPr>
              <w:t>2</w:t>
            </w:r>
          </w:p>
        </w:tc>
        <w:tc>
          <w:tcPr>
            <w:tcW w:w="1447" w:type="dxa"/>
          </w:tcPr>
          <w:p>
            <w:pPr>
              <w:pStyle w:val="13"/>
              <w:spacing w:before="114"/>
              <w:ind w:left="1"/>
              <w:rPr>
                <w:rFonts w:ascii="Times New Roman"/>
                <w:sz w:val="21"/>
              </w:rPr>
            </w:pPr>
            <w:r>
              <w:rPr>
                <w:rFonts w:ascii="Times New Roman"/>
                <w:w w:val="99"/>
                <w:sz w:val="21"/>
              </w:rPr>
              <w:t>2</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925" w:type="dxa"/>
          </w:tcPr>
          <w:p>
            <w:pPr>
              <w:pStyle w:val="13"/>
              <w:spacing w:before="148"/>
              <w:ind w:left="230" w:right="220"/>
              <w:rPr>
                <w:rFonts w:ascii="Times New Roman"/>
                <w:sz w:val="21"/>
              </w:rPr>
            </w:pPr>
            <w:r>
              <w:rPr>
                <w:rFonts w:ascii="Times New Roman"/>
                <w:sz w:val="21"/>
              </w:rPr>
              <w:t>16</w:t>
            </w:r>
          </w:p>
        </w:tc>
        <w:tc>
          <w:tcPr>
            <w:tcW w:w="2759" w:type="dxa"/>
            <w:gridSpan w:val="2"/>
          </w:tcPr>
          <w:p>
            <w:pPr>
              <w:pStyle w:val="13"/>
              <w:spacing w:before="134"/>
              <w:ind w:left="853"/>
              <w:jc w:val="left"/>
              <w:rPr>
                <w:sz w:val="21"/>
              </w:rPr>
            </w:pPr>
            <w:r>
              <w:rPr>
                <w:sz w:val="21"/>
              </w:rPr>
              <w:t>电动平板车</w:t>
            </w:r>
          </w:p>
        </w:tc>
        <w:tc>
          <w:tcPr>
            <w:tcW w:w="2086" w:type="dxa"/>
            <w:gridSpan w:val="2"/>
          </w:tcPr>
          <w:p>
            <w:pPr>
              <w:pStyle w:val="13"/>
              <w:spacing w:before="148"/>
              <w:ind w:left="729" w:right="722"/>
              <w:rPr>
                <w:rFonts w:ascii="Times New Roman"/>
                <w:sz w:val="21"/>
              </w:rPr>
            </w:pPr>
            <w:r>
              <w:rPr>
                <w:rFonts w:ascii="Times New Roman"/>
                <w:sz w:val="21"/>
              </w:rPr>
              <w:t>l0t</w:t>
            </w:r>
          </w:p>
        </w:tc>
        <w:tc>
          <w:tcPr>
            <w:tcW w:w="1471" w:type="dxa"/>
          </w:tcPr>
          <w:p>
            <w:pPr>
              <w:pStyle w:val="13"/>
              <w:spacing w:before="148"/>
              <w:ind w:left="5"/>
              <w:rPr>
                <w:rFonts w:ascii="Times New Roman"/>
                <w:sz w:val="21"/>
              </w:rPr>
            </w:pPr>
            <w:r>
              <w:rPr>
                <w:rFonts w:ascii="Times New Roman"/>
                <w:w w:val="99"/>
                <w:sz w:val="21"/>
              </w:rPr>
              <w:t>8</w:t>
            </w:r>
          </w:p>
        </w:tc>
        <w:tc>
          <w:tcPr>
            <w:tcW w:w="1447" w:type="dxa"/>
          </w:tcPr>
          <w:p>
            <w:pPr>
              <w:pStyle w:val="13"/>
              <w:spacing w:before="114"/>
              <w:ind w:left="1"/>
              <w:rPr>
                <w:rFonts w:ascii="Times New Roman"/>
                <w:sz w:val="21"/>
              </w:rPr>
            </w:pPr>
            <w:r>
              <w:rPr>
                <w:rFonts w:ascii="Times New Roman"/>
                <w:w w:val="99"/>
                <w:sz w:val="21"/>
              </w:rPr>
              <w:t>8</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atLeast"/>
        </w:trPr>
        <w:tc>
          <w:tcPr>
            <w:tcW w:w="925" w:type="dxa"/>
          </w:tcPr>
          <w:p>
            <w:pPr>
              <w:pStyle w:val="13"/>
              <w:spacing w:before="148"/>
              <w:ind w:left="230" w:right="220"/>
              <w:rPr>
                <w:rFonts w:ascii="Times New Roman"/>
                <w:sz w:val="21"/>
              </w:rPr>
            </w:pPr>
            <w:r>
              <w:rPr>
                <w:rFonts w:ascii="Times New Roman"/>
                <w:sz w:val="21"/>
              </w:rPr>
              <w:t>17</w:t>
            </w:r>
          </w:p>
        </w:tc>
        <w:tc>
          <w:tcPr>
            <w:tcW w:w="2759" w:type="dxa"/>
            <w:gridSpan w:val="2"/>
          </w:tcPr>
          <w:p>
            <w:pPr>
              <w:pStyle w:val="13"/>
              <w:spacing w:before="101"/>
              <w:ind w:left="538"/>
              <w:jc w:val="left"/>
              <w:rPr>
                <w:sz w:val="21"/>
              </w:rPr>
            </w:pPr>
            <w:r>
              <w:rPr>
                <w:sz w:val="21"/>
              </w:rPr>
              <w:t>焊接处理环保设施</w:t>
            </w:r>
          </w:p>
        </w:tc>
        <w:tc>
          <w:tcPr>
            <w:tcW w:w="2086" w:type="dxa"/>
            <w:gridSpan w:val="2"/>
          </w:tcPr>
          <w:p>
            <w:pPr>
              <w:pStyle w:val="13"/>
              <w:spacing w:before="115"/>
              <w:ind w:left="729" w:right="722"/>
              <w:rPr>
                <w:rFonts w:ascii="Times New Roman"/>
                <w:sz w:val="21"/>
              </w:rPr>
            </w:pPr>
            <w:r>
              <w:rPr>
                <w:rFonts w:ascii="Times New Roman"/>
                <w:sz w:val="21"/>
              </w:rPr>
              <w:t>30KW</w:t>
            </w:r>
          </w:p>
        </w:tc>
        <w:tc>
          <w:tcPr>
            <w:tcW w:w="1471" w:type="dxa"/>
          </w:tcPr>
          <w:p>
            <w:pPr>
              <w:pStyle w:val="13"/>
              <w:spacing w:before="148"/>
              <w:ind w:left="4"/>
              <w:rPr>
                <w:rFonts w:ascii="Times New Roman"/>
                <w:sz w:val="21"/>
              </w:rPr>
            </w:pPr>
            <w:r>
              <w:rPr>
                <w:rFonts w:ascii="Times New Roman"/>
                <w:w w:val="99"/>
                <w:sz w:val="21"/>
              </w:rPr>
              <w:t>-</w:t>
            </w:r>
          </w:p>
        </w:tc>
        <w:tc>
          <w:tcPr>
            <w:tcW w:w="1447" w:type="dxa"/>
          </w:tcPr>
          <w:p>
            <w:pPr>
              <w:pStyle w:val="13"/>
              <w:spacing w:before="115"/>
              <w:ind w:left="1"/>
              <w:rPr>
                <w:rFonts w:ascii="Times New Roman"/>
                <w:sz w:val="21"/>
              </w:rPr>
            </w:pPr>
            <w:r>
              <w:rPr>
                <w:rFonts w:ascii="Times New Roman"/>
                <w:w w:val="99"/>
                <w:sz w:val="21"/>
              </w:rPr>
              <w:t>1</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925" w:type="dxa"/>
          </w:tcPr>
          <w:p>
            <w:pPr>
              <w:pStyle w:val="13"/>
              <w:spacing w:before="149"/>
              <w:ind w:left="230" w:right="220"/>
              <w:rPr>
                <w:rFonts w:ascii="Times New Roman"/>
                <w:sz w:val="21"/>
              </w:rPr>
            </w:pPr>
            <w:r>
              <w:rPr>
                <w:rFonts w:ascii="Times New Roman"/>
                <w:sz w:val="21"/>
              </w:rPr>
              <w:t>18</w:t>
            </w:r>
          </w:p>
        </w:tc>
        <w:tc>
          <w:tcPr>
            <w:tcW w:w="2759" w:type="dxa"/>
            <w:gridSpan w:val="2"/>
          </w:tcPr>
          <w:p>
            <w:pPr>
              <w:pStyle w:val="13"/>
              <w:spacing w:before="101"/>
              <w:ind w:left="118"/>
              <w:jc w:val="left"/>
              <w:rPr>
                <w:sz w:val="21"/>
              </w:rPr>
            </w:pPr>
            <w:r>
              <w:rPr>
                <w:sz w:val="21"/>
              </w:rPr>
              <w:t>焊接处理环保设施控制平台</w:t>
            </w:r>
          </w:p>
        </w:tc>
        <w:tc>
          <w:tcPr>
            <w:tcW w:w="2086" w:type="dxa"/>
            <w:gridSpan w:val="2"/>
          </w:tcPr>
          <w:p>
            <w:pPr>
              <w:pStyle w:val="13"/>
              <w:spacing w:before="101"/>
              <w:ind w:left="729" w:right="722"/>
              <w:rPr>
                <w:sz w:val="21"/>
              </w:rPr>
            </w:pPr>
            <w:r>
              <w:rPr>
                <w:sz w:val="21"/>
              </w:rPr>
              <w:t>自制</w:t>
            </w:r>
          </w:p>
        </w:tc>
        <w:tc>
          <w:tcPr>
            <w:tcW w:w="1471" w:type="dxa"/>
          </w:tcPr>
          <w:p>
            <w:pPr>
              <w:pStyle w:val="13"/>
              <w:spacing w:before="149"/>
              <w:ind w:left="4"/>
              <w:rPr>
                <w:rFonts w:ascii="Times New Roman"/>
                <w:sz w:val="21"/>
              </w:rPr>
            </w:pPr>
            <w:r>
              <w:rPr>
                <w:rFonts w:ascii="Times New Roman"/>
                <w:w w:val="99"/>
                <w:sz w:val="21"/>
              </w:rPr>
              <w:t>-</w:t>
            </w:r>
          </w:p>
        </w:tc>
        <w:tc>
          <w:tcPr>
            <w:tcW w:w="1447" w:type="dxa"/>
          </w:tcPr>
          <w:p>
            <w:pPr>
              <w:pStyle w:val="13"/>
              <w:spacing w:before="115"/>
              <w:ind w:left="1"/>
              <w:rPr>
                <w:rFonts w:ascii="Times New Roman"/>
                <w:sz w:val="21"/>
              </w:rPr>
            </w:pPr>
            <w:r>
              <w:rPr>
                <w:rFonts w:ascii="Times New Roman"/>
                <w:w w:val="99"/>
                <w:sz w:val="21"/>
              </w:rPr>
              <w:t>1</w:t>
            </w:r>
          </w:p>
        </w:tc>
        <w:tc>
          <w:tcPr>
            <w:tcW w:w="13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925" w:type="dxa"/>
          </w:tcPr>
          <w:p>
            <w:pPr>
              <w:pStyle w:val="13"/>
              <w:spacing w:before="154"/>
              <w:ind w:left="230" w:right="220"/>
              <w:rPr>
                <w:rFonts w:ascii="Times New Roman"/>
                <w:sz w:val="21"/>
              </w:rPr>
            </w:pPr>
            <w:r>
              <w:rPr>
                <w:rFonts w:ascii="Times New Roman"/>
                <w:sz w:val="21"/>
              </w:rPr>
              <w:t>19</w:t>
            </w:r>
          </w:p>
        </w:tc>
        <w:tc>
          <w:tcPr>
            <w:tcW w:w="2759" w:type="dxa"/>
            <w:gridSpan w:val="2"/>
          </w:tcPr>
          <w:p>
            <w:pPr>
              <w:pStyle w:val="13"/>
              <w:spacing w:before="106"/>
              <w:ind w:left="747"/>
              <w:jc w:val="left"/>
              <w:rPr>
                <w:sz w:val="21"/>
              </w:rPr>
            </w:pPr>
            <w:r>
              <w:rPr>
                <w:sz w:val="21"/>
              </w:rPr>
              <w:t>焊接检测仪器</w:t>
            </w:r>
          </w:p>
        </w:tc>
        <w:tc>
          <w:tcPr>
            <w:tcW w:w="2086" w:type="dxa"/>
            <w:gridSpan w:val="2"/>
          </w:tcPr>
          <w:p>
            <w:pPr>
              <w:pStyle w:val="13"/>
              <w:spacing w:before="120"/>
              <w:ind w:left="9"/>
              <w:rPr>
                <w:rFonts w:ascii="Times New Roman"/>
                <w:sz w:val="21"/>
              </w:rPr>
            </w:pPr>
            <w:r>
              <w:rPr>
                <w:rFonts w:ascii="Times New Roman"/>
                <w:w w:val="99"/>
                <w:sz w:val="21"/>
              </w:rPr>
              <w:t>-</w:t>
            </w:r>
          </w:p>
        </w:tc>
        <w:tc>
          <w:tcPr>
            <w:tcW w:w="1471" w:type="dxa"/>
          </w:tcPr>
          <w:p>
            <w:pPr>
              <w:pStyle w:val="13"/>
              <w:spacing w:before="154"/>
              <w:ind w:left="4"/>
              <w:rPr>
                <w:rFonts w:ascii="Times New Roman"/>
                <w:sz w:val="21"/>
              </w:rPr>
            </w:pPr>
            <w:r>
              <w:rPr>
                <w:rFonts w:ascii="Times New Roman"/>
                <w:w w:val="99"/>
                <w:sz w:val="21"/>
              </w:rPr>
              <w:t>-</w:t>
            </w:r>
          </w:p>
        </w:tc>
        <w:tc>
          <w:tcPr>
            <w:tcW w:w="1447" w:type="dxa"/>
          </w:tcPr>
          <w:p>
            <w:pPr>
              <w:pStyle w:val="13"/>
              <w:spacing w:before="120"/>
              <w:ind w:left="1"/>
              <w:rPr>
                <w:rFonts w:ascii="Times New Roman"/>
                <w:sz w:val="21"/>
              </w:rPr>
            </w:pPr>
            <w:r>
              <w:rPr>
                <w:rFonts w:ascii="Times New Roman"/>
                <w:w w:val="99"/>
                <w:sz w:val="21"/>
              </w:rPr>
              <w:t>4</w:t>
            </w:r>
          </w:p>
        </w:tc>
        <w:tc>
          <w:tcPr>
            <w:tcW w:w="1336" w:type="dxa"/>
            <w:vMerge w:val="continue"/>
            <w:tcBorders>
              <w:top w:val="nil"/>
            </w:tcBorders>
          </w:tcPr>
          <w:p>
            <w:pPr>
              <w:rPr>
                <w:sz w:val="2"/>
                <w:szCs w:val="2"/>
              </w:rPr>
            </w:pPr>
          </w:p>
        </w:tc>
      </w:tr>
    </w:tbl>
    <w:p>
      <w:pPr>
        <w:spacing w:after="0"/>
        <w:rPr>
          <w:sz w:val="2"/>
          <w:szCs w:val="2"/>
        </w:rPr>
        <w:sectPr>
          <w:pgSz w:w="11910" w:h="16840"/>
          <w:pgMar w:top="1360" w:right="660" w:bottom="280" w:left="660" w:header="870" w:footer="0" w:gutter="0"/>
        </w:sectPr>
      </w:pPr>
    </w:p>
    <w:p>
      <w:pPr>
        <w:pStyle w:val="6"/>
        <w:spacing w:before="5"/>
        <w:rPr>
          <w:sz w:val="10"/>
        </w:rPr>
      </w:pPr>
    </w:p>
    <w:p>
      <w:pPr>
        <w:pStyle w:val="6"/>
        <w:tabs>
          <w:tab w:val="left" w:pos="4811"/>
        </w:tabs>
        <w:spacing w:before="74" w:after="28"/>
        <w:ind w:left="3592"/>
      </w:pPr>
      <w:r>
        <w:t>续表</w:t>
      </w:r>
      <w:r>
        <w:rPr>
          <w:spacing w:val="-61"/>
        </w:rPr>
        <w:t xml:space="preserve"> </w:t>
      </w:r>
      <w:r>
        <w:rPr>
          <w:rFonts w:ascii="Times New Roman" w:eastAsia="Times New Roman"/>
        </w:rPr>
        <w:t>2-1</w:t>
      </w:r>
      <w:r>
        <w:rPr>
          <w:rFonts w:ascii="Times New Roman" w:eastAsia="Times New Roman"/>
        </w:rPr>
        <w:tab/>
      </w:r>
      <w:r>
        <w:t>项目主要工艺设备一览表</w:t>
      </w:r>
    </w:p>
    <w:tbl>
      <w:tblPr>
        <w:tblStyle w:val="10"/>
        <w:tblW w:w="10020"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
        <w:gridCol w:w="2564"/>
        <w:gridCol w:w="230"/>
        <w:gridCol w:w="2050"/>
        <w:gridCol w:w="1470"/>
        <w:gridCol w:w="1446"/>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925" w:type="dxa"/>
          </w:tcPr>
          <w:p>
            <w:pPr>
              <w:pStyle w:val="13"/>
              <w:spacing w:before="38"/>
              <w:ind w:left="230" w:right="224"/>
              <w:rPr>
                <w:sz w:val="21"/>
              </w:rPr>
            </w:pPr>
            <w:r>
              <w:rPr>
                <w:sz w:val="21"/>
              </w:rPr>
              <w:t>序号</w:t>
            </w:r>
          </w:p>
        </w:tc>
        <w:tc>
          <w:tcPr>
            <w:tcW w:w="2564" w:type="dxa"/>
          </w:tcPr>
          <w:p>
            <w:pPr>
              <w:pStyle w:val="13"/>
              <w:spacing w:before="38"/>
              <w:ind w:left="192" w:right="188"/>
              <w:rPr>
                <w:sz w:val="21"/>
              </w:rPr>
            </w:pPr>
            <w:r>
              <w:rPr>
                <w:sz w:val="21"/>
              </w:rPr>
              <w:t>设备名称</w:t>
            </w:r>
          </w:p>
        </w:tc>
        <w:tc>
          <w:tcPr>
            <w:tcW w:w="2280" w:type="dxa"/>
            <w:gridSpan w:val="2"/>
          </w:tcPr>
          <w:p>
            <w:pPr>
              <w:pStyle w:val="13"/>
              <w:spacing w:before="38"/>
              <w:ind w:left="720"/>
              <w:jc w:val="left"/>
              <w:rPr>
                <w:sz w:val="21"/>
              </w:rPr>
            </w:pPr>
            <w:r>
              <w:rPr>
                <w:sz w:val="21"/>
              </w:rPr>
              <w:t>规格型号</w:t>
            </w:r>
          </w:p>
        </w:tc>
        <w:tc>
          <w:tcPr>
            <w:tcW w:w="1470" w:type="dxa"/>
          </w:tcPr>
          <w:p>
            <w:pPr>
              <w:pStyle w:val="13"/>
              <w:spacing w:before="38"/>
              <w:ind w:left="108" w:right="101"/>
              <w:rPr>
                <w:sz w:val="21"/>
              </w:rPr>
            </w:pPr>
            <w:r>
              <w:rPr>
                <w:sz w:val="21"/>
              </w:rPr>
              <w:t>环评要求</w:t>
            </w:r>
          </w:p>
        </w:tc>
        <w:tc>
          <w:tcPr>
            <w:tcW w:w="1446" w:type="dxa"/>
          </w:tcPr>
          <w:p>
            <w:pPr>
              <w:pStyle w:val="13"/>
              <w:spacing w:before="38"/>
              <w:ind w:left="280" w:right="275"/>
              <w:rPr>
                <w:sz w:val="21"/>
              </w:rPr>
            </w:pPr>
            <w:r>
              <w:rPr>
                <w:sz w:val="21"/>
              </w:rPr>
              <w:t>实际数量</w:t>
            </w:r>
          </w:p>
        </w:tc>
        <w:tc>
          <w:tcPr>
            <w:tcW w:w="1335" w:type="dxa"/>
          </w:tcPr>
          <w:p>
            <w:pPr>
              <w:pStyle w:val="13"/>
              <w:spacing w:before="38"/>
              <w:ind w:left="247"/>
              <w:jc w:val="left"/>
              <w:rPr>
                <w:sz w:val="21"/>
              </w:rPr>
            </w:pPr>
            <w:r>
              <w:rPr>
                <w:sz w:val="21"/>
              </w:rPr>
              <w:t>实际情况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8685" w:type="dxa"/>
            <w:gridSpan w:val="6"/>
          </w:tcPr>
          <w:p>
            <w:pPr>
              <w:pStyle w:val="13"/>
              <w:tabs>
                <w:tab w:val="left" w:pos="428"/>
              </w:tabs>
              <w:spacing w:before="65"/>
              <w:ind w:left="8"/>
              <w:rPr>
                <w:sz w:val="21"/>
              </w:rPr>
            </w:pPr>
            <w:r>
              <w:rPr>
                <w:sz w:val="21"/>
              </w:rPr>
              <w:t>三</w:t>
            </w:r>
            <w:r>
              <w:rPr>
                <w:sz w:val="21"/>
              </w:rPr>
              <w:tab/>
            </w:r>
            <w:r>
              <w:rPr>
                <w:sz w:val="21"/>
              </w:rPr>
              <w:t>喷涂车间</w:t>
            </w:r>
          </w:p>
        </w:tc>
        <w:tc>
          <w:tcPr>
            <w:tcW w:w="1335" w:type="dxa"/>
          </w:tcPr>
          <w:p>
            <w:pPr>
              <w:pStyle w:val="13"/>
              <w:jc w:val="lef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10"/>
              <w:rPr>
                <w:rFonts w:ascii="Times New Roman"/>
                <w:sz w:val="21"/>
              </w:rPr>
            </w:pPr>
            <w:r>
              <w:rPr>
                <w:rFonts w:ascii="Times New Roman"/>
                <w:w w:val="99"/>
                <w:sz w:val="21"/>
              </w:rPr>
              <w:t>1</w:t>
            </w:r>
          </w:p>
        </w:tc>
        <w:tc>
          <w:tcPr>
            <w:tcW w:w="2794" w:type="dxa"/>
            <w:gridSpan w:val="2"/>
          </w:tcPr>
          <w:p>
            <w:pPr>
              <w:pStyle w:val="13"/>
              <w:spacing w:before="97"/>
              <w:ind w:left="872"/>
              <w:jc w:val="left"/>
              <w:rPr>
                <w:sz w:val="21"/>
              </w:rPr>
            </w:pPr>
            <w:r>
              <w:rPr>
                <w:sz w:val="21"/>
              </w:rPr>
              <w:t>砂轮磨光机</w:t>
            </w:r>
          </w:p>
        </w:tc>
        <w:tc>
          <w:tcPr>
            <w:tcW w:w="2050" w:type="dxa"/>
          </w:tcPr>
          <w:p>
            <w:pPr>
              <w:pStyle w:val="13"/>
              <w:spacing w:before="97"/>
              <w:ind w:left="241" w:right="235"/>
              <w:rPr>
                <w:sz w:val="21"/>
              </w:rPr>
            </w:pPr>
            <w:r>
              <w:rPr>
                <w:sz w:val="21"/>
              </w:rPr>
              <w:t>非标</w:t>
            </w:r>
          </w:p>
        </w:tc>
        <w:tc>
          <w:tcPr>
            <w:tcW w:w="1470" w:type="dxa"/>
          </w:tcPr>
          <w:p>
            <w:pPr>
              <w:pStyle w:val="13"/>
              <w:spacing w:before="111"/>
              <w:ind w:left="8"/>
              <w:rPr>
                <w:rFonts w:ascii="Times New Roman"/>
                <w:sz w:val="21"/>
              </w:rPr>
            </w:pPr>
            <w:r>
              <w:rPr>
                <w:rFonts w:ascii="Times New Roman"/>
                <w:w w:val="99"/>
                <w:sz w:val="21"/>
              </w:rPr>
              <w:t>1</w:t>
            </w:r>
          </w:p>
        </w:tc>
        <w:tc>
          <w:tcPr>
            <w:tcW w:w="1446" w:type="dxa"/>
          </w:tcPr>
          <w:p>
            <w:pPr>
              <w:pStyle w:val="13"/>
              <w:spacing w:before="78"/>
              <w:ind w:left="280" w:right="269"/>
              <w:rPr>
                <w:rFonts w:ascii="Times New Roman"/>
                <w:sz w:val="21"/>
              </w:rPr>
            </w:pPr>
            <w:r>
              <w:rPr>
                <w:rFonts w:ascii="Times New Roman"/>
                <w:sz w:val="21"/>
              </w:rPr>
              <w:t>12</w:t>
            </w:r>
          </w:p>
        </w:tc>
        <w:tc>
          <w:tcPr>
            <w:tcW w:w="1335" w:type="dxa"/>
            <w:vMerge w:val="restart"/>
          </w:tcPr>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spacing w:before="11"/>
              <w:jc w:val="left"/>
              <w:rPr>
                <w:sz w:val="22"/>
              </w:rPr>
            </w:pPr>
          </w:p>
          <w:p>
            <w:pPr>
              <w:pStyle w:val="13"/>
              <w:spacing w:line="278" w:lineRule="auto"/>
              <w:ind w:left="142" w:right="131"/>
              <w:jc w:val="both"/>
              <w:rPr>
                <w:sz w:val="21"/>
              </w:rPr>
            </w:pPr>
            <w:r>
              <w:rPr>
                <w:sz w:val="21"/>
              </w:rPr>
              <w:t>设备实际数量满足生产规模需求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10"/>
              <w:rPr>
                <w:rFonts w:ascii="Times New Roman"/>
                <w:sz w:val="21"/>
              </w:rPr>
            </w:pPr>
            <w:r>
              <w:rPr>
                <w:rFonts w:ascii="Times New Roman"/>
                <w:w w:val="99"/>
                <w:sz w:val="21"/>
              </w:rPr>
              <w:t>2</w:t>
            </w:r>
          </w:p>
        </w:tc>
        <w:tc>
          <w:tcPr>
            <w:tcW w:w="2794" w:type="dxa"/>
            <w:gridSpan w:val="2"/>
          </w:tcPr>
          <w:p>
            <w:pPr>
              <w:pStyle w:val="13"/>
              <w:spacing w:before="96"/>
              <w:ind w:left="954" w:right="947"/>
              <w:rPr>
                <w:sz w:val="21"/>
              </w:rPr>
            </w:pPr>
            <w:r>
              <w:rPr>
                <w:sz w:val="21"/>
              </w:rPr>
              <w:t>喷漆室</w:t>
            </w:r>
          </w:p>
        </w:tc>
        <w:tc>
          <w:tcPr>
            <w:tcW w:w="2050" w:type="dxa"/>
          </w:tcPr>
          <w:p>
            <w:pPr>
              <w:pStyle w:val="13"/>
              <w:jc w:val="left"/>
              <w:rPr>
                <w:rFonts w:ascii="Times New Roman"/>
                <w:sz w:val="20"/>
              </w:rPr>
            </w:pPr>
          </w:p>
        </w:tc>
        <w:tc>
          <w:tcPr>
            <w:tcW w:w="1470" w:type="dxa"/>
          </w:tcPr>
          <w:p>
            <w:pPr>
              <w:pStyle w:val="13"/>
              <w:spacing w:before="96"/>
              <w:ind w:left="108" w:right="-15"/>
              <w:rPr>
                <w:sz w:val="21"/>
              </w:rPr>
            </w:pPr>
            <w:r>
              <w:rPr>
                <w:rFonts w:ascii="Times New Roman" w:eastAsia="Times New Roman"/>
                <w:spacing w:val="-4"/>
                <w:sz w:val="21"/>
              </w:rPr>
              <w:t>2</w:t>
            </w:r>
            <w:r>
              <w:rPr>
                <w:spacing w:val="-4"/>
                <w:sz w:val="21"/>
              </w:rPr>
              <w:t>（</w:t>
            </w:r>
            <w:r>
              <w:rPr>
                <w:sz w:val="21"/>
              </w:rPr>
              <w:t>一用一备）</w:t>
            </w:r>
          </w:p>
        </w:tc>
        <w:tc>
          <w:tcPr>
            <w:tcW w:w="1446" w:type="dxa"/>
          </w:tcPr>
          <w:p>
            <w:pPr>
              <w:pStyle w:val="13"/>
              <w:spacing w:before="77"/>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2"/>
              <w:ind w:left="10"/>
              <w:rPr>
                <w:rFonts w:ascii="Times New Roman"/>
                <w:sz w:val="21"/>
              </w:rPr>
            </w:pPr>
            <w:r>
              <w:rPr>
                <w:rFonts w:ascii="Times New Roman"/>
                <w:w w:val="99"/>
                <w:sz w:val="21"/>
              </w:rPr>
              <w:t>3</w:t>
            </w:r>
          </w:p>
        </w:tc>
        <w:tc>
          <w:tcPr>
            <w:tcW w:w="2794" w:type="dxa"/>
            <w:gridSpan w:val="2"/>
          </w:tcPr>
          <w:p>
            <w:pPr>
              <w:pStyle w:val="13"/>
              <w:spacing w:before="98"/>
              <w:ind w:left="954" w:right="947"/>
              <w:rPr>
                <w:sz w:val="21"/>
              </w:rPr>
            </w:pPr>
            <w:r>
              <w:rPr>
                <w:sz w:val="21"/>
              </w:rPr>
              <w:t>烘干室</w:t>
            </w:r>
          </w:p>
        </w:tc>
        <w:tc>
          <w:tcPr>
            <w:tcW w:w="2050" w:type="dxa"/>
          </w:tcPr>
          <w:p>
            <w:pPr>
              <w:pStyle w:val="13"/>
              <w:jc w:val="left"/>
              <w:rPr>
                <w:rFonts w:ascii="Times New Roman"/>
                <w:sz w:val="20"/>
              </w:rPr>
            </w:pPr>
          </w:p>
        </w:tc>
        <w:tc>
          <w:tcPr>
            <w:tcW w:w="1470" w:type="dxa"/>
          </w:tcPr>
          <w:p>
            <w:pPr>
              <w:pStyle w:val="13"/>
              <w:spacing w:before="98"/>
              <w:ind w:left="108" w:right="-15"/>
              <w:rPr>
                <w:sz w:val="21"/>
              </w:rPr>
            </w:pPr>
            <w:r>
              <w:rPr>
                <w:rFonts w:ascii="Times New Roman" w:eastAsia="Times New Roman"/>
                <w:spacing w:val="-4"/>
                <w:sz w:val="21"/>
              </w:rPr>
              <w:t>2</w:t>
            </w:r>
            <w:r>
              <w:rPr>
                <w:spacing w:val="-4"/>
                <w:sz w:val="21"/>
              </w:rPr>
              <w:t>（</w:t>
            </w:r>
            <w:r>
              <w:rPr>
                <w:sz w:val="21"/>
              </w:rPr>
              <w:t>一用一备）</w:t>
            </w:r>
          </w:p>
        </w:tc>
        <w:tc>
          <w:tcPr>
            <w:tcW w:w="1446" w:type="dxa"/>
          </w:tcPr>
          <w:p>
            <w:pPr>
              <w:pStyle w:val="13"/>
              <w:spacing w:before="7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10"/>
              <w:rPr>
                <w:rFonts w:ascii="Times New Roman"/>
                <w:sz w:val="21"/>
              </w:rPr>
            </w:pPr>
            <w:r>
              <w:rPr>
                <w:rFonts w:ascii="Times New Roman"/>
                <w:w w:val="99"/>
                <w:sz w:val="21"/>
              </w:rPr>
              <w:t>4</w:t>
            </w:r>
          </w:p>
        </w:tc>
        <w:tc>
          <w:tcPr>
            <w:tcW w:w="2794" w:type="dxa"/>
            <w:gridSpan w:val="2"/>
          </w:tcPr>
          <w:p>
            <w:pPr>
              <w:pStyle w:val="13"/>
              <w:spacing w:before="97"/>
              <w:ind w:left="766"/>
              <w:jc w:val="left"/>
              <w:rPr>
                <w:sz w:val="21"/>
              </w:rPr>
            </w:pPr>
            <w:r>
              <w:rPr>
                <w:sz w:val="21"/>
              </w:rPr>
              <w:t>平板车滚轮架</w:t>
            </w:r>
          </w:p>
        </w:tc>
        <w:tc>
          <w:tcPr>
            <w:tcW w:w="2050" w:type="dxa"/>
          </w:tcPr>
          <w:p>
            <w:pPr>
              <w:pStyle w:val="13"/>
              <w:spacing w:before="97"/>
              <w:ind w:left="241" w:right="235"/>
              <w:rPr>
                <w:sz w:val="21"/>
              </w:rPr>
            </w:pPr>
            <w:r>
              <w:rPr>
                <w:sz w:val="21"/>
              </w:rPr>
              <w:t>非标</w:t>
            </w:r>
          </w:p>
        </w:tc>
        <w:tc>
          <w:tcPr>
            <w:tcW w:w="1470" w:type="dxa"/>
          </w:tcPr>
          <w:p>
            <w:pPr>
              <w:pStyle w:val="13"/>
              <w:spacing w:before="111"/>
              <w:ind w:left="8"/>
              <w:rPr>
                <w:rFonts w:ascii="Times New Roman"/>
                <w:sz w:val="21"/>
              </w:rPr>
            </w:pPr>
            <w:r>
              <w:rPr>
                <w:rFonts w:ascii="Times New Roman"/>
                <w:w w:val="99"/>
                <w:sz w:val="21"/>
              </w:rPr>
              <w:t>8</w:t>
            </w:r>
          </w:p>
        </w:tc>
        <w:tc>
          <w:tcPr>
            <w:tcW w:w="1446" w:type="dxa"/>
          </w:tcPr>
          <w:p>
            <w:pPr>
              <w:pStyle w:val="13"/>
              <w:jc w:val="left"/>
              <w:rPr>
                <w:rFonts w:ascii="Times New Roman"/>
                <w:sz w:val="20"/>
              </w:rPr>
            </w:pP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10"/>
              <w:rPr>
                <w:rFonts w:ascii="Times New Roman"/>
                <w:sz w:val="21"/>
              </w:rPr>
            </w:pPr>
            <w:r>
              <w:rPr>
                <w:rFonts w:ascii="Times New Roman"/>
                <w:w w:val="99"/>
                <w:sz w:val="21"/>
              </w:rPr>
              <w:t>6</w:t>
            </w:r>
          </w:p>
        </w:tc>
        <w:tc>
          <w:tcPr>
            <w:tcW w:w="2794" w:type="dxa"/>
            <w:gridSpan w:val="2"/>
          </w:tcPr>
          <w:p>
            <w:pPr>
              <w:pStyle w:val="13"/>
              <w:spacing w:before="96"/>
              <w:ind w:left="872"/>
              <w:jc w:val="left"/>
              <w:rPr>
                <w:sz w:val="21"/>
              </w:rPr>
            </w:pPr>
            <w:r>
              <w:rPr>
                <w:sz w:val="21"/>
              </w:rPr>
              <w:t>空气压缩机</w:t>
            </w:r>
          </w:p>
        </w:tc>
        <w:tc>
          <w:tcPr>
            <w:tcW w:w="2050" w:type="dxa"/>
          </w:tcPr>
          <w:p>
            <w:pPr>
              <w:pStyle w:val="13"/>
              <w:spacing w:before="110"/>
              <w:ind w:left="241" w:right="229"/>
              <w:rPr>
                <w:rFonts w:ascii="Times New Roman"/>
                <w:sz w:val="21"/>
              </w:rPr>
            </w:pPr>
            <w:r>
              <w:rPr>
                <w:rFonts w:ascii="Times New Roman"/>
                <w:sz w:val="21"/>
              </w:rPr>
              <w:t>W-1.2/7</w:t>
            </w:r>
          </w:p>
        </w:tc>
        <w:tc>
          <w:tcPr>
            <w:tcW w:w="1470" w:type="dxa"/>
          </w:tcPr>
          <w:p>
            <w:pPr>
              <w:pStyle w:val="13"/>
              <w:spacing w:before="110"/>
              <w:ind w:left="108" w:right="100"/>
              <w:rPr>
                <w:rFonts w:ascii="Times New Roman"/>
                <w:sz w:val="21"/>
              </w:rPr>
            </w:pPr>
            <w:r>
              <w:rPr>
                <w:rFonts w:ascii="Times New Roman"/>
                <w:sz w:val="21"/>
              </w:rPr>
              <w:t>10</w:t>
            </w:r>
          </w:p>
        </w:tc>
        <w:tc>
          <w:tcPr>
            <w:tcW w:w="1446" w:type="dxa"/>
          </w:tcPr>
          <w:p>
            <w:pPr>
              <w:pStyle w:val="13"/>
              <w:spacing w:before="110"/>
              <w:ind w:left="6"/>
              <w:rPr>
                <w:rFonts w:ascii="Times New Roman"/>
                <w:sz w:val="21"/>
              </w:rPr>
            </w:pPr>
            <w:r>
              <w:rPr>
                <w:rFonts w:ascii="Times New Roman"/>
                <w:w w:val="99"/>
                <w:sz w:val="21"/>
              </w:rPr>
              <w:t>4</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10"/>
              <w:rPr>
                <w:rFonts w:ascii="Times New Roman"/>
                <w:sz w:val="21"/>
              </w:rPr>
            </w:pPr>
            <w:r>
              <w:rPr>
                <w:rFonts w:ascii="Times New Roman"/>
                <w:w w:val="99"/>
                <w:sz w:val="21"/>
              </w:rPr>
              <w:t>7</w:t>
            </w:r>
          </w:p>
        </w:tc>
        <w:tc>
          <w:tcPr>
            <w:tcW w:w="2794" w:type="dxa"/>
            <w:gridSpan w:val="2"/>
          </w:tcPr>
          <w:p>
            <w:pPr>
              <w:pStyle w:val="13"/>
              <w:spacing w:before="97"/>
              <w:ind w:left="872"/>
              <w:jc w:val="left"/>
              <w:rPr>
                <w:sz w:val="21"/>
              </w:rPr>
            </w:pPr>
            <w:r>
              <w:rPr>
                <w:sz w:val="21"/>
              </w:rPr>
              <w:t>电动平板车</w:t>
            </w:r>
          </w:p>
        </w:tc>
        <w:tc>
          <w:tcPr>
            <w:tcW w:w="2050" w:type="dxa"/>
          </w:tcPr>
          <w:p>
            <w:pPr>
              <w:pStyle w:val="13"/>
              <w:spacing w:before="111"/>
              <w:ind w:left="241" w:right="232"/>
              <w:rPr>
                <w:rFonts w:ascii="Times New Roman"/>
                <w:sz w:val="21"/>
              </w:rPr>
            </w:pPr>
            <w:r>
              <w:rPr>
                <w:rFonts w:ascii="Times New Roman"/>
                <w:sz w:val="21"/>
              </w:rPr>
              <w:t>KP-10-l</w:t>
            </w:r>
          </w:p>
        </w:tc>
        <w:tc>
          <w:tcPr>
            <w:tcW w:w="1470" w:type="dxa"/>
          </w:tcPr>
          <w:p>
            <w:pPr>
              <w:pStyle w:val="13"/>
              <w:spacing w:before="111"/>
              <w:ind w:left="108" w:right="100"/>
              <w:rPr>
                <w:rFonts w:ascii="Times New Roman"/>
                <w:sz w:val="21"/>
              </w:rPr>
            </w:pPr>
            <w:r>
              <w:rPr>
                <w:rFonts w:ascii="Times New Roman"/>
                <w:sz w:val="21"/>
              </w:rPr>
              <w:t>10</w:t>
            </w:r>
          </w:p>
        </w:tc>
        <w:tc>
          <w:tcPr>
            <w:tcW w:w="1446" w:type="dxa"/>
          </w:tcPr>
          <w:p>
            <w:pPr>
              <w:pStyle w:val="13"/>
              <w:spacing w:before="111"/>
              <w:ind w:left="280" w:right="269"/>
              <w:rPr>
                <w:rFonts w:ascii="Times New Roman"/>
                <w:sz w:val="21"/>
              </w:rPr>
            </w:pPr>
            <w:r>
              <w:rPr>
                <w:rFonts w:ascii="Times New Roman"/>
                <w:sz w:val="21"/>
              </w:rPr>
              <w:t>10</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10"/>
              <w:rPr>
                <w:rFonts w:ascii="Times New Roman"/>
                <w:sz w:val="21"/>
              </w:rPr>
            </w:pPr>
            <w:r>
              <w:rPr>
                <w:rFonts w:ascii="Times New Roman"/>
                <w:w w:val="99"/>
                <w:sz w:val="21"/>
              </w:rPr>
              <w:t>8</w:t>
            </w:r>
          </w:p>
        </w:tc>
        <w:tc>
          <w:tcPr>
            <w:tcW w:w="2794" w:type="dxa"/>
            <w:gridSpan w:val="2"/>
          </w:tcPr>
          <w:p>
            <w:pPr>
              <w:pStyle w:val="13"/>
              <w:spacing w:before="96"/>
              <w:ind w:left="452"/>
              <w:jc w:val="left"/>
              <w:rPr>
                <w:sz w:val="21"/>
              </w:rPr>
            </w:pPr>
            <w:r>
              <w:rPr>
                <w:sz w:val="21"/>
              </w:rPr>
              <w:t>电动单梁桥式起重机</w:t>
            </w:r>
          </w:p>
        </w:tc>
        <w:tc>
          <w:tcPr>
            <w:tcW w:w="2050" w:type="dxa"/>
          </w:tcPr>
          <w:p>
            <w:pPr>
              <w:pStyle w:val="13"/>
              <w:spacing w:before="110"/>
              <w:ind w:left="241" w:right="228"/>
              <w:rPr>
                <w:rFonts w:ascii="Times New Roman"/>
                <w:sz w:val="21"/>
              </w:rPr>
            </w:pPr>
            <w:r>
              <w:rPr>
                <w:rFonts w:ascii="Times New Roman"/>
                <w:sz w:val="21"/>
              </w:rPr>
              <w:t>GN=5tS=22.5m</w:t>
            </w:r>
          </w:p>
        </w:tc>
        <w:tc>
          <w:tcPr>
            <w:tcW w:w="1470" w:type="dxa"/>
          </w:tcPr>
          <w:p>
            <w:pPr>
              <w:pStyle w:val="13"/>
              <w:spacing w:before="110"/>
              <w:ind w:left="108" w:right="100"/>
              <w:rPr>
                <w:rFonts w:ascii="Times New Roman"/>
                <w:sz w:val="21"/>
              </w:rPr>
            </w:pPr>
            <w:r>
              <w:rPr>
                <w:rFonts w:ascii="Times New Roman"/>
                <w:sz w:val="21"/>
              </w:rPr>
              <w:t>10</w:t>
            </w:r>
          </w:p>
        </w:tc>
        <w:tc>
          <w:tcPr>
            <w:tcW w:w="1446" w:type="dxa"/>
          </w:tcPr>
          <w:p>
            <w:pPr>
              <w:pStyle w:val="13"/>
              <w:spacing w:before="110"/>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10"/>
              <w:rPr>
                <w:rFonts w:ascii="Times New Roman"/>
                <w:sz w:val="21"/>
              </w:rPr>
            </w:pPr>
            <w:r>
              <w:rPr>
                <w:rFonts w:ascii="Times New Roman"/>
                <w:w w:val="99"/>
                <w:sz w:val="21"/>
              </w:rPr>
              <w:t>9</w:t>
            </w:r>
          </w:p>
        </w:tc>
        <w:tc>
          <w:tcPr>
            <w:tcW w:w="2794" w:type="dxa"/>
            <w:gridSpan w:val="2"/>
          </w:tcPr>
          <w:p>
            <w:pPr>
              <w:pStyle w:val="13"/>
              <w:spacing w:before="97"/>
              <w:ind w:left="452"/>
              <w:jc w:val="left"/>
              <w:rPr>
                <w:sz w:val="21"/>
              </w:rPr>
            </w:pPr>
            <w:r>
              <w:rPr>
                <w:sz w:val="21"/>
              </w:rPr>
              <w:t>电动双梁桥式起重机</w:t>
            </w:r>
          </w:p>
        </w:tc>
        <w:tc>
          <w:tcPr>
            <w:tcW w:w="2050" w:type="dxa"/>
          </w:tcPr>
          <w:p>
            <w:pPr>
              <w:pStyle w:val="13"/>
              <w:spacing w:before="111"/>
              <w:ind w:left="241" w:right="228"/>
              <w:rPr>
                <w:rFonts w:ascii="Times New Roman"/>
                <w:sz w:val="21"/>
              </w:rPr>
            </w:pPr>
            <w:r>
              <w:rPr>
                <w:rFonts w:ascii="Times New Roman"/>
                <w:sz w:val="21"/>
              </w:rPr>
              <w:t>GN=1tS=22.5m</w:t>
            </w:r>
          </w:p>
        </w:tc>
        <w:tc>
          <w:tcPr>
            <w:tcW w:w="1470" w:type="dxa"/>
          </w:tcPr>
          <w:p>
            <w:pPr>
              <w:pStyle w:val="13"/>
              <w:spacing w:before="111"/>
              <w:ind w:left="7"/>
              <w:rPr>
                <w:rFonts w:ascii="Times New Roman"/>
                <w:sz w:val="21"/>
              </w:rPr>
            </w:pPr>
            <w:r>
              <w:rPr>
                <w:rFonts w:ascii="Times New Roman"/>
                <w:w w:val="99"/>
                <w:sz w:val="21"/>
              </w:rPr>
              <w:t>-</w:t>
            </w:r>
          </w:p>
        </w:tc>
        <w:tc>
          <w:tcPr>
            <w:tcW w:w="1446" w:type="dxa"/>
          </w:tcPr>
          <w:p>
            <w:pPr>
              <w:pStyle w:val="13"/>
              <w:spacing w:before="111"/>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0"/>
              <w:ind w:left="230" w:right="220"/>
              <w:rPr>
                <w:rFonts w:ascii="Times New Roman"/>
                <w:sz w:val="21"/>
              </w:rPr>
            </w:pPr>
            <w:r>
              <w:rPr>
                <w:rFonts w:ascii="Times New Roman"/>
                <w:sz w:val="21"/>
              </w:rPr>
              <w:t>10</w:t>
            </w:r>
          </w:p>
        </w:tc>
        <w:tc>
          <w:tcPr>
            <w:tcW w:w="2794" w:type="dxa"/>
            <w:gridSpan w:val="2"/>
          </w:tcPr>
          <w:p>
            <w:pPr>
              <w:pStyle w:val="13"/>
              <w:spacing w:before="97"/>
              <w:ind w:left="766"/>
              <w:jc w:val="left"/>
              <w:rPr>
                <w:sz w:val="21"/>
              </w:rPr>
            </w:pPr>
            <w:r>
              <w:rPr>
                <w:sz w:val="21"/>
              </w:rPr>
              <w:t>空气压缩系统</w:t>
            </w:r>
          </w:p>
        </w:tc>
        <w:tc>
          <w:tcPr>
            <w:tcW w:w="2050" w:type="dxa"/>
          </w:tcPr>
          <w:p>
            <w:pPr>
              <w:pStyle w:val="13"/>
              <w:spacing w:before="97"/>
              <w:ind w:left="241" w:right="235"/>
              <w:rPr>
                <w:sz w:val="21"/>
              </w:rPr>
            </w:pPr>
            <w:r>
              <w:rPr>
                <w:sz w:val="21"/>
              </w:rPr>
              <w:t>非标</w:t>
            </w:r>
          </w:p>
        </w:tc>
        <w:tc>
          <w:tcPr>
            <w:tcW w:w="1470" w:type="dxa"/>
          </w:tcPr>
          <w:p>
            <w:pPr>
              <w:pStyle w:val="13"/>
              <w:jc w:val="left"/>
              <w:rPr>
                <w:rFonts w:ascii="Times New Roman"/>
                <w:sz w:val="20"/>
              </w:rPr>
            </w:pPr>
          </w:p>
        </w:tc>
        <w:tc>
          <w:tcPr>
            <w:tcW w:w="1446" w:type="dxa"/>
          </w:tcPr>
          <w:p>
            <w:pPr>
              <w:pStyle w:val="13"/>
              <w:spacing w:before="77"/>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925" w:type="dxa"/>
          </w:tcPr>
          <w:p>
            <w:pPr>
              <w:pStyle w:val="13"/>
              <w:spacing w:before="93"/>
              <w:ind w:left="230" w:right="220"/>
              <w:rPr>
                <w:rFonts w:ascii="Times New Roman"/>
                <w:sz w:val="21"/>
              </w:rPr>
            </w:pPr>
            <w:r>
              <w:rPr>
                <w:rFonts w:ascii="Times New Roman"/>
                <w:sz w:val="21"/>
              </w:rPr>
              <w:t>11</w:t>
            </w:r>
          </w:p>
        </w:tc>
        <w:tc>
          <w:tcPr>
            <w:tcW w:w="2794" w:type="dxa"/>
            <w:gridSpan w:val="2"/>
          </w:tcPr>
          <w:p>
            <w:pPr>
              <w:pStyle w:val="13"/>
              <w:spacing w:before="79" w:line="261" w:lineRule="exact"/>
              <w:ind w:left="954" w:right="947"/>
              <w:rPr>
                <w:sz w:val="21"/>
              </w:rPr>
            </w:pPr>
            <w:r>
              <w:rPr>
                <w:sz w:val="21"/>
              </w:rPr>
              <w:t>专用漆</w:t>
            </w:r>
          </w:p>
        </w:tc>
        <w:tc>
          <w:tcPr>
            <w:tcW w:w="2050" w:type="dxa"/>
          </w:tcPr>
          <w:p>
            <w:pPr>
              <w:pStyle w:val="13"/>
              <w:spacing w:before="93"/>
              <w:ind w:left="9"/>
              <w:rPr>
                <w:rFonts w:ascii="Times New Roman"/>
                <w:sz w:val="21"/>
              </w:rPr>
            </w:pPr>
            <w:r>
              <w:rPr>
                <w:rFonts w:ascii="Times New Roman"/>
                <w:w w:val="99"/>
                <w:sz w:val="21"/>
              </w:rPr>
              <w:t>-</w:t>
            </w:r>
          </w:p>
        </w:tc>
        <w:tc>
          <w:tcPr>
            <w:tcW w:w="1470" w:type="dxa"/>
          </w:tcPr>
          <w:p>
            <w:pPr>
              <w:pStyle w:val="13"/>
              <w:spacing w:before="93"/>
              <w:ind w:left="7"/>
              <w:rPr>
                <w:rFonts w:ascii="Times New Roman"/>
                <w:sz w:val="21"/>
              </w:rPr>
            </w:pPr>
            <w:r>
              <w:rPr>
                <w:rFonts w:ascii="Times New Roman"/>
                <w:w w:val="99"/>
                <w:sz w:val="21"/>
              </w:rPr>
              <w:t>-</w:t>
            </w:r>
          </w:p>
        </w:tc>
        <w:tc>
          <w:tcPr>
            <w:tcW w:w="1446" w:type="dxa"/>
          </w:tcPr>
          <w:p>
            <w:pPr>
              <w:pStyle w:val="13"/>
              <w:spacing w:before="59"/>
              <w:ind w:left="9"/>
              <w:rPr>
                <w:rFonts w:ascii="Times New Roman"/>
                <w:sz w:val="21"/>
              </w:rPr>
            </w:pPr>
            <w:r>
              <w:rPr>
                <w:rFonts w:ascii="Times New Roman"/>
                <w:w w:val="99"/>
                <w:sz w:val="21"/>
              </w:rPr>
              <w:t>-</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230" w:right="220"/>
              <w:rPr>
                <w:rFonts w:ascii="Times New Roman"/>
                <w:sz w:val="21"/>
              </w:rPr>
            </w:pPr>
            <w:r>
              <w:rPr>
                <w:rFonts w:ascii="Times New Roman"/>
                <w:sz w:val="21"/>
              </w:rPr>
              <w:t>12</w:t>
            </w:r>
          </w:p>
        </w:tc>
        <w:tc>
          <w:tcPr>
            <w:tcW w:w="2794" w:type="dxa"/>
            <w:gridSpan w:val="2"/>
          </w:tcPr>
          <w:p>
            <w:pPr>
              <w:pStyle w:val="13"/>
              <w:spacing w:before="97"/>
              <w:ind w:left="954" w:right="949"/>
              <w:rPr>
                <w:sz w:val="21"/>
              </w:rPr>
            </w:pPr>
            <w:r>
              <w:rPr>
                <w:sz w:val="21"/>
              </w:rPr>
              <w:t>检测仪器</w:t>
            </w:r>
          </w:p>
        </w:tc>
        <w:tc>
          <w:tcPr>
            <w:tcW w:w="2050" w:type="dxa"/>
          </w:tcPr>
          <w:p>
            <w:pPr>
              <w:pStyle w:val="13"/>
              <w:spacing w:before="111"/>
              <w:ind w:left="9"/>
              <w:rPr>
                <w:rFonts w:ascii="Times New Roman"/>
                <w:sz w:val="21"/>
              </w:rPr>
            </w:pPr>
            <w:r>
              <w:rPr>
                <w:rFonts w:ascii="Times New Roman"/>
                <w:w w:val="99"/>
                <w:sz w:val="21"/>
              </w:rPr>
              <w:t>-</w:t>
            </w:r>
          </w:p>
        </w:tc>
        <w:tc>
          <w:tcPr>
            <w:tcW w:w="1470" w:type="dxa"/>
          </w:tcPr>
          <w:p>
            <w:pPr>
              <w:pStyle w:val="13"/>
              <w:spacing w:before="111"/>
              <w:ind w:left="7"/>
              <w:rPr>
                <w:rFonts w:ascii="Times New Roman"/>
                <w:sz w:val="21"/>
              </w:rPr>
            </w:pPr>
            <w:r>
              <w:rPr>
                <w:rFonts w:ascii="Times New Roman"/>
                <w:w w:val="99"/>
                <w:sz w:val="21"/>
              </w:rPr>
              <w:t>-</w:t>
            </w:r>
          </w:p>
        </w:tc>
        <w:tc>
          <w:tcPr>
            <w:tcW w:w="1446" w:type="dxa"/>
          </w:tcPr>
          <w:p>
            <w:pPr>
              <w:pStyle w:val="13"/>
              <w:spacing w:before="78"/>
              <w:ind w:left="6"/>
              <w:rPr>
                <w:rFonts w:ascii="Times New Roman"/>
                <w:sz w:val="21"/>
              </w:rPr>
            </w:pPr>
            <w:r>
              <w:rPr>
                <w:rFonts w:ascii="Times New Roman"/>
                <w:w w:val="99"/>
                <w:sz w:val="21"/>
              </w:rPr>
              <w:t>6</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230" w:right="220"/>
              <w:rPr>
                <w:rFonts w:ascii="Times New Roman"/>
                <w:sz w:val="21"/>
              </w:rPr>
            </w:pPr>
            <w:r>
              <w:rPr>
                <w:rFonts w:ascii="Times New Roman"/>
                <w:sz w:val="21"/>
              </w:rPr>
              <w:t>13</w:t>
            </w:r>
          </w:p>
        </w:tc>
        <w:tc>
          <w:tcPr>
            <w:tcW w:w="2794" w:type="dxa"/>
            <w:gridSpan w:val="2"/>
          </w:tcPr>
          <w:p>
            <w:pPr>
              <w:pStyle w:val="13"/>
              <w:spacing w:before="63"/>
              <w:ind w:left="954" w:right="947"/>
              <w:rPr>
                <w:sz w:val="21"/>
              </w:rPr>
            </w:pPr>
            <w:r>
              <w:rPr>
                <w:sz w:val="21"/>
              </w:rPr>
              <w:t>磨光室</w:t>
            </w:r>
          </w:p>
        </w:tc>
        <w:tc>
          <w:tcPr>
            <w:tcW w:w="2050" w:type="dxa"/>
          </w:tcPr>
          <w:p>
            <w:pPr>
              <w:pStyle w:val="13"/>
              <w:jc w:val="left"/>
              <w:rPr>
                <w:rFonts w:ascii="Times New Roman"/>
                <w:sz w:val="20"/>
              </w:rPr>
            </w:pPr>
          </w:p>
        </w:tc>
        <w:tc>
          <w:tcPr>
            <w:tcW w:w="1470" w:type="dxa"/>
          </w:tcPr>
          <w:p>
            <w:pPr>
              <w:pStyle w:val="13"/>
              <w:spacing w:before="110"/>
              <w:ind w:left="7"/>
              <w:rPr>
                <w:rFonts w:ascii="Times New Roman"/>
                <w:sz w:val="21"/>
              </w:rPr>
            </w:pPr>
            <w:r>
              <w:rPr>
                <w:rFonts w:ascii="Times New Roman"/>
                <w:w w:val="99"/>
                <w:sz w:val="21"/>
              </w:rPr>
              <w:t>-</w:t>
            </w:r>
          </w:p>
        </w:tc>
        <w:tc>
          <w:tcPr>
            <w:tcW w:w="1446" w:type="dxa"/>
          </w:tcPr>
          <w:p>
            <w:pPr>
              <w:pStyle w:val="13"/>
              <w:spacing w:before="77"/>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2"/>
              <w:ind w:left="230" w:right="220"/>
              <w:rPr>
                <w:rFonts w:ascii="Times New Roman"/>
                <w:sz w:val="21"/>
              </w:rPr>
            </w:pPr>
            <w:r>
              <w:rPr>
                <w:rFonts w:ascii="Times New Roman"/>
                <w:sz w:val="21"/>
              </w:rPr>
              <w:t>14</w:t>
            </w:r>
          </w:p>
        </w:tc>
        <w:tc>
          <w:tcPr>
            <w:tcW w:w="2794" w:type="dxa"/>
            <w:gridSpan w:val="2"/>
          </w:tcPr>
          <w:p>
            <w:pPr>
              <w:pStyle w:val="13"/>
              <w:spacing w:before="64"/>
              <w:ind w:left="661"/>
              <w:jc w:val="left"/>
              <w:rPr>
                <w:sz w:val="21"/>
              </w:rPr>
            </w:pPr>
            <w:r>
              <w:rPr>
                <w:sz w:val="21"/>
              </w:rPr>
              <w:t>磨光环保收集罩</w:t>
            </w:r>
          </w:p>
        </w:tc>
        <w:tc>
          <w:tcPr>
            <w:tcW w:w="2050" w:type="dxa"/>
          </w:tcPr>
          <w:p>
            <w:pPr>
              <w:pStyle w:val="13"/>
              <w:spacing w:before="64"/>
              <w:ind w:left="241" w:right="235"/>
              <w:rPr>
                <w:sz w:val="21"/>
              </w:rPr>
            </w:pPr>
            <w:r>
              <w:rPr>
                <w:sz w:val="21"/>
              </w:rPr>
              <w:t>自制</w:t>
            </w:r>
          </w:p>
        </w:tc>
        <w:tc>
          <w:tcPr>
            <w:tcW w:w="1470" w:type="dxa"/>
          </w:tcPr>
          <w:p>
            <w:pPr>
              <w:pStyle w:val="13"/>
              <w:spacing w:before="112"/>
              <w:ind w:left="7"/>
              <w:rPr>
                <w:rFonts w:ascii="Times New Roman"/>
                <w:sz w:val="21"/>
              </w:rPr>
            </w:pPr>
            <w:r>
              <w:rPr>
                <w:rFonts w:ascii="Times New Roman"/>
                <w:w w:val="99"/>
                <w:sz w:val="21"/>
              </w:rPr>
              <w:t>-</w:t>
            </w:r>
          </w:p>
        </w:tc>
        <w:tc>
          <w:tcPr>
            <w:tcW w:w="1446" w:type="dxa"/>
          </w:tcPr>
          <w:p>
            <w:pPr>
              <w:pStyle w:val="13"/>
              <w:spacing w:before="78"/>
              <w:ind w:left="6"/>
              <w:rPr>
                <w:rFonts w:ascii="Times New Roman"/>
                <w:sz w:val="21"/>
              </w:rPr>
            </w:pPr>
            <w:r>
              <w:rPr>
                <w:rFonts w:ascii="Times New Roman"/>
                <w:w w:val="99"/>
                <w:sz w:val="21"/>
              </w:rPr>
              <w:t>4</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1"/>
              <w:ind w:left="230" w:right="220"/>
              <w:rPr>
                <w:rFonts w:ascii="Times New Roman"/>
                <w:sz w:val="21"/>
              </w:rPr>
            </w:pPr>
            <w:r>
              <w:rPr>
                <w:rFonts w:ascii="Times New Roman"/>
                <w:sz w:val="21"/>
              </w:rPr>
              <w:t>15</w:t>
            </w:r>
          </w:p>
        </w:tc>
        <w:tc>
          <w:tcPr>
            <w:tcW w:w="2794" w:type="dxa"/>
            <w:gridSpan w:val="2"/>
          </w:tcPr>
          <w:p>
            <w:pPr>
              <w:pStyle w:val="13"/>
              <w:spacing w:before="63"/>
              <w:ind w:left="766"/>
              <w:jc w:val="left"/>
              <w:rPr>
                <w:sz w:val="21"/>
              </w:rPr>
            </w:pPr>
            <w:r>
              <w:rPr>
                <w:sz w:val="21"/>
              </w:rPr>
              <w:t>烘干室烤漆灯</w:t>
            </w:r>
          </w:p>
        </w:tc>
        <w:tc>
          <w:tcPr>
            <w:tcW w:w="2050" w:type="dxa"/>
          </w:tcPr>
          <w:p>
            <w:pPr>
              <w:pStyle w:val="13"/>
              <w:spacing w:before="77"/>
              <w:ind w:left="241" w:right="232"/>
              <w:rPr>
                <w:rFonts w:ascii="Times New Roman"/>
                <w:sz w:val="21"/>
              </w:rPr>
            </w:pPr>
            <w:r>
              <w:rPr>
                <w:rFonts w:ascii="Times New Roman"/>
                <w:sz w:val="21"/>
              </w:rPr>
              <w:t>1000W</w:t>
            </w:r>
          </w:p>
        </w:tc>
        <w:tc>
          <w:tcPr>
            <w:tcW w:w="1470" w:type="dxa"/>
          </w:tcPr>
          <w:p>
            <w:pPr>
              <w:pStyle w:val="13"/>
              <w:spacing w:before="111"/>
              <w:ind w:left="7"/>
              <w:rPr>
                <w:rFonts w:ascii="Times New Roman"/>
                <w:sz w:val="21"/>
              </w:rPr>
            </w:pPr>
            <w:r>
              <w:rPr>
                <w:rFonts w:ascii="Times New Roman"/>
                <w:w w:val="99"/>
                <w:sz w:val="21"/>
              </w:rPr>
              <w:t>-</w:t>
            </w:r>
          </w:p>
        </w:tc>
        <w:tc>
          <w:tcPr>
            <w:tcW w:w="1446" w:type="dxa"/>
          </w:tcPr>
          <w:p>
            <w:pPr>
              <w:pStyle w:val="13"/>
              <w:spacing w:before="77"/>
              <w:ind w:left="280" w:right="269"/>
              <w:rPr>
                <w:rFonts w:ascii="Times New Roman"/>
                <w:sz w:val="21"/>
              </w:rPr>
            </w:pPr>
            <w:r>
              <w:rPr>
                <w:rFonts w:ascii="Times New Roman"/>
                <w:sz w:val="21"/>
              </w:rPr>
              <w:t>40</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230" w:right="220"/>
              <w:rPr>
                <w:rFonts w:ascii="Times New Roman"/>
                <w:sz w:val="21"/>
              </w:rPr>
            </w:pPr>
            <w:r>
              <w:rPr>
                <w:rFonts w:ascii="Times New Roman"/>
                <w:sz w:val="21"/>
              </w:rPr>
              <w:t>16</w:t>
            </w:r>
          </w:p>
        </w:tc>
        <w:tc>
          <w:tcPr>
            <w:tcW w:w="2794" w:type="dxa"/>
            <w:gridSpan w:val="2"/>
          </w:tcPr>
          <w:p>
            <w:pPr>
              <w:pStyle w:val="13"/>
              <w:spacing w:before="65"/>
              <w:ind w:left="661"/>
              <w:jc w:val="left"/>
              <w:rPr>
                <w:sz w:val="21"/>
              </w:rPr>
            </w:pPr>
            <w:r>
              <w:rPr>
                <w:sz w:val="21"/>
              </w:rPr>
              <w:t>烘干室控制平台</w:t>
            </w:r>
          </w:p>
        </w:tc>
        <w:tc>
          <w:tcPr>
            <w:tcW w:w="2050" w:type="dxa"/>
          </w:tcPr>
          <w:p>
            <w:pPr>
              <w:pStyle w:val="13"/>
              <w:spacing w:before="65"/>
              <w:ind w:left="241" w:right="235"/>
              <w:rPr>
                <w:sz w:val="21"/>
              </w:rPr>
            </w:pPr>
            <w:r>
              <w:rPr>
                <w:sz w:val="21"/>
              </w:rPr>
              <w:t>自制</w:t>
            </w:r>
          </w:p>
        </w:tc>
        <w:tc>
          <w:tcPr>
            <w:tcW w:w="1470" w:type="dxa"/>
          </w:tcPr>
          <w:p>
            <w:pPr>
              <w:pStyle w:val="13"/>
              <w:spacing w:before="110"/>
              <w:ind w:left="7"/>
              <w:rPr>
                <w:rFonts w:ascii="Times New Roman"/>
                <w:sz w:val="21"/>
              </w:rPr>
            </w:pPr>
            <w:r>
              <w:rPr>
                <w:rFonts w:ascii="Times New Roman"/>
                <w:w w:val="99"/>
                <w:sz w:val="21"/>
              </w:rPr>
              <w:t>-</w:t>
            </w:r>
          </w:p>
        </w:tc>
        <w:tc>
          <w:tcPr>
            <w:tcW w:w="1446" w:type="dxa"/>
          </w:tcPr>
          <w:p>
            <w:pPr>
              <w:pStyle w:val="13"/>
              <w:spacing w:before="79"/>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230" w:right="220"/>
              <w:rPr>
                <w:rFonts w:ascii="Times New Roman"/>
                <w:sz w:val="21"/>
              </w:rPr>
            </w:pPr>
            <w:r>
              <w:rPr>
                <w:rFonts w:ascii="Times New Roman"/>
                <w:sz w:val="21"/>
              </w:rPr>
              <w:t>17</w:t>
            </w:r>
          </w:p>
        </w:tc>
        <w:tc>
          <w:tcPr>
            <w:tcW w:w="2794" w:type="dxa"/>
            <w:gridSpan w:val="2"/>
          </w:tcPr>
          <w:p>
            <w:pPr>
              <w:pStyle w:val="13"/>
              <w:spacing w:before="64"/>
              <w:ind w:left="766"/>
              <w:jc w:val="left"/>
              <w:rPr>
                <w:sz w:val="21"/>
              </w:rPr>
            </w:pPr>
            <w:r>
              <w:rPr>
                <w:sz w:val="21"/>
              </w:rPr>
              <w:t>烘干室热电偶</w:t>
            </w:r>
          </w:p>
        </w:tc>
        <w:tc>
          <w:tcPr>
            <w:tcW w:w="2050" w:type="dxa"/>
          </w:tcPr>
          <w:p>
            <w:pPr>
              <w:pStyle w:val="13"/>
              <w:spacing w:before="64"/>
              <w:ind w:left="241" w:right="235"/>
              <w:rPr>
                <w:sz w:val="21"/>
              </w:rPr>
            </w:pPr>
            <w:r>
              <w:rPr>
                <w:sz w:val="21"/>
              </w:rPr>
              <w:t xml:space="preserve">临界控制 </w:t>
            </w:r>
            <w:r>
              <w:rPr>
                <w:rFonts w:ascii="Times New Roman" w:eastAsia="Times New Roman"/>
                <w:sz w:val="21"/>
              </w:rPr>
              <w:t xml:space="preserve">150 </w:t>
            </w:r>
            <w:r>
              <w:rPr>
                <w:sz w:val="21"/>
              </w:rPr>
              <w:t>度</w:t>
            </w:r>
          </w:p>
        </w:tc>
        <w:tc>
          <w:tcPr>
            <w:tcW w:w="1470" w:type="dxa"/>
          </w:tcPr>
          <w:p>
            <w:pPr>
              <w:pStyle w:val="13"/>
              <w:spacing w:before="111"/>
              <w:ind w:left="7"/>
              <w:rPr>
                <w:rFonts w:ascii="Times New Roman"/>
                <w:sz w:val="21"/>
              </w:rPr>
            </w:pPr>
            <w:r>
              <w:rPr>
                <w:rFonts w:ascii="Times New Roman"/>
                <w:w w:val="99"/>
                <w:sz w:val="21"/>
              </w:rPr>
              <w:t>-</w:t>
            </w:r>
          </w:p>
        </w:tc>
        <w:tc>
          <w:tcPr>
            <w:tcW w:w="1446" w:type="dxa"/>
          </w:tcPr>
          <w:p>
            <w:pPr>
              <w:pStyle w:val="13"/>
              <w:spacing w:before="7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0"/>
              <w:ind w:left="230" w:right="220"/>
              <w:rPr>
                <w:rFonts w:ascii="Times New Roman"/>
                <w:sz w:val="21"/>
              </w:rPr>
            </w:pPr>
            <w:r>
              <w:rPr>
                <w:rFonts w:ascii="Times New Roman"/>
                <w:sz w:val="21"/>
              </w:rPr>
              <w:t>18</w:t>
            </w:r>
          </w:p>
        </w:tc>
        <w:tc>
          <w:tcPr>
            <w:tcW w:w="2794" w:type="dxa"/>
            <w:gridSpan w:val="2"/>
          </w:tcPr>
          <w:p>
            <w:pPr>
              <w:pStyle w:val="13"/>
              <w:spacing w:before="63"/>
              <w:ind w:left="555"/>
              <w:jc w:val="left"/>
              <w:rPr>
                <w:sz w:val="21"/>
              </w:rPr>
            </w:pPr>
            <w:r>
              <w:rPr>
                <w:sz w:val="21"/>
              </w:rPr>
              <w:t>烘干室温度控制仪</w:t>
            </w:r>
          </w:p>
        </w:tc>
        <w:tc>
          <w:tcPr>
            <w:tcW w:w="2050" w:type="dxa"/>
          </w:tcPr>
          <w:p>
            <w:pPr>
              <w:pStyle w:val="13"/>
              <w:spacing w:before="63"/>
              <w:ind w:left="241" w:right="235"/>
              <w:rPr>
                <w:sz w:val="21"/>
              </w:rPr>
            </w:pPr>
            <w:r>
              <w:rPr>
                <w:sz w:val="21"/>
              </w:rPr>
              <w:t xml:space="preserve">临界控制 </w:t>
            </w:r>
            <w:r>
              <w:rPr>
                <w:rFonts w:ascii="Times New Roman" w:eastAsia="Times New Roman"/>
                <w:sz w:val="21"/>
              </w:rPr>
              <w:t xml:space="preserve">150 </w:t>
            </w:r>
            <w:r>
              <w:rPr>
                <w:sz w:val="21"/>
              </w:rPr>
              <w:t>度</w:t>
            </w:r>
          </w:p>
        </w:tc>
        <w:tc>
          <w:tcPr>
            <w:tcW w:w="1470" w:type="dxa"/>
          </w:tcPr>
          <w:p>
            <w:pPr>
              <w:pStyle w:val="13"/>
              <w:spacing w:before="110"/>
              <w:ind w:left="7"/>
              <w:rPr>
                <w:rFonts w:ascii="Times New Roman"/>
                <w:sz w:val="21"/>
              </w:rPr>
            </w:pPr>
            <w:r>
              <w:rPr>
                <w:rFonts w:ascii="Times New Roman"/>
                <w:w w:val="99"/>
                <w:sz w:val="21"/>
              </w:rPr>
              <w:t>-</w:t>
            </w:r>
          </w:p>
        </w:tc>
        <w:tc>
          <w:tcPr>
            <w:tcW w:w="1446" w:type="dxa"/>
          </w:tcPr>
          <w:p>
            <w:pPr>
              <w:pStyle w:val="13"/>
              <w:spacing w:before="77"/>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2"/>
              <w:ind w:left="230" w:right="220"/>
              <w:rPr>
                <w:rFonts w:ascii="Times New Roman"/>
                <w:sz w:val="21"/>
              </w:rPr>
            </w:pPr>
            <w:r>
              <w:rPr>
                <w:rFonts w:ascii="Times New Roman"/>
                <w:sz w:val="21"/>
              </w:rPr>
              <w:t>19</w:t>
            </w:r>
          </w:p>
        </w:tc>
        <w:tc>
          <w:tcPr>
            <w:tcW w:w="2794" w:type="dxa"/>
            <w:gridSpan w:val="2"/>
          </w:tcPr>
          <w:p>
            <w:pPr>
              <w:pStyle w:val="13"/>
              <w:spacing w:before="98"/>
              <w:ind w:left="954" w:right="947"/>
              <w:rPr>
                <w:sz w:val="21"/>
              </w:rPr>
            </w:pPr>
            <w:r>
              <w:rPr>
                <w:sz w:val="21"/>
              </w:rPr>
              <w:t>喷壶</w:t>
            </w:r>
          </w:p>
        </w:tc>
        <w:tc>
          <w:tcPr>
            <w:tcW w:w="2050" w:type="dxa"/>
          </w:tcPr>
          <w:p>
            <w:pPr>
              <w:pStyle w:val="13"/>
              <w:spacing w:before="112"/>
              <w:ind w:left="9"/>
              <w:rPr>
                <w:rFonts w:ascii="Times New Roman"/>
                <w:sz w:val="21"/>
              </w:rPr>
            </w:pPr>
            <w:r>
              <w:rPr>
                <w:rFonts w:ascii="Times New Roman"/>
                <w:w w:val="99"/>
                <w:sz w:val="21"/>
              </w:rPr>
              <w:t>-</w:t>
            </w:r>
          </w:p>
        </w:tc>
        <w:tc>
          <w:tcPr>
            <w:tcW w:w="1470" w:type="dxa"/>
          </w:tcPr>
          <w:p>
            <w:pPr>
              <w:pStyle w:val="13"/>
              <w:spacing w:before="112"/>
              <w:ind w:left="7"/>
              <w:rPr>
                <w:rFonts w:ascii="Times New Roman"/>
                <w:sz w:val="21"/>
              </w:rPr>
            </w:pPr>
            <w:r>
              <w:rPr>
                <w:rFonts w:ascii="Times New Roman"/>
                <w:w w:val="99"/>
                <w:sz w:val="21"/>
              </w:rPr>
              <w:t>-</w:t>
            </w:r>
          </w:p>
        </w:tc>
        <w:tc>
          <w:tcPr>
            <w:tcW w:w="1446" w:type="dxa"/>
          </w:tcPr>
          <w:p>
            <w:pPr>
              <w:pStyle w:val="13"/>
              <w:spacing w:before="78"/>
              <w:ind w:left="280" w:right="269"/>
              <w:rPr>
                <w:rFonts w:ascii="Times New Roman"/>
                <w:sz w:val="21"/>
              </w:rPr>
            </w:pPr>
            <w:r>
              <w:rPr>
                <w:rFonts w:ascii="Times New Roman"/>
                <w:sz w:val="21"/>
              </w:rPr>
              <w:t>12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1"/>
              <w:ind w:left="230" w:right="220"/>
              <w:rPr>
                <w:rFonts w:ascii="Times New Roman"/>
                <w:sz w:val="21"/>
              </w:rPr>
            </w:pPr>
            <w:r>
              <w:rPr>
                <w:rFonts w:ascii="Times New Roman"/>
                <w:sz w:val="21"/>
              </w:rPr>
              <w:t>20</w:t>
            </w:r>
          </w:p>
        </w:tc>
        <w:tc>
          <w:tcPr>
            <w:tcW w:w="2794" w:type="dxa"/>
            <w:gridSpan w:val="2"/>
          </w:tcPr>
          <w:p>
            <w:pPr>
              <w:pStyle w:val="13"/>
              <w:spacing w:before="63"/>
              <w:ind w:left="555"/>
              <w:jc w:val="left"/>
              <w:rPr>
                <w:sz w:val="21"/>
              </w:rPr>
            </w:pPr>
            <w:r>
              <w:rPr>
                <w:sz w:val="21"/>
              </w:rPr>
              <w:t>油漆处理环保设施</w:t>
            </w:r>
          </w:p>
        </w:tc>
        <w:tc>
          <w:tcPr>
            <w:tcW w:w="2050" w:type="dxa"/>
          </w:tcPr>
          <w:p>
            <w:pPr>
              <w:pStyle w:val="13"/>
              <w:spacing w:before="77"/>
              <w:ind w:left="241" w:right="234"/>
              <w:rPr>
                <w:rFonts w:ascii="Times New Roman"/>
                <w:sz w:val="21"/>
              </w:rPr>
            </w:pPr>
            <w:r>
              <w:rPr>
                <w:rFonts w:ascii="Times New Roman"/>
                <w:sz w:val="21"/>
              </w:rPr>
              <w:t>48KW</w:t>
            </w:r>
          </w:p>
        </w:tc>
        <w:tc>
          <w:tcPr>
            <w:tcW w:w="1470" w:type="dxa"/>
          </w:tcPr>
          <w:p>
            <w:pPr>
              <w:pStyle w:val="13"/>
              <w:spacing w:before="111"/>
              <w:ind w:left="7"/>
              <w:rPr>
                <w:rFonts w:ascii="Times New Roman"/>
                <w:sz w:val="21"/>
              </w:rPr>
            </w:pPr>
            <w:r>
              <w:rPr>
                <w:rFonts w:ascii="Times New Roman"/>
                <w:w w:val="99"/>
                <w:sz w:val="21"/>
              </w:rPr>
              <w:t>-</w:t>
            </w:r>
          </w:p>
        </w:tc>
        <w:tc>
          <w:tcPr>
            <w:tcW w:w="1446" w:type="dxa"/>
          </w:tcPr>
          <w:p>
            <w:pPr>
              <w:pStyle w:val="13"/>
              <w:spacing w:before="77"/>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0"/>
              <w:ind w:left="230" w:right="220"/>
              <w:rPr>
                <w:rFonts w:ascii="Times New Roman"/>
                <w:sz w:val="21"/>
              </w:rPr>
            </w:pPr>
            <w:r>
              <w:rPr>
                <w:rFonts w:ascii="Times New Roman"/>
                <w:sz w:val="21"/>
              </w:rPr>
              <w:t>21</w:t>
            </w:r>
          </w:p>
        </w:tc>
        <w:tc>
          <w:tcPr>
            <w:tcW w:w="2794" w:type="dxa"/>
            <w:gridSpan w:val="2"/>
          </w:tcPr>
          <w:p>
            <w:pPr>
              <w:pStyle w:val="13"/>
              <w:spacing w:before="65"/>
              <w:ind w:left="135"/>
              <w:jc w:val="left"/>
              <w:rPr>
                <w:sz w:val="21"/>
              </w:rPr>
            </w:pPr>
            <w:r>
              <w:rPr>
                <w:sz w:val="21"/>
              </w:rPr>
              <w:t>油漆处理环保设施控制平台</w:t>
            </w:r>
          </w:p>
        </w:tc>
        <w:tc>
          <w:tcPr>
            <w:tcW w:w="2050" w:type="dxa"/>
          </w:tcPr>
          <w:p>
            <w:pPr>
              <w:pStyle w:val="13"/>
              <w:spacing w:before="65"/>
              <w:ind w:left="241" w:right="235"/>
              <w:rPr>
                <w:sz w:val="21"/>
              </w:rPr>
            </w:pPr>
            <w:r>
              <w:rPr>
                <w:sz w:val="21"/>
              </w:rPr>
              <w:t>自制</w:t>
            </w:r>
          </w:p>
        </w:tc>
        <w:tc>
          <w:tcPr>
            <w:tcW w:w="1470" w:type="dxa"/>
          </w:tcPr>
          <w:p>
            <w:pPr>
              <w:pStyle w:val="13"/>
              <w:spacing w:before="110"/>
              <w:ind w:left="7"/>
              <w:rPr>
                <w:rFonts w:ascii="Times New Roman"/>
                <w:sz w:val="21"/>
              </w:rPr>
            </w:pPr>
            <w:r>
              <w:rPr>
                <w:rFonts w:ascii="Times New Roman"/>
                <w:w w:val="99"/>
                <w:sz w:val="21"/>
              </w:rPr>
              <w:t>-</w:t>
            </w:r>
          </w:p>
        </w:tc>
        <w:tc>
          <w:tcPr>
            <w:tcW w:w="1446" w:type="dxa"/>
          </w:tcPr>
          <w:p>
            <w:pPr>
              <w:pStyle w:val="13"/>
              <w:spacing w:before="78"/>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25" w:type="dxa"/>
          </w:tcPr>
          <w:p>
            <w:pPr>
              <w:pStyle w:val="13"/>
              <w:spacing w:before="111"/>
              <w:ind w:left="230" w:right="220"/>
              <w:rPr>
                <w:rFonts w:ascii="Times New Roman"/>
                <w:sz w:val="21"/>
              </w:rPr>
            </w:pPr>
            <w:r>
              <w:rPr>
                <w:rFonts w:ascii="Times New Roman"/>
                <w:sz w:val="21"/>
              </w:rPr>
              <w:t>22</w:t>
            </w:r>
          </w:p>
        </w:tc>
        <w:tc>
          <w:tcPr>
            <w:tcW w:w="2794" w:type="dxa"/>
            <w:gridSpan w:val="2"/>
          </w:tcPr>
          <w:p>
            <w:pPr>
              <w:pStyle w:val="13"/>
              <w:spacing w:before="97"/>
              <w:ind w:left="954" w:right="947"/>
              <w:rPr>
                <w:sz w:val="21"/>
              </w:rPr>
            </w:pPr>
            <w:r>
              <w:rPr>
                <w:sz w:val="21"/>
              </w:rPr>
              <w:t>防护服</w:t>
            </w:r>
          </w:p>
        </w:tc>
        <w:tc>
          <w:tcPr>
            <w:tcW w:w="2050" w:type="dxa"/>
          </w:tcPr>
          <w:p>
            <w:pPr>
              <w:pStyle w:val="13"/>
              <w:spacing w:before="111"/>
              <w:ind w:left="9"/>
              <w:rPr>
                <w:rFonts w:ascii="Times New Roman"/>
                <w:sz w:val="21"/>
              </w:rPr>
            </w:pPr>
            <w:r>
              <w:rPr>
                <w:rFonts w:ascii="Times New Roman"/>
                <w:w w:val="99"/>
                <w:sz w:val="21"/>
              </w:rPr>
              <w:t>-</w:t>
            </w:r>
          </w:p>
        </w:tc>
        <w:tc>
          <w:tcPr>
            <w:tcW w:w="1470" w:type="dxa"/>
          </w:tcPr>
          <w:p>
            <w:pPr>
              <w:pStyle w:val="13"/>
              <w:spacing w:before="111"/>
              <w:ind w:left="7"/>
              <w:rPr>
                <w:rFonts w:ascii="Times New Roman"/>
                <w:sz w:val="21"/>
              </w:rPr>
            </w:pPr>
            <w:r>
              <w:rPr>
                <w:rFonts w:ascii="Times New Roman"/>
                <w:w w:val="99"/>
                <w:sz w:val="21"/>
              </w:rPr>
              <w:t>-</w:t>
            </w:r>
          </w:p>
        </w:tc>
        <w:tc>
          <w:tcPr>
            <w:tcW w:w="1446" w:type="dxa"/>
          </w:tcPr>
          <w:p>
            <w:pPr>
              <w:pStyle w:val="13"/>
              <w:spacing w:before="77"/>
              <w:ind w:left="6"/>
              <w:rPr>
                <w:rFonts w:ascii="Times New Roman"/>
                <w:sz w:val="21"/>
              </w:rPr>
            </w:pPr>
            <w:r>
              <w:rPr>
                <w:rFonts w:ascii="Times New Roman"/>
                <w:w w:val="99"/>
                <w:sz w:val="21"/>
              </w:rPr>
              <w:t>6</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8685" w:type="dxa"/>
            <w:gridSpan w:val="6"/>
          </w:tcPr>
          <w:p>
            <w:pPr>
              <w:pStyle w:val="13"/>
              <w:spacing w:before="65"/>
              <w:ind w:left="5"/>
              <w:rPr>
                <w:sz w:val="21"/>
              </w:rPr>
            </w:pPr>
            <w:r>
              <w:rPr>
                <w:sz w:val="21"/>
              </w:rPr>
              <w:t>四 牧草机械整机成套车间</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trPr>
        <w:tc>
          <w:tcPr>
            <w:tcW w:w="925" w:type="dxa"/>
          </w:tcPr>
          <w:p>
            <w:pPr>
              <w:pStyle w:val="13"/>
              <w:spacing w:before="111"/>
              <w:ind w:left="10"/>
              <w:rPr>
                <w:rFonts w:ascii="Times New Roman"/>
                <w:sz w:val="21"/>
              </w:rPr>
            </w:pPr>
            <w:r>
              <w:rPr>
                <w:rFonts w:ascii="Times New Roman"/>
                <w:w w:val="99"/>
                <w:sz w:val="21"/>
              </w:rPr>
              <w:t>1</w:t>
            </w:r>
          </w:p>
        </w:tc>
        <w:tc>
          <w:tcPr>
            <w:tcW w:w="2794" w:type="dxa"/>
            <w:gridSpan w:val="2"/>
          </w:tcPr>
          <w:p>
            <w:pPr>
              <w:pStyle w:val="13"/>
              <w:spacing w:before="97"/>
              <w:ind w:left="452"/>
              <w:jc w:val="left"/>
              <w:rPr>
                <w:sz w:val="21"/>
              </w:rPr>
            </w:pPr>
            <w:r>
              <w:rPr>
                <w:sz w:val="21"/>
              </w:rPr>
              <w:t>单柱校正压装液压机</w:t>
            </w:r>
          </w:p>
        </w:tc>
        <w:tc>
          <w:tcPr>
            <w:tcW w:w="2050" w:type="dxa"/>
          </w:tcPr>
          <w:p>
            <w:pPr>
              <w:pStyle w:val="13"/>
              <w:spacing w:before="111"/>
              <w:ind w:left="241" w:right="233"/>
              <w:rPr>
                <w:rFonts w:ascii="Times New Roman"/>
                <w:sz w:val="21"/>
              </w:rPr>
            </w:pPr>
            <w:r>
              <w:rPr>
                <w:rFonts w:ascii="Times New Roman"/>
                <w:sz w:val="21"/>
              </w:rPr>
              <w:t>Y41-40</w:t>
            </w:r>
          </w:p>
        </w:tc>
        <w:tc>
          <w:tcPr>
            <w:tcW w:w="1470" w:type="dxa"/>
          </w:tcPr>
          <w:p>
            <w:pPr>
              <w:pStyle w:val="13"/>
              <w:spacing w:before="111"/>
              <w:ind w:left="8"/>
              <w:rPr>
                <w:rFonts w:ascii="Times New Roman"/>
                <w:sz w:val="21"/>
              </w:rPr>
            </w:pPr>
            <w:r>
              <w:rPr>
                <w:rFonts w:ascii="Times New Roman"/>
                <w:w w:val="99"/>
                <w:sz w:val="21"/>
              </w:rPr>
              <w:t>4</w:t>
            </w:r>
          </w:p>
        </w:tc>
        <w:tc>
          <w:tcPr>
            <w:tcW w:w="1446" w:type="dxa"/>
          </w:tcPr>
          <w:p>
            <w:pPr>
              <w:pStyle w:val="13"/>
              <w:spacing w:before="111"/>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3" w:hRule="atLeast"/>
        </w:trPr>
        <w:tc>
          <w:tcPr>
            <w:tcW w:w="925" w:type="dxa"/>
          </w:tcPr>
          <w:p>
            <w:pPr>
              <w:pStyle w:val="13"/>
              <w:spacing w:before="130"/>
              <w:ind w:left="10"/>
              <w:rPr>
                <w:rFonts w:ascii="Times New Roman"/>
                <w:sz w:val="21"/>
              </w:rPr>
            </w:pPr>
            <w:r>
              <w:rPr>
                <w:rFonts w:ascii="Times New Roman"/>
                <w:w w:val="99"/>
                <w:sz w:val="21"/>
              </w:rPr>
              <w:t>2</w:t>
            </w:r>
          </w:p>
        </w:tc>
        <w:tc>
          <w:tcPr>
            <w:tcW w:w="2794" w:type="dxa"/>
            <w:gridSpan w:val="2"/>
          </w:tcPr>
          <w:p>
            <w:pPr>
              <w:pStyle w:val="13"/>
              <w:spacing w:before="116"/>
              <w:ind w:left="954" w:right="949"/>
              <w:rPr>
                <w:sz w:val="21"/>
              </w:rPr>
            </w:pPr>
            <w:r>
              <w:rPr>
                <w:sz w:val="21"/>
              </w:rPr>
              <w:t>摇臂钻床</w:t>
            </w:r>
          </w:p>
        </w:tc>
        <w:tc>
          <w:tcPr>
            <w:tcW w:w="2050" w:type="dxa"/>
          </w:tcPr>
          <w:p>
            <w:pPr>
              <w:pStyle w:val="13"/>
              <w:spacing w:before="130"/>
              <w:ind w:left="241" w:right="233"/>
              <w:rPr>
                <w:rFonts w:ascii="Times New Roman" w:hAnsi="Times New Roman"/>
                <w:sz w:val="21"/>
              </w:rPr>
            </w:pPr>
            <w:r>
              <w:rPr>
                <w:rFonts w:ascii="Times New Roman" w:hAnsi="Times New Roman"/>
                <w:sz w:val="21"/>
              </w:rPr>
              <w:t>Z3040φ40</w:t>
            </w:r>
          </w:p>
        </w:tc>
        <w:tc>
          <w:tcPr>
            <w:tcW w:w="1470" w:type="dxa"/>
          </w:tcPr>
          <w:p>
            <w:pPr>
              <w:pStyle w:val="13"/>
              <w:spacing w:before="130"/>
              <w:ind w:left="8"/>
              <w:rPr>
                <w:rFonts w:ascii="Times New Roman"/>
                <w:sz w:val="21"/>
              </w:rPr>
            </w:pPr>
            <w:r>
              <w:rPr>
                <w:rFonts w:ascii="Times New Roman"/>
                <w:w w:val="99"/>
                <w:sz w:val="21"/>
              </w:rPr>
              <w:t>4</w:t>
            </w:r>
          </w:p>
        </w:tc>
        <w:tc>
          <w:tcPr>
            <w:tcW w:w="1446" w:type="dxa"/>
          </w:tcPr>
          <w:p>
            <w:pPr>
              <w:pStyle w:val="13"/>
              <w:spacing w:before="130"/>
              <w:ind w:left="6"/>
              <w:rPr>
                <w:rFonts w:ascii="Times New Roman"/>
                <w:sz w:val="21"/>
              </w:rPr>
            </w:pPr>
            <w:r>
              <w:rPr>
                <w:rFonts w:ascii="Times New Roman"/>
                <w:w w:val="99"/>
                <w:sz w:val="21"/>
              </w:rPr>
              <w:t>4</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925" w:type="dxa"/>
          </w:tcPr>
          <w:p>
            <w:pPr>
              <w:pStyle w:val="13"/>
              <w:spacing w:before="149"/>
              <w:ind w:left="10"/>
              <w:rPr>
                <w:rFonts w:ascii="Times New Roman"/>
                <w:sz w:val="21"/>
              </w:rPr>
            </w:pPr>
            <w:r>
              <w:rPr>
                <w:rFonts w:ascii="Times New Roman"/>
                <w:w w:val="99"/>
                <w:sz w:val="21"/>
              </w:rPr>
              <w:t>3</w:t>
            </w:r>
          </w:p>
        </w:tc>
        <w:tc>
          <w:tcPr>
            <w:tcW w:w="2794" w:type="dxa"/>
            <w:gridSpan w:val="2"/>
          </w:tcPr>
          <w:p>
            <w:pPr>
              <w:pStyle w:val="13"/>
              <w:spacing w:before="135"/>
              <w:ind w:left="954" w:right="949"/>
              <w:rPr>
                <w:sz w:val="21"/>
              </w:rPr>
            </w:pPr>
            <w:r>
              <w:rPr>
                <w:sz w:val="21"/>
              </w:rPr>
              <w:t>摇臂钻床</w:t>
            </w:r>
          </w:p>
        </w:tc>
        <w:tc>
          <w:tcPr>
            <w:tcW w:w="2050" w:type="dxa"/>
          </w:tcPr>
          <w:p>
            <w:pPr>
              <w:pStyle w:val="13"/>
              <w:spacing w:before="149"/>
              <w:ind w:left="241" w:right="233"/>
              <w:rPr>
                <w:rFonts w:ascii="Times New Roman" w:hAnsi="Times New Roman"/>
                <w:sz w:val="21"/>
              </w:rPr>
            </w:pPr>
            <w:r>
              <w:rPr>
                <w:rFonts w:ascii="Times New Roman" w:hAnsi="Times New Roman"/>
                <w:sz w:val="21"/>
              </w:rPr>
              <w:t>Z3025φ25</w:t>
            </w:r>
          </w:p>
        </w:tc>
        <w:tc>
          <w:tcPr>
            <w:tcW w:w="1470" w:type="dxa"/>
          </w:tcPr>
          <w:p>
            <w:pPr>
              <w:pStyle w:val="13"/>
              <w:spacing w:before="149"/>
              <w:ind w:left="8"/>
              <w:rPr>
                <w:rFonts w:ascii="Times New Roman"/>
                <w:sz w:val="21"/>
              </w:rPr>
            </w:pPr>
            <w:r>
              <w:rPr>
                <w:rFonts w:ascii="Times New Roman"/>
                <w:w w:val="99"/>
                <w:sz w:val="21"/>
              </w:rPr>
              <w:t>4</w:t>
            </w:r>
          </w:p>
        </w:tc>
        <w:tc>
          <w:tcPr>
            <w:tcW w:w="1446" w:type="dxa"/>
          </w:tcPr>
          <w:p>
            <w:pPr>
              <w:pStyle w:val="13"/>
              <w:spacing w:before="149"/>
              <w:ind w:left="6"/>
              <w:rPr>
                <w:rFonts w:ascii="Times New Roman"/>
                <w:sz w:val="21"/>
              </w:rPr>
            </w:pPr>
            <w:r>
              <w:rPr>
                <w:rFonts w:ascii="Times New Roman"/>
                <w:w w:val="99"/>
                <w:sz w:val="21"/>
              </w:rPr>
              <w:t>4</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925" w:type="dxa"/>
          </w:tcPr>
          <w:p>
            <w:pPr>
              <w:pStyle w:val="13"/>
              <w:spacing w:before="147"/>
              <w:ind w:left="10"/>
              <w:rPr>
                <w:rFonts w:ascii="Times New Roman"/>
                <w:sz w:val="21"/>
              </w:rPr>
            </w:pPr>
            <w:r>
              <w:rPr>
                <w:rFonts w:ascii="Times New Roman"/>
                <w:w w:val="99"/>
                <w:sz w:val="21"/>
              </w:rPr>
              <w:t>4</w:t>
            </w:r>
          </w:p>
        </w:tc>
        <w:tc>
          <w:tcPr>
            <w:tcW w:w="2794" w:type="dxa"/>
            <w:gridSpan w:val="2"/>
          </w:tcPr>
          <w:p>
            <w:pPr>
              <w:pStyle w:val="13"/>
              <w:spacing w:before="133"/>
              <w:ind w:left="872"/>
              <w:jc w:val="left"/>
              <w:rPr>
                <w:sz w:val="21"/>
              </w:rPr>
            </w:pPr>
            <w:r>
              <w:rPr>
                <w:sz w:val="21"/>
              </w:rPr>
              <w:t>轮胎拆装机</w:t>
            </w:r>
          </w:p>
        </w:tc>
        <w:tc>
          <w:tcPr>
            <w:tcW w:w="2050" w:type="dxa"/>
          </w:tcPr>
          <w:p>
            <w:pPr>
              <w:pStyle w:val="13"/>
              <w:spacing w:before="147"/>
              <w:ind w:left="241" w:right="233"/>
              <w:rPr>
                <w:rFonts w:ascii="Times New Roman"/>
                <w:sz w:val="21"/>
              </w:rPr>
            </w:pPr>
            <w:r>
              <w:rPr>
                <w:rFonts w:ascii="Times New Roman"/>
                <w:sz w:val="21"/>
              </w:rPr>
              <w:t>LTC1600</w:t>
            </w:r>
          </w:p>
        </w:tc>
        <w:tc>
          <w:tcPr>
            <w:tcW w:w="1470" w:type="dxa"/>
          </w:tcPr>
          <w:p>
            <w:pPr>
              <w:pStyle w:val="13"/>
              <w:spacing w:before="147"/>
              <w:ind w:left="8"/>
              <w:rPr>
                <w:rFonts w:ascii="Times New Roman"/>
                <w:sz w:val="21"/>
              </w:rPr>
            </w:pPr>
            <w:r>
              <w:rPr>
                <w:rFonts w:ascii="Times New Roman"/>
                <w:w w:val="99"/>
                <w:sz w:val="21"/>
              </w:rPr>
              <w:t>4</w:t>
            </w:r>
          </w:p>
        </w:tc>
        <w:tc>
          <w:tcPr>
            <w:tcW w:w="1446" w:type="dxa"/>
          </w:tcPr>
          <w:p>
            <w:pPr>
              <w:pStyle w:val="13"/>
              <w:spacing w:before="147"/>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925" w:type="dxa"/>
          </w:tcPr>
          <w:p>
            <w:pPr>
              <w:pStyle w:val="13"/>
              <w:spacing w:before="147"/>
              <w:ind w:left="10"/>
              <w:rPr>
                <w:rFonts w:ascii="Times New Roman"/>
                <w:sz w:val="21"/>
              </w:rPr>
            </w:pPr>
            <w:r>
              <w:rPr>
                <w:rFonts w:ascii="Times New Roman"/>
                <w:w w:val="99"/>
                <w:sz w:val="21"/>
              </w:rPr>
              <w:t>5</w:t>
            </w:r>
          </w:p>
        </w:tc>
        <w:tc>
          <w:tcPr>
            <w:tcW w:w="2794" w:type="dxa"/>
            <w:gridSpan w:val="2"/>
          </w:tcPr>
          <w:p>
            <w:pPr>
              <w:pStyle w:val="13"/>
              <w:spacing w:before="133"/>
              <w:ind w:left="661"/>
              <w:jc w:val="left"/>
              <w:rPr>
                <w:sz w:val="21"/>
              </w:rPr>
            </w:pPr>
            <w:r>
              <w:rPr>
                <w:sz w:val="21"/>
              </w:rPr>
              <w:t>轮胎螺母拆装机</w:t>
            </w:r>
          </w:p>
        </w:tc>
        <w:tc>
          <w:tcPr>
            <w:tcW w:w="2050" w:type="dxa"/>
          </w:tcPr>
          <w:p>
            <w:pPr>
              <w:pStyle w:val="13"/>
              <w:spacing w:before="147"/>
              <w:ind w:left="241" w:right="231"/>
              <w:rPr>
                <w:rFonts w:ascii="Times New Roman"/>
                <w:sz w:val="21"/>
              </w:rPr>
            </w:pPr>
            <w:r>
              <w:rPr>
                <w:rFonts w:ascii="Times New Roman"/>
                <w:sz w:val="21"/>
              </w:rPr>
              <w:t>J-A60</w:t>
            </w:r>
          </w:p>
        </w:tc>
        <w:tc>
          <w:tcPr>
            <w:tcW w:w="1470" w:type="dxa"/>
          </w:tcPr>
          <w:p>
            <w:pPr>
              <w:pStyle w:val="13"/>
              <w:spacing w:before="147"/>
              <w:ind w:left="8"/>
              <w:rPr>
                <w:rFonts w:ascii="Times New Roman"/>
                <w:sz w:val="21"/>
              </w:rPr>
            </w:pPr>
            <w:r>
              <w:rPr>
                <w:rFonts w:ascii="Times New Roman"/>
                <w:w w:val="99"/>
                <w:sz w:val="21"/>
              </w:rPr>
              <w:t>4</w:t>
            </w:r>
          </w:p>
        </w:tc>
        <w:tc>
          <w:tcPr>
            <w:tcW w:w="1446" w:type="dxa"/>
          </w:tcPr>
          <w:p>
            <w:pPr>
              <w:pStyle w:val="13"/>
              <w:spacing w:before="147"/>
              <w:ind w:left="6"/>
              <w:rPr>
                <w:rFonts w:ascii="Times New Roman"/>
                <w:sz w:val="21"/>
              </w:rPr>
            </w:pPr>
            <w:r>
              <w:rPr>
                <w:rFonts w:ascii="Times New Roman"/>
                <w:w w:val="99"/>
                <w:sz w:val="21"/>
              </w:rPr>
              <w:t>1</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atLeast"/>
        </w:trPr>
        <w:tc>
          <w:tcPr>
            <w:tcW w:w="925" w:type="dxa"/>
          </w:tcPr>
          <w:p>
            <w:pPr>
              <w:pStyle w:val="13"/>
              <w:spacing w:before="148"/>
              <w:ind w:left="10"/>
              <w:rPr>
                <w:rFonts w:ascii="Times New Roman"/>
                <w:sz w:val="21"/>
              </w:rPr>
            </w:pPr>
            <w:r>
              <w:rPr>
                <w:rFonts w:ascii="Times New Roman"/>
                <w:w w:val="99"/>
                <w:sz w:val="21"/>
              </w:rPr>
              <w:t>6</w:t>
            </w:r>
          </w:p>
        </w:tc>
        <w:tc>
          <w:tcPr>
            <w:tcW w:w="2794" w:type="dxa"/>
            <w:gridSpan w:val="2"/>
          </w:tcPr>
          <w:p>
            <w:pPr>
              <w:pStyle w:val="13"/>
              <w:spacing w:before="134"/>
              <w:ind w:left="661"/>
              <w:jc w:val="left"/>
              <w:rPr>
                <w:sz w:val="21"/>
              </w:rPr>
            </w:pPr>
            <w:r>
              <w:rPr>
                <w:sz w:val="21"/>
              </w:rPr>
              <w:t>整车装配翻转台</w:t>
            </w:r>
          </w:p>
        </w:tc>
        <w:tc>
          <w:tcPr>
            <w:tcW w:w="2050" w:type="dxa"/>
          </w:tcPr>
          <w:p>
            <w:pPr>
              <w:pStyle w:val="13"/>
              <w:spacing w:before="134"/>
              <w:ind w:left="241" w:right="235"/>
              <w:rPr>
                <w:sz w:val="21"/>
              </w:rPr>
            </w:pPr>
            <w:r>
              <w:rPr>
                <w:sz w:val="21"/>
              </w:rPr>
              <w:t>非标</w:t>
            </w:r>
          </w:p>
        </w:tc>
        <w:tc>
          <w:tcPr>
            <w:tcW w:w="1470" w:type="dxa"/>
          </w:tcPr>
          <w:p>
            <w:pPr>
              <w:pStyle w:val="13"/>
              <w:spacing w:before="148"/>
              <w:ind w:left="8"/>
              <w:rPr>
                <w:rFonts w:ascii="Times New Roman"/>
                <w:sz w:val="21"/>
              </w:rPr>
            </w:pPr>
            <w:r>
              <w:rPr>
                <w:rFonts w:ascii="Times New Roman"/>
                <w:w w:val="99"/>
                <w:sz w:val="21"/>
              </w:rPr>
              <w:t>4</w:t>
            </w:r>
          </w:p>
        </w:tc>
        <w:tc>
          <w:tcPr>
            <w:tcW w:w="1446" w:type="dxa"/>
          </w:tcPr>
          <w:p>
            <w:pPr>
              <w:pStyle w:val="13"/>
              <w:spacing w:before="148"/>
              <w:ind w:left="6"/>
              <w:rPr>
                <w:rFonts w:ascii="Times New Roman"/>
                <w:sz w:val="21"/>
              </w:rPr>
            </w:pPr>
            <w:r>
              <w:rPr>
                <w:rFonts w:ascii="Times New Roman"/>
                <w:w w:val="99"/>
                <w:sz w:val="21"/>
              </w:rPr>
              <w:t>4</w:t>
            </w:r>
          </w:p>
        </w:tc>
        <w:tc>
          <w:tcPr>
            <w:tcW w:w="1335" w:type="dxa"/>
            <w:vMerge w:val="continue"/>
            <w:tcBorders>
              <w:top w:val="nil"/>
            </w:tcBorders>
          </w:tcPr>
          <w:p>
            <w:pPr>
              <w:rPr>
                <w:sz w:val="2"/>
                <w:szCs w:val="2"/>
              </w:rPr>
            </w:pPr>
          </w:p>
        </w:tc>
      </w:tr>
    </w:tbl>
    <w:p>
      <w:pPr>
        <w:spacing w:after="0"/>
        <w:rPr>
          <w:sz w:val="2"/>
          <w:szCs w:val="2"/>
        </w:rPr>
        <w:sectPr>
          <w:pgSz w:w="11910" w:h="16840"/>
          <w:pgMar w:top="1360" w:right="660" w:bottom="280" w:left="660" w:header="870" w:footer="0" w:gutter="0"/>
        </w:sectPr>
      </w:pPr>
    </w:p>
    <w:p>
      <w:pPr>
        <w:pStyle w:val="6"/>
        <w:spacing w:before="5"/>
        <w:rPr>
          <w:sz w:val="10"/>
        </w:rPr>
      </w:pPr>
    </w:p>
    <w:p>
      <w:pPr>
        <w:pStyle w:val="6"/>
        <w:tabs>
          <w:tab w:val="left" w:pos="1677"/>
        </w:tabs>
        <w:spacing w:before="74" w:after="28"/>
        <w:ind w:left="458"/>
        <w:jc w:val="center"/>
      </w:pPr>
      <w:bookmarkStart w:id="12" w:name="2.6工艺流程及排污节点"/>
      <w:bookmarkEnd w:id="12"/>
      <w:bookmarkStart w:id="13" w:name="2.5.1给、排水"/>
      <w:bookmarkEnd w:id="13"/>
      <w:bookmarkStart w:id="14" w:name="2.5 公用工程"/>
      <w:bookmarkEnd w:id="14"/>
      <w:r>
        <w:t>续表</w:t>
      </w:r>
      <w:r>
        <w:rPr>
          <w:spacing w:val="-61"/>
        </w:rPr>
        <w:t xml:space="preserve"> </w:t>
      </w:r>
      <w:r>
        <w:rPr>
          <w:rFonts w:ascii="Times New Roman" w:eastAsia="Times New Roman"/>
        </w:rPr>
        <w:t>2-1</w:t>
      </w:r>
      <w:r>
        <w:rPr>
          <w:rFonts w:ascii="Times New Roman" w:eastAsia="Times New Roman"/>
        </w:rPr>
        <w:tab/>
      </w:r>
      <w:r>
        <w:t>项目主要工艺设备一览表</w:t>
      </w:r>
    </w:p>
    <w:tbl>
      <w:tblPr>
        <w:tblStyle w:val="10"/>
        <w:tblW w:w="10020"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
        <w:gridCol w:w="2564"/>
        <w:gridCol w:w="2280"/>
        <w:gridCol w:w="1470"/>
        <w:gridCol w:w="1446"/>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trPr>
        <w:tc>
          <w:tcPr>
            <w:tcW w:w="925" w:type="dxa"/>
          </w:tcPr>
          <w:p>
            <w:pPr>
              <w:pStyle w:val="13"/>
              <w:spacing w:before="38"/>
              <w:ind w:left="230" w:right="224"/>
              <w:rPr>
                <w:sz w:val="21"/>
              </w:rPr>
            </w:pPr>
            <w:r>
              <w:rPr>
                <w:sz w:val="21"/>
              </w:rPr>
              <w:t>序号</w:t>
            </w:r>
          </w:p>
        </w:tc>
        <w:tc>
          <w:tcPr>
            <w:tcW w:w="2564" w:type="dxa"/>
          </w:tcPr>
          <w:p>
            <w:pPr>
              <w:pStyle w:val="13"/>
              <w:spacing w:before="38"/>
              <w:ind w:left="192" w:right="188"/>
              <w:rPr>
                <w:sz w:val="21"/>
              </w:rPr>
            </w:pPr>
            <w:r>
              <w:rPr>
                <w:sz w:val="21"/>
              </w:rPr>
              <w:t>设备名称</w:t>
            </w:r>
          </w:p>
        </w:tc>
        <w:tc>
          <w:tcPr>
            <w:tcW w:w="2280" w:type="dxa"/>
          </w:tcPr>
          <w:p>
            <w:pPr>
              <w:pStyle w:val="13"/>
              <w:spacing w:before="38"/>
              <w:ind w:left="272" w:right="264"/>
              <w:rPr>
                <w:sz w:val="21"/>
              </w:rPr>
            </w:pPr>
            <w:r>
              <w:rPr>
                <w:sz w:val="21"/>
              </w:rPr>
              <w:t>规格型号</w:t>
            </w:r>
          </w:p>
        </w:tc>
        <w:tc>
          <w:tcPr>
            <w:tcW w:w="1470" w:type="dxa"/>
          </w:tcPr>
          <w:p>
            <w:pPr>
              <w:pStyle w:val="13"/>
              <w:spacing w:before="38"/>
              <w:ind w:left="108" w:right="101"/>
              <w:rPr>
                <w:sz w:val="21"/>
              </w:rPr>
            </w:pPr>
            <w:r>
              <w:rPr>
                <w:sz w:val="21"/>
              </w:rPr>
              <w:t>环评要求</w:t>
            </w:r>
          </w:p>
        </w:tc>
        <w:tc>
          <w:tcPr>
            <w:tcW w:w="1446" w:type="dxa"/>
          </w:tcPr>
          <w:p>
            <w:pPr>
              <w:pStyle w:val="13"/>
              <w:spacing w:before="38"/>
              <w:ind w:left="280" w:right="275"/>
              <w:rPr>
                <w:sz w:val="21"/>
              </w:rPr>
            </w:pPr>
            <w:r>
              <w:rPr>
                <w:sz w:val="21"/>
              </w:rPr>
              <w:t>实际数量</w:t>
            </w:r>
          </w:p>
        </w:tc>
        <w:tc>
          <w:tcPr>
            <w:tcW w:w="1335" w:type="dxa"/>
          </w:tcPr>
          <w:p>
            <w:pPr>
              <w:pStyle w:val="13"/>
              <w:spacing w:before="38"/>
              <w:ind w:left="247"/>
              <w:jc w:val="left"/>
              <w:rPr>
                <w:sz w:val="21"/>
              </w:rPr>
            </w:pPr>
            <w:r>
              <w:rPr>
                <w:sz w:val="21"/>
              </w:rPr>
              <w:t>实际情况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88"/>
              <w:ind w:left="10"/>
              <w:rPr>
                <w:rFonts w:ascii="Times New Roman"/>
                <w:sz w:val="21"/>
              </w:rPr>
            </w:pPr>
            <w:r>
              <w:rPr>
                <w:rFonts w:ascii="Times New Roman"/>
                <w:w w:val="99"/>
                <w:sz w:val="21"/>
              </w:rPr>
              <w:t>7</w:t>
            </w:r>
          </w:p>
        </w:tc>
        <w:tc>
          <w:tcPr>
            <w:tcW w:w="2564" w:type="dxa"/>
          </w:tcPr>
          <w:p>
            <w:pPr>
              <w:pStyle w:val="13"/>
              <w:spacing w:before="74"/>
              <w:ind w:left="195" w:right="188"/>
              <w:rPr>
                <w:sz w:val="21"/>
              </w:rPr>
            </w:pPr>
            <w:r>
              <w:rPr>
                <w:sz w:val="21"/>
              </w:rPr>
              <w:t>平板车滚轮架</w:t>
            </w:r>
          </w:p>
        </w:tc>
        <w:tc>
          <w:tcPr>
            <w:tcW w:w="2280" w:type="dxa"/>
          </w:tcPr>
          <w:p>
            <w:pPr>
              <w:pStyle w:val="13"/>
              <w:spacing w:before="74"/>
              <w:ind w:left="270" w:right="264"/>
              <w:rPr>
                <w:sz w:val="21"/>
              </w:rPr>
            </w:pPr>
            <w:r>
              <w:rPr>
                <w:sz w:val="21"/>
              </w:rPr>
              <w:t>非标</w:t>
            </w:r>
          </w:p>
        </w:tc>
        <w:tc>
          <w:tcPr>
            <w:tcW w:w="1470" w:type="dxa"/>
          </w:tcPr>
          <w:p>
            <w:pPr>
              <w:pStyle w:val="13"/>
              <w:spacing w:before="139"/>
              <w:ind w:left="8"/>
              <w:rPr>
                <w:rFonts w:ascii="Times New Roman"/>
                <w:sz w:val="21"/>
              </w:rPr>
            </w:pPr>
            <w:r>
              <w:rPr>
                <w:rFonts w:ascii="Times New Roman"/>
                <w:w w:val="99"/>
                <w:sz w:val="21"/>
              </w:rPr>
              <w:t>8</w:t>
            </w:r>
          </w:p>
        </w:tc>
        <w:tc>
          <w:tcPr>
            <w:tcW w:w="1446" w:type="dxa"/>
          </w:tcPr>
          <w:p>
            <w:pPr>
              <w:pStyle w:val="13"/>
              <w:spacing w:before="88"/>
              <w:ind w:left="6"/>
              <w:rPr>
                <w:rFonts w:ascii="Times New Roman"/>
                <w:sz w:val="21"/>
              </w:rPr>
            </w:pPr>
            <w:r>
              <w:rPr>
                <w:rFonts w:ascii="Times New Roman"/>
                <w:w w:val="99"/>
                <w:sz w:val="21"/>
              </w:rPr>
              <w:t>8</w:t>
            </w:r>
          </w:p>
        </w:tc>
        <w:tc>
          <w:tcPr>
            <w:tcW w:w="1335" w:type="dxa"/>
            <w:vMerge w:val="restart"/>
          </w:tcPr>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spacing w:before="11"/>
              <w:jc w:val="left"/>
              <w:rPr>
                <w:sz w:val="18"/>
              </w:rPr>
            </w:pPr>
          </w:p>
          <w:p>
            <w:pPr>
              <w:pStyle w:val="13"/>
              <w:spacing w:line="278" w:lineRule="auto"/>
              <w:ind w:left="142" w:right="131"/>
              <w:jc w:val="both"/>
              <w:rPr>
                <w:sz w:val="21"/>
              </w:rPr>
            </w:pPr>
            <w:r>
              <w:rPr>
                <w:sz w:val="21"/>
              </w:rPr>
              <w:t>设备实际数量满足生产规模需求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88"/>
              <w:ind w:left="10"/>
              <w:rPr>
                <w:rFonts w:ascii="Times New Roman"/>
                <w:sz w:val="21"/>
              </w:rPr>
            </w:pPr>
            <w:r>
              <w:rPr>
                <w:rFonts w:ascii="Times New Roman"/>
                <w:w w:val="99"/>
                <w:sz w:val="21"/>
              </w:rPr>
              <w:t>8</w:t>
            </w:r>
          </w:p>
        </w:tc>
        <w:tc>
          <w:tcPr>
            <w:tcW w:w="2564" w:type="dxa"/>
          </w:tcPr>
          <w:p>
            <w:pPr>
              <w:pStyle w:val="13"/>
              <w:spacing w:before="74"/>
              <w:ind w:left="195" w:right="186"/>
              <w:rPr>
                <w:sz w:val="21"/>
              </w:rPr>
            </w:pPr>
            <w:r>
              <w:rPr>
                <w:sz w:val="21"/>
              </w:rPr>
              <w:t>空气压缩机</w:t>
            </w:r>
          </w:p>
        </w:tc>
        <w:tc>
          <w:tcPr>
            <w:tcW w:w="2280" w:type="dxa"/>
          </w:tcPr>
          <w:p>
            <w:pPr>
              <w:pStyle w:val="13"/>
              <w:spacing w:before="88"/>
              <w:ind w:left="274" w:right="262"/>
              <w:rPr>
                <w:rFonts w:ascii="Times New Roman"/>
                <w:sz w:val="21"/>
              </w:rPr>
            </w:pPr>
            <w:r>
              <w:rPr>
                <w:rFonts w:ascii="Times New Roman"/>
                <w:sz w:val="21"/>
              </w:rPr>
              <w:t>W-1.2/7</w:t>
            </w:r>
          </w:p>
        </w:tc>
        <w:tc>
          <w:tcPr>
            <w:tcW w:w="1470" w:type="dxa"/>
          </w:tcPr>
          <w:p>
            <w:pPr>
              <w:pStyle w:val="13"/>
              <w:spacing w:before="141"/>
              <w:ind w:left="108" w:right="100"/>
              <w:rPr>
                <w:rFonts w:ascii="Times New Roman"/>
                <w:sz w:val="21"/>
              </w:rPr>
            </w:pPr>
            <w:r>
              <w:rPr>
                <w:rFonts w:ascii="Times New Roman"/>
                <w:sz w:val="21"/>
              </w:rPr>
              <w:t>10</w:t>
            </w:r>
          </w:p>
        </w:tc>
        <w:tc>
          <w:tcPr>
            <w:tcW w:w="1446" w:type="dxa"/>
          </w:tcPr>
          <w:p>
            <w:pPr>
              <w:pStyle w:val="13"/>
              <w:spacing w:before="88"/>
              <w:ind w:left="6"/>
              <w:rPr>
                <w:rFonts w:ascii="Times New Roman"/>
                <w:sz w:val="21"/>
              </w:rPr>
            </w:pPr>
            <w:r>
              <w:rPr>
                <w:rFonts w:ascii="Times New Roman"/>
                <w:w w:val="99"/>
                <w:sz w:val="21"/>
              </w:rPr>
              <w:t>5</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90"/>
              <w:ind w:left="10"/>
              <w:rPr>
                <w:rFonts w:ascii="Times New Roman"/>
                <w:sz w:val="21"/>
              </w:rPr>
            </w:pPr>
            <w:r>
              <w:rPr>
                <w:rFonts w:ascii="Times New Roman"/>
                <w:w w:val="99"/>
                <w:sz w:val="21"/>
              </w:rPr>
              <w:t>9</w:t>
            </w:r>
          </w:p>
        </w:tc>
        <w:tc>
          <w:tcPr>
            <w:tcW w:w="2564" w:type="dxa"/>
          </w:tcPr>
          <w:p>
            <w:pPr>
              <w:pStyle w:val="13"/>
              <w:spacing w:before="76"/>
              <w:ind w:left="195" w:right="186"/>
              <w:rPr>
                <w:sz w:val="21"/>
              </w:rPr>
            </w:pPr>
            <w:r>
              <w:rPr>
                <w:sz w:val="21"/>
              </w:rPr>
              <w:t>电动平板车</w:t>
            </w:r>
          </w:p>
        </w:tc>
        <w:tc>
          <w:tcPr>
            <w:tcW w:w="2280" w:type="dxa"/>
          </w:tcPr>
          <w:p>
            <w:pPr>
              <w:pStyle w:val="13"/>
              <w:spacing w:before="90"/>
              <w:ind w:left="274" w:right="262"/>
              <w:rPr>
                <w:rFonts w:ascii="Times New Roman"/>
                <w:sz w:val="21"/>
              </w:rPr>
            </w:pPr>
            <w:r>
              <w:rPr>
                <w:rFonts w:ascii="Times New Roman"/>
                <w:sz w:val="21"/>
              </w:rPr>
              <w:t>KP-10-1</w:t>
            </w:r>
          </w:p>
        </w:tc>
        <w:tc>
          <w:tcPr>
            <w:tcW w:w="1470" w:type="dxa"/>
          </w:tcPr>
          <w:p>
            <w:pPr>
              <w:pStyle w:val="13"/>
              <w:spacing w:before="140"/>
              <w:ind w:left="108" w:right="100"/>
              <w:rPr>
                <w:rFonts w:ascii="Times New Roman"/>
                <w:sz w:val="21"/>
              </w:rPr>
            </w:pPr>
            <w:r>
              <w:rPr>
                <w:rFonts w:ascii="Times New Roman"/>
                <w:sz w:val="21"/>
              </w:rPr>
              <w:t>10</w:t>
            </w:r>
          </w:p>
        </w:tc>
        <w:tc>
          <w:tcPr>
            <w:tcW w:w="1446" w:type="dxa"/>
          </w:tcPr>
          <w:p>
            <w:pPr>
              <w:pStyle w:val="13"/>
              <w:spacing w:before="90"/>
              <w:ind w:left="280" w:right="269"/>
              <w:rPr>
                <w:rFonts w:ascii="Times New Roman"/>
                <w:sz w:val="21"/>
              </w:rPr>
            </w:pPr>
            <w:r>
              <w:rPr>
                <w:rFonts w:ascii="Times New Roman"/>
                <w:sz w:val="21"/>
              </w:rPr>
              <w:t>10</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89"/>
              <w:ind w:left="230" w:right="220"/>
              <w:rPr>
                <w:rFonts w:ascii="Times New Roman"/>
                <w:sz w:val="21"/>
              </w:rPr>
            </w:pPr>
            <w:r>
              <w:rPr>
                <w:rFonts w:ascii="Times New Roman"/>
                <w:sz w:val="21"/>
              </w:rPr>
              <w:t>10</w:t>
            </w:r>
          </w:p>
        </w:tc>
        <w:tc>
          <w:tcPr>
            <w:tcW w:w="2564" w:type="dxa"/>
          </w:tcPr>
          <w:p>
            <w:pPr>
              <w:pStyle w:val="13"/>
              <w:spacing w:before="75"/>
              <w:ind w:left="195" w:right="188"/>
              <w:rPr>
                <w:sz w:val="21"/>
              </w:rPr>
            </w:pPr>
            <w:r>
              <w:rPr>
                <w:sz w:val="21"/>
              </w:rPr>
              <w:t>液压油加油机</w:t>
            </w:r>
          </w:p>
        </w:tc>
        <w:tc>
          <w:tcPr>
            <w:tcW w:w="2280" w:type="dxa"/>
          </w:tcPr>
          <w:p>
            <w:pPr>
              <w:pStyle w:val="13"/>
              <w:jc w:val="left"/>
              <w:rPr>
                <w:rFonts w:ascii="Times New Roman"/>
                <w:sz w:val="22"/>
              </w:rPr>
            </w:pPr>
          </w:p>
        </w:tc>
        <w:tc>
          <w:tcPr>
            <w:tcW w:w="1470" w:type="dxa"/>
          </w:tcPr>
          <w:p>
            <w:pPr>
              <w:pStyle w:val="13"/>
              <w:spacing w:before="140"/>
              <w:ind w:left="8"/>
              <w:rPr>
                <w:rFonts w:ascii="Times New Roman"/>
                <w:sz w:val="21"/>
              </w:rPr>
            </w:pPr>
            <w:r>
              <w:rPr>
                <w:rFonts w:ascii="Times New Roman"/>
                <w:w w:val="99"/>
                <w:sz w:val="21"/>
              </w:rPr>
              <w:t>8</w:t>
            </w:r>
          </w:p>
        </w:tc>
        <w:tc>
          <w:tcPr>
            <w:tcW w:w="1446" w:type="dxa"/>
          </w:tcPr>
          <w:p>
            <w:pPr>
              <w:pStyle w:val="13"/>
              <w:spacing w:before="89"/>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89"/>
              <w:ind w:left="230" w:right="220"/>
              <w:rPr>
                <w:rFonts w:ascii="Times New Roman"/>
                <w:sz w:val="21"/>
              </w:rPr>
            </w:pPr>
            <w:r>
              <w:rPr>
                <w:rFonts w:ascii="Times New Roman"/>
                <w:sz w:val="21"/>
              </w:rPr>
              <w:t>11</w:t>
            </w:r>
          </w:p>
        </w:tc>
        <w:tc>
          <w:tcPr>
            <w:tcW w:w="2564" w:type="dxa"/>
          </w:tcPr>
          <w:p>
            <w:pPr>
              <w:pStyle w:val="13"/>
              <w:spacing w:before="75"/>
              <w:ind w:left="195" w:right="188"/>
              <w:rPr>
                <w:sz w:val="21"/>
              </w:rPr>
            </w:pPr>
            <w:r>
              <w:rPr>
                <w:sz w:val="21"/>
              </w:rPr>
              <w:t>齿轮油加油机</w:t>
            </w:r>
          </w:p>
        </w:tc>
        <w:tc>
          <w:tcPr>
            <w:tcW w:w="2280" w:type="dxa"/>
          </w:tcPr>
          <w:p>
            <w:pPr>
              <w:pStyle w:val="13"/>
              <w:jc w:val="left"/>
              <w:rPr>
                <w:rFonts w:ascii="Times New Roman"/>
                <w:sz w:val="22"/>
              </w:rPr>
            </w:pPr>
          </w:p>
        </w:tc>
        <w:tc>
          <w:tcPr>
            <w:tcW w:w="1470" w:type="dxa"/>
          </w:tcPr>
          <w:p>
            <w:pPr>
              <w:pStyle w:val="13"/>
              <w:spacing w:before="139"/>
              <w:ind w:left="8"/>
              <w:rPr>
                <w:rFonts w:ascii="Times New Roman"/>
                <w:sz w:val="21"/>
              </w:rPr>
            </w:pPr>
            <w:r>
              <w:rPr>
                <w:rFonts w:ascii="Times New Roman"/>
                <w:w w:val="99"/>
                <w:sz w:val="21"/>
              </w:rPr>
              <w:t>8</w:t>
            </w:r>
          </w:p>
        </w:tc>
        <w:tc>
          <w:tcPr>
            <w:tcW w:w="1446" w:type="dxa"/>
          </w:tcPr>
          <w:p>
            <w:pPr>
              <w:pStyle w:val="13"/>
              <w:spacing w:before="89"/>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89"/>
              <w:ind w:left="230" w:right="220"/>
              <w:rPr>
                <w:rFonts w:ascii="Times New Roman"/>
                <w:sz w:val="21"/>
              </w:rPr>
            </w:pPr>
            <w:r>
              <w:rPr>
                <w:rFonts w:ascii="Times New Roman"/>
                <w:sz w:val="21"/>
              </w:rPr>
              <w:t>12</w:t>
            </w:r>
          </w:p>
        </w:tc>
        <w:tc>
          <w:tcPr>
            <w:tcW w:w="2564" w:type="dxa"/>
          </w:tcPr>
          <w:p>
            <w:pPr>
              <w:pStyle w:val="13"/>
              <w:spacing w:before="75"/>
              <w:ind w:left="195" w:right="188"/>
              <w:rPr>
                <w:sz w:val="21"/>
              </w:rPr>
            </w:pPr>
            <w:r>
              <w:rPr>
                <w:rFonts w:ascii="Times New Roman" w:eastAsia="Times New Roman"/>
                <w:sz w:val="21"/>
              </w:rPr>
              <w:t xml:space="preserve">CO2 </w:t>
            </w:r>
            <w:r>
              <w:rPr>
                <w:sz w:val="21"/>
              </w:rPr>
              <w:t>气体保护半自焊机</w:t>
            </w:r>
          </w:p>
        </w:tc>
        <w:tc>
          <w:tcPr>
            <w:tcW w:w="2280" w:type="dxa"/>
          </w:tcPr>
          <w:p>
            <w:pPr>
              <w:pStyle w:val="13"/>
              <w:spacing w:before="89"/>
              <w:ind w:left="274" w:right="262"/>
              <w:rPr>
                <w:rFonts w:ascii="Times New Roman"/>
                <w:sz w:val="21"/>
              </w:rPr>
            </w:pPr>
            <w:r>
              <w:rPr>
                <w:rFonts w:ascii="Times New Roman"/>
                <w:sz w:val="21"/>
              </w:rPr>
              <w:t>YM-505KEV21</w:t>
            </w:r>
          </w:p>
        </w:tc>
        <w:tc>
          <w:tcPr>
            <w:tcW w:w="1470" w:type="dxa"/>
          </w:tcPr>
          <w:p>
            <w:pPr>
              <w:pStyle w:val="13"/>
              <w:spacing w:before="139"/>
              <w:ind w:left="108" w:right="100"/>
              <w:rPr>
                <w:rFonts w:ascii="Times New Roman"/>
                <w:sz w:val="21"/>
              </w:rPr>
            </w:pPr>
            <w:r>
              <w:rPr>
                <w:rFonts w:ascii="Times New Roman"/>
                <w:sz w:val="21"/>
              </w:rPr>
              <w:t>10</w:t>
            </w:r>
          </w:p>
        </w:tc>
        <w:tc>
          <w:tcPr>
            <w:tcW w:w="1446" w:type="dxa"/>
          </w:tcPr>
          <w:p>
            <w:pPr>
              <w:pStyle w:val="13"/>
              <w:spacing w:before="89"/>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88"/>
              <w:ind w:left="230" w:right="220"/>
              <w:rPr>
                <w:rFonts w:ascii="Times New Roman"/>
                <w:sz w:val="21"/>
              </w:rPr>
            </w:pPr>
            <w:r>
              <w:rPr>
                <w:rFonts w:ascii="Times New Roman"/>
                <w:sz w:val="21"/>
              </w:rPr>
              <w:t>13</w:t>
            </w:r>
          </w:p>
        </w:tc>
        <w:tc>
          <w:tcPr>
            <w:tcW w:w="2564" w:type="dxa"/>
          </w:tcPr>
          <w:p>
            <w:pPr>
              <w:pStyle w:val="13"/>
              <w:spacing w:before="74"/>
              <w:ind w:left="192" w:right="188"/>
              <w:rPr>
                <w:sz w:val="21"/>
              </w:rPr>
            </w:pPr>
            <w:r>
              <w:rPr>
                <w:sz w:val="21"/>
              </w:rPr>
              <w:t>电动单梁式起重机</w:t>
            </w:r>
          </w:p>
        </w:tc>
        <w:tc>
          <w:tcPr>
            <w:tcW w:w="2280" w:type="dxa"/>
          </w:tcPr>
          <w:p>
            <w:pPr>
              <w:pStyle w:val="13"/>
              <w:spacing w:before="88"/>
              <w:ind w:left="274" w:right="262"/>
              <w:rPr>
                <w:rFonts w:ascii="Times New Roman"/>
                <w:sz w:val="21"/>
              </w:rPr>
            </w:pPr>
            <w:r>
              <w:rPr>
                <w:rFonts w:ascii="Times New Roman"/>
                <w:sz w:val="21"/>
              </w:rPr>
              <w:t>GN=5tS=22.5m</w:t>
            </w:r>
          </w:p>
        </w:tc>
        <w:tc>
          <w:tcPr>
            <w:tcW w:w="1470" w:type="dxa"/>
          </w:tcPr>
          <w:p>
            <w:pPr>
              <w:pStyle w:val="13"/>
              <w:spacing w:before="139"/>
              <w:ind w:left="8"/>
              <w:rPr>
                <w:rFonts w:ascii="Times New Roman"/>
                <w:sz w:val="21"/>
              </w:rPr>
            </w:pPr>
            <w:r>
              <w:rPr>
                <w:rFonts w:ascii="Times New Roman"/>
                <w:w w:val="99"/>
                <w:sz w:val="21"/>
              </w:rPr>
              <w:t>8</w:t>
            </w:r>
          </w:p>
        </w:tc>
        <w:tc>
          <w:tcPr>
            <w:tcW w:w="1446" w:type="dxa"/>
          </w:tcPr>
          <w:p>
            <w:pPr>
              <w:pStyle w:val="13"/>
              <w:spacing w:before="88"/>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925" w:type="dxa"/>
          </w:tcPr>
          <w:p>
            <w:pPr>
              <w:pStyle w:val="13"/>
              <w:spacing w:before="88"/>
              <w:ind w:left="230" w:right="220"/>
              <w:rPr>
                <w:rFonts w:ascii="Times New Roman"/>
                <w:sz w:val="21"/>
              </w:rPr>
            </w:pPr>
            <w:r>
              <w:rPr>
                <w:rFonts w:ascii="Times New Roman"/>
                <w:sz w:val="21"/>
              </w:rPr>
              <w:t>14</w:t>
            </w:r>
          </w:p>
        </w:tc>
        <w:tc>
          <w:tcPr>
            <w:tcW w:w="2564" w:type="dxa"/>
          </w:tcPr>
          <w:p>
            <w:pPr>
              <w:pStyle w:val="13"/>
              <w:spacing w:before="74"/>
              <w:ind w:left="192" w:right="188"/>
              <w:rPr>
                <w:sz w:val="21"/>
              </w:rPr>
            </w:pPr>
            <w:r>
              <w:rPr>
                <w:sz w:val="21"/>
              </w:rPr>
              <w:t>电动双梁式起重机</w:t>
            </w:r>
          </w:p>
        </w:tc>
        <w:tc>
          <w:tcPr>
            <w:tcW w:w="2280" w:type="dxa"/>
          </w:tcPr>
          <w:p>
            <w:pPr>
              <w:pStyle w:val="13"/>
              <w:spacing w:before="88"/>
              <w:ind w:left="274" w:right="262"/>
              <w:rPr>
                <w:rFonts w:ascii="Times New Roman"/>
                <w:sz w:val="21"/>
              </w:rPr>
            </w:pPr>
            <w:r>
              <w:rPr>
                <w:rFonts w:ascii="Times New Roman"/>
                <w:sz w:val="21"/>
              </w:rPr>
              <w:t>GN=1tS=22.5m</w:t>
            </w:r>
          </w:p>
        </w:tc>
        <w:tc>
          <w:tcPr>
            <w:tcW w:w="1470" w:type="dxa"/>
          </w:tcPr>
          <w:p>
            <w:pPr>
              <w:pStyle w:val="13"/>
              <w:spacing w:before="141"/>
              <w:ind w:left="8"/>
              <w:rPr>
                <w:rFonts w:ascii="Times New Roman"/>
                <w:sz w:val="21"/>
              </w:rPr>
            </w:pPr>
            <w:r>
              <w:rPr>
                <w:rFonts w:ascii="Times New Roman"/>
                <w:w w:val="99"/>
                <w:sz w:val="21"/>
              </w:rPr>
              <w:t>8</w:t>
            </w:r>
          </w:p>
        </w:tc>
        <w:tc>
          <w:tcPr>
            <w:tcW w:w="1446" w:type="dxa"/>
          </w:tcPr>
          <w:p>
            <w:pPr>
              <w:pStyle w:val="13"/>
              <w:spacing w:before="88"/>
              <w:ind w:left="6"/>
              <w:rPr>
                <w:rFonts w:ascii="Times New Roman"/>
                <w:sz w:val="21"/>
              </w:rPr>
            </w:pPr>
            <w:r>
              <w:rPr>
                <w:rFonts w:ascii="Times New Roman"/>
                <w:w w:val="99"/>
                <w:sz w:val="21"/>
              </w:rPr>
              <w:t>2</w:t>
            </w:r>
          </w:p>
        </w:tc>
        <w:tc>
          <w:tcPr>
            <w:tcW w:w="1335" w:type="dxa"/>
            <w:vMerge w:val="continue"/>
            <w:tcBorders>
              <w:top w:val="nil"/>
            </w:tcBorders>
          </w:tcPr>
          <w:p>
            <w:pPr>
              <w:rPr>
                <w:sz w:val="2"/>
                <w:szCs w:val="2"/>
              </w:rPr>
            </w:pPr>
          </w:p>
        </w:tc>
      </w:tr>
    </w:tbl>
    <w:p>
      <w:pPr>
        <w:pStyle w:val="4"/>
        <w:numPr>
          <w:ilvl w:val="1"/>
          <w:numId w:val="8"/>
        </w:numPr>
        <w:tabs>
          <w:tab w:val="left" w:pos="1361"/>
        </w:tabs>
        <w:spacing w:before="133" w:after="0" w:line="240" w:lineRule="auto"/>
        <w:ind w:left="1360" w:right="0" w:hanging="489"/>
        <w:jc w:val="left"/>
      </w:pPr>
      <w:bookmarkStart w:id="15" w:name="_TOC_250025"/>
      <w:bookmarkEnd w:id="15"/>
      <w:r>
        <w:t>公用工程</w:t>
      </w:r>
    </w:p>
    <w:p>
      <w:pPr>
        <w:pStyle w:val="6"/>
        <w:spacing w:before="9"/>
        <w:rPr>
          <w:b/>
          <w:sz w:val="22"/>
        </w:rPr>
      </w:pPr>
    </w:p>
    <w:p>
      <w:pPr>
        <w:pStyle w:val="12"/>
        <w:numPr>
          <w:ilvl w:val="2"/>
          <w:numId w:val="8"/>
        </w:numPr>
        <w:tabs>
          <w:tab w:val="left" w:pos="1412"/>
        </w:tabs>
        <w:spacing w:before="0" w:after="0" w:line="240" w:lineRule="auto"/>
        <w:ind w:left="1411" w:right="0" w:hanging="540"/>
        <w:jc w:val="left"/>
        <w:rPr>
          <w:sz w:val="24"/>
        </w:rPr>
      </w:pPr>
      <w:r>
        <w:rPr>
          <w:sz w:val="24"/>
        </w:rPr>
        <w:t>给、排水</w:t>
      </w:r>
    </w:p>
    <w:p>
      <w:pPr>
        <w:pStyle w:val="6"/>
        <w:spacing w:before="7"/>
        <w:rPr>
          <w:sz w:val="18"/>
        </w:rPr>
      </w:pPr>
    </w:p>
    <w:p>
      <w:pPr>
        <w:pStyle w:val="6"/>
        <w:ind w:left="1351"/>
      </w:pPr>
      <w:r>
        <w:t>本项目水源为厂内自备水井，并设水泵房一座，可以满足生产、生活需要。</w:t>
      </w:r>
    </w:p>
    <w:p>
      <w:pPr>
        <w:pStyle w:val="6"/>
        <w:spacing w:before="160" w:line="364" w:lineRule="auto"/>
        <w:ind w:left="871" w:right="825" w:firstLine="480"/>
      </w:pPr>
      <w:r>
        <w:t xml:space="preserve">本项目用水工序主要包括漆雾净化用水、生活用水、绿化用水及试验田用水，总用水量 </w:t>
      </w:r>
      <w:r>
        <w:rPr>
          <w:rFonts w:ascii="Times New Roman" w:hAnsi="Times New Roman" w:eastAsia="Times New Roman"/>
        </w:rPr>
        <w:t>89.9m³/d</w:t>
      </w:r>
      <w:r>
        <w:t xml:space="preserve">，其中新鲜水用量 </w:t>
      </w:r>
      <w:r>
        <w:rPr>
          <w:rFonts w:ascii="Times New Roman" w:hAnsi="Times New Roman" w:eastAsia="Times New Roman"/>
        </w:rPr>
        <w:t>35.9m³/d</w:t>
      </w:r>
      <w:r>
        <w:t xml:space="preserve">，重复用水量 </w:t>
      </w:r>
      <w:r>
        <w:rPr>
          <w:rFonts w:ascii="Times New Roman" w:hAnsi="Times New Roman" w:eastAsia="Times New Roman"/>
        </w:rPr>
        <w:t>54.0m³/d</w:t>
      </w:r>
      <w:r>
        <w:t>。</w:t>
      </w:r>
    </w:p>
    <w:p>
      <w:pPr>
        <w:pStyle w:val="6"/>
        <w:spacing w:before="2" w:line="364" w:lineRule="auto"/>
        <w:ind w:left="871" w:right="890" w:firstLine="480"/>
        <w:jc w:val="both"/>
      </w:pPr>
      <w:r>
        <w:t xml:space="preserve">本项目产生漆雾多级净化水，循环利用，不外排。生活污水产生量为 </w:t>
      </w:r>
      <w:r>
        <w:rPr>
          <w:rFonts w:ascii="Times New Roman" w:hAnsi="Times New Roman" w:eastAsia="Times New Roman"/>
        </w:rPr>
        <w:t>5.2m³/d</w:t>
      </w:r>
      <w:r>
        <w:t>， 经“沉淀池</w:t>
      </w:r>
      <w:r>
        <w:rPr>
          <w:rFonts w:ascii="Times New Roman" w:hAnsi="Times New Roman" w:eastAsia="Times New Roman"/>
        </w:rPr>
        <w:t>-</w:t>
      </w:r>
      <w:r>
        <w:t>两级生物接触氧化”工艺处理达标后用于厂区绿化和试验田用水，全厂区无废水外排。</w:t>
      </w:r>
    </w:p>
    <w:p>
      <w:pPr>
        <w:pStyle w:val="12"/>
        <w:numPr>
          <w:ilvl w:val="2"/>
          <w:numId w:val="8"/>
        </w:numPr>
        <w:tabs>
          <w:tab w:val="left" w:pos="1412"/>
        </w:tabs>
        <w:spacing w:before="1" w:after="0" w:line="240" w:lineRule="auto"/>
        <w:ind w:left="1411" w:right="0" w:hanging="540"/>
        <w:jc w:val="left"/>
        <w:rPr>
          <w:sz w:val="24"/>
        </w:rPr>
      </w:pPr>
      <w:r>
        <w:rPr>
          <w:sz w:val="24"/>
        </w:rPr>
        <w:t>供热</w:t>
      </w:r>
    </w:p>
    <w:p>
      <w:pPr>
        <w:pStyle w:val="6"/>
        <w:spacing w:before="161"/>
        <w:ind w:left="1351"/>
      </w:pPr>
      <w:r>
        <w:t>本项目生产区采用电加热，生活区冬季采暖采用电采暖。</w:t>
      </w:r>
    </w:p>
    <w:p>
      <w:pPr>
        <w:pStyle w:val="12"/>
        <w:numPr>
          <w:ilvl w:val="2"/>
          <w:numId w:val="8"/>
        </w:numPr>
        <w:tabs>
          <w:tab w:val="left" w:pos="1412"/>
        </w:tabs>
        <w:spacing w:before="160" w:after="0" w:line="240" w:lineRule="auto"/>
        <w:ind w:left="1411" w:right="0" w:hanging="540"/>
        <w:jc w:val="left"/>
        <w:rPr>
          <w:sz w:val="24"/>
        </w:rPr>
      </w:pPr>
      <w:r>
        <w:rPr>
          <w:sz w:val="24"/>
        </w:rPr>
        <w:t>供电</w:t>
      </w:r>
    </w:p>
    <w:p>
      <w:pPr>
        <w:pStyle w:val="6"/>
        <w:spacing w:before="161"/>
        <w:ind w:left="1351"/>
      </w:pPr>
      <w:r>
        <w:t xml:space="preserve">本项目电源由无极县变电站一路 </w:t>
      </w:r>
      <w:r>
        <w:rPr>
          <w:rFonts w:ascii="Times New Roman" w:eastAsia="Times New Roman"/>
        </w:rPr>
        <w:t xml:space="preserve">10KV </w:t>
      </w:r>
      <w:r>
        <w:t xml:space="preserve">架空线路引入，厂区建配电室 </w:t>
      </w:r>
      <w:r>
        <w:rPr>
          <w:rFonts w:ascii="Times New Roman" w:eastAsia="Times New Roman"/>
        </w:rPr>
        <w:t xml:space="preserve">1 </w:t>
      </w:r>
      <w:r>
        <w:t>座，内设</w:t>
      </w:r>
    </w:p>
    <w:p>
      <w:pPr>
        <w:pStyle w:val="6"/>
        <w:spacing w:before="160"/>
        <w:ind w:left="871"/>
      </w:pPr>
      <w:r>
        <w:rPr>
          <w:rFonts w:ascii="Times New Roman" w:eastAsia="Times New Roman"/>
        </w:rPr>
        <w:t xml:space="preserve">630KVA </w:t>
      </w:r>
      <w:r>
        <w:t xml:space="preserve">变压器和 </w:t>
      </w:r>
      <w:r>
        <w:rPr>
          <w:rFonts w:ascii="Times New Roman" w:eastAsia="Times New Roman"/>
        </w:rPr>
        <w:t xml:space="preserve">315KVA </w:t>
      </w:r>
      <w:r>
        <w:t xml:space="preserve">变压器各 </w:t>
      </w:r>
      <w:r>
        <w:rPr>
          <w:rFonts w:ascii="Times New Roman" w:eastAsia="Times New Roman"/>
        </w:rPr>
        <w:t xml:space="preserve">1 </w:t>
      </w:r>
      <w:r>
        <w:t>台及高低压配电设施，供厂区生产及生活用电。</w:t>
      </w:r>
    </w:p>
    <w:p>
      <w:pPr>
        <w:pStyle w:val="4"/>
        <w:numPr>
          <w:ilvl w:val="1"/>
          <w:numId w:val="9"/>
        </w:numPr>
        <w:tabs>
          <w:tab w:val="left" w:pos="1292"/>
        </w:tabs>
        <w:spacing w:before="212" w:after="0" w:line="240" w:lineRule="auto"/>
        <w:ind w:left="1291" w:right="0" w:hanging="420"/>
        <w:jc w:val="left"/>
      </w:pPr>
      <w:bookmarkStart w:id="16" w:name="_TOC_250024"/>
      <w:bookmarkEnd w:id="16"/>
      <w:r>
        <w:t>工艺流程及排污节点</w:t>
      </w:r>
    </w:p>
    <w:p>
      <w:pPr>
        <w:pStyle w:val="12"/>
        <w:numPr>
          <w:ilvl w:val="2"/>
          <w:numId w:val="9"/>
        </w:numPr>
        <w:tabs>
          <w:tab w:val="left" w:pos="1892"/>
        </w:tabs>
        <w:spacing w:before="214" w:after="0" w:line="240" w:lineRule="auto"/>
        <w:ind w:left="1891" w:right="0" w:hanging="540"/>
        <w:jc w:val="left"/>
        <w:rPr>
          <w:sz w:val="24"/>
        </w:rPr>
      </w:pPr>
      <w:r>
        <w:rPr>
          <w:sz w:val="24"/>
        </w:rPr>
        <w:t>机械加工</w:t>
      </w:r>
    </w:p>
    <w:p>
      <w:pPr>
        <w:pStyle w:val="6"/>
        <w:spacing w:before="161" w:line="364" w:lineRule="auto"/>
        <w:ind w:left="871" w:right="772" w:firstLine="480"/>
      </w:pPr>
      <w:r>
        <w:t>机械加工工段主要是对项目产品中金属原料、型材的下料，包括车、铣刨、磨、</w:t>
      </w:r>
      <w:r>
        <w:rPr>
          <w:spacing w:val="-14"/>
        </w:rPr>
        <w:t>剪等工艺。负责完成钢材校平、切割、剪板、折弯的切割和自制件的冲压成型等工作。</w:t>
      </w:r>
    </w:p>
    <w:p>
      <w:pPr>
        <w:pStyle w:val="12"/>
        <w:numPr>
          <w:ilvl w:val="2"/>
          <w:numId w:val="9"/>
        </w:numPr>
        <w:tabs>
          <w:tab w:val="left" w:pos="1892"/>
        </w:tabs>
        <w:spacing w:before="1" w:after="0" w:line="240" w:lineRule="auto"/>
        <w:ind w:left="1891" w:right="0" w:hanging="540"/>
        <w:jc w:val="left"/>
        <w:rPr>
          <w:sz w:val="24"/>
        </w:rPr>
      </w:pPr>
      <w:r>
        <w:rPr>
          <w:sz w:val="24"/>
        </w:rPr>
        <w:t>焊接</w:t>
      </w:r>
    </w:p>
    <w:p>
      <w:pPr>
        <w:pStyle w:val="6"/>
        <w:spacing w:before="160"/>
        <w:ind w:left="1351"/>
      </w:pPr>
      <w:r>
        <w:t>本工段主要负责项目产品的焊接、组装等。不同机械焊接工艺流程如下：</w:t>
      </w:r>
    </w:p>
    <w:p>
      <w:pPr>
        <w:spacing w:after="0"/>
        <w:sectPr>
          <w:pgSz w:w="11910" w:h="16840"/>
          <w:pgMar w:top="1360" w:right="660" w:bottom="280" w:left="660" w:header="870" w:footer="0" w:gutter="0"/>
        </w:sectPr>
      </w:pPr>
    </w:p>
    <w:p>
      <w:pPr>
        <w:pStyle w:val="6"/>
        <w:spacing w:before="143"/>
        <w:ind w:left="1351"/>
      </w:pPr>
      <w:r>
        <w:t>切根机、振动松土机、草地复试作业机械</w:t>
      </w:r>
    </w:p>
    <w:p>
      <w:pPr>
        <w:pStyle w:val="6"/>
        <w:spacing w:before="160" w:line="364" w:lineRule="auto"/>
        <w:ind w:left="871" w:right="892" w:firstLine="480"/>
      </w:pPr>
      <w:r>
        <w:t>备料</w:t>
      </w:r>
      <w:r>
        <w:rPr>
          <w:rFonts w:ascii="Times New Roman" w:hAnsi="Times New Roman" w:eastAsia="Times New Roman"/>
        </w:rPr>
        <w:t>→</w:t>
      </w:r>
      <w:r>
        <w:t>组焊底架</w:t>
      </w:r>
      <w:r>
        <w:rPr>
          <w:rFonts w:ascii="Times New Roman" w:hAnsi="Times New Roman" w:eastAsia="Times New Roman"/>
        </w:rPr>
        <w:t>→</w:t>
      </w:r>
      <w:r>
        <w:t>组焊传动装置</w:t>
      </w:r>
      <w:r>
        <w:rPr>
          <w:rFonts w:ascii="Times New Roman" w:hAnsi="Times New Roman" w:eastAsia="Times New Roman"/>
        </w:rPr>
        <w:t>→</w:t>
      </w:r>
      <w:r>
        <w:t>入土作业部件制作</w:t>
      </w:r>
      <w:r>
        <w:rPr>
          <w:rFonts w:ascii="Times New Roman" w:hAnsi="Times New Roman" w:eastAsia="Times New Roman"/>
        </w:rPr>
        <w:t>→</w:t>
      </w:r>
      <w:r>
        <w:t>组焊入土限深装置</w:t>
      </w:r>
      <w:r>
        <w:rPr>
          <w:rFonts w:ascii="Times New Roman" w:hAnsi="Times New Roman" w:eastAsia="Times New Roman"/>
        </w:rPr>
        <w:t>→</w:t>
      </w:r>
      <w:r>
        <w:t>组焊侧板</w:t>
      </w:r>
      <w:r>
        <w:rPr>
          <w:rFonts w:ascii="Times New Roman" w:hAnsi="Times New Roman" w:eastAsia="Times New Roman"/>
        </w:rPr>
        <w:t>→</w:t>
      </w:r>
      <w:r>
        <w:t>组焊防护罩</w:t>
      </w:r>
      <w:r>
        <w:rPr>
          <w:rFonts w:ascii="Times New Roman" w:hAnsi="Times New Roman" w:eastAsia="Times New Roman"/>
        </w:rPr>
        <w:t>→</w:t>
      </w:r>
      <w:r>
        <w:t>检验。</w:t>
      </w:r>
    </w:p>
    <w:p>
      <w:pPr>
        <w:pStyle w:val="6"/>
        <w:spacing w:before="1"/>
        <w:ind w:left="1351"/>
      </w:pPr>
      <w:r>
        <w:t>青贮打捆机</w:t>
      </w:r>
    </w:p>
    <w:p>
      <w:pPr>
        <w:pStyle w:val="6"/>
        <w:spacing w:before="161" w:line="364" w:lineRule="auto"/>
        <w:ind w:left="871" w:right="892" w:firstLine="480"/>
      </w:pPr>
      <w:r>
        <w:t>备料</w:t>
      </w:r>
      <w:r>
        <w:rPr>
          <w:rFonts w:ascii="Times New Roman" w:hAnsi="Times New Roman" w:eastAsia="Times New Roman"/>
        </w:rPr>
        <w:t>→</w:t>
      </w:r>
      <w:r>
        <w:t>组焊底架</w:t>
      </w:r>
      <w:r>
        <w:rPr>
          <w:rFonts w:ascii="Times New Roman" w:hAnsi="Times New Roman" w:eastAsia="Times New Roman"/>
        </w:rPr>
        <w:t>→</w:t>
      </w:r>
      <w:r>
        <w:t>组焊前主体</w:t>
      </w:r>
      <w:r>
        <w:rPr>
          <w:rFonts w:ascii="Times New Roman" w:hAnsi="Times New Roman" w:eastAsia="Times New Roman"/>
        </w:rPr>
        <w:t>→</w:t>
      </w:r>
      <w:r>
        <w:t>组焊后主体</w:t>
      </w:r>
      <w:r>
        <w:rPr>
          <w:rFonts w:ascii="Times New Roman" w:hAnsi="Times New Roman" w:eastAsia="Times New Roman"/>
        </w:rPr>
        <w:t>→</w:t>
      </w:r>
      <w:r>
        <w:t>组焊传动装置</w:t>
      </w:r>
      <w:r>
        <w:rPr>
          <w:rFonts w:ascii="Times New Roman" w:hAnsi="Times New Roman" w:eastAsia="Times New Roman"/>
        </w:rPr>
        <w:t>→</w:t>
      </w:r>
      <w:r>
        <w:t>组焊开合部分</w:t>
      </w:r>
      <w:r>
        <w:rPr>
          <w:rFonts w:ascii="Times New Roman" w:hAnsi="Times New Roman" w:eastAsia="Times New Roman"/>
        </w:rPr>
        <w:t xml:space="preserve">→ </w:t>
      </w:r>
      <w:r>
        <w:t>组焊下网部分</w:t>
      </w:r>
      <w:r>
        <w:rPr>
          <w:rFonts w:ascii="Times New Roman" w:hAnsi="Times New Roman" w:eastAsia="Times New Roman"/>
        </w:rPr>
        <w:t>→</w:t>
      </w:r>
      <w:r>
        <w:t>组焊喂料部分</w:t>
      </w:r>
      <w:r>
        <w:rPr>
          <w:rFonts w:ascii="Times New Roman" w:hAnsi="Times New Roman" w:eastAsia="Times New Roman"/>
        </w:rPr>
        <w:t>→</w:t>
      </w:r>
      <w:r>
        <w:t>检验。</w:t>
      </w:r>
    </w:p>
    <w:p>
      <w:pPr>
        <w:pStyle w:val="6"/>
        <w:spacing w:before="1"/>
        <w:ind w:left="1351"/>
      </w:pPr>
      <w:r>
        <w:t>（</w:t>
      </w:r>
      <w:r>
        <w:rPr>
          <w:rFonts w:ascii="Times New Roman" w:eastAsia="Times New Roman"/>
        </w:rPr>
        <w:t>3</w:t>
      </w:r>
      <w:r>
        <w:t>）青贮包膜机</w:t>
      </w:r>
    </w:p>
    <w:p>
      <w:pPr>
        <w:pStyle w:val="6"/>
        <w:spacing w:before="161"/>
        <w:ind w:left="1351"/>
      </w:pPr>
      <w:r>
        <w:t>备料</w:t>
      </w:r>
      <w:r>
        <w:rPr>
          <w:rFonts w:ascii="Times New Roman" w:hAnsi="Times New Roman" w:eastAsia="Times New Roman"/>
        </w:rPr>
        <w:t>→</w:t>
      </w:r>
      <w:r>
        <w:t>组焊底架</w:t>
      </w:r>
      <w:r>
        <w:rPr>
          <w:rFonts w:ascii="Times New Roman" w:hAnsi="Times New Roman" w:eastAsia="Times New Roman"/>
        </w:rPr>
        <w:t>→</w:t>
      </w:r>
      <w:r>
        <w:t>组焊转盘</w:t>
      </w:r>
      <w:r>
        <w:rPr>
          <w:rFonts w:ascii="Times New Roman" w:hAnsi="Times New Roman" w:eastAsia="Times New Roman"/>
        </w:rPr>
        <w:t>→</w:t>
      </w:r>
      <w:r>
        <w:t>组焊包膜装置</w:t>
      </w:r>
      <w:r>
        <w:rPr>
          <w:rFonts w:ascii="Times New Roman" w:hAnsi="Times New Roman" w:eastAsia="Times New Roman"/>
        </w:rPr>
        <w:t>→</w:t>
      </w:r>
      <w:r>
        <w:t>组焊卸料装置</w:t>
      </w:r>
      <w:r>
        <w:rPr>
          <w:rFonts w:ascii="Times New Roman" w:hAnsi="Times New Roman" w:eastAsia="Times New Roman"/>
        </w:rPr>
        <w:t>→</w:t>
      </w:r>
      <w:r>
        <w:t>计数切断器制作</w:t>
      </w:r>
    </w:p>
    <w:p>
      <w:pPr>
        <w:pStyle w:val="6"/>
        <w:spacing w:before="160"/>
        <w:ind w:left="871"/>
      </w:pPr>
      <w:r>
        <w:rPr>
          <w:rFonts w:ascii="Times New Roman" w:hAnsi="Times New Roman" w:eastAsia="Times New Roman"/>
        </w:rPr>
        <w:t>→</w:t>
      </w:r>
      <w:r>
        <w:t>检验。</w:t>
      </w:r>
    </w:p>
    <w:p>
      <w:pPr>
        <w:pStyle w:val="6"/>
        <w:spacing w:before="161"/>
        <w:ind w:left="1351"/>
      </w:pPr>
      <w:r>
        <w:rPr>
          <w:rFonts w:ascii="Times New Roman" w:eastAsia="Times New Roman"/>
        </w:rPr>
        <w:t>(4)</w:t>
      </w:r>
      <w:r>
        <w:t>苜蓿干燥茎叶分离成套设备</w:t>
      </w:r>
    </w:p>
    <w:p>
      <w:pPr>
        <w:pStyle w:val="6"/>
        <w:spacing w:before="160" w:line="364" w:lineRule="auto"/>
        <w:ind w:left="871" w:right="890" w:firstLine="480"/>
      </w:pPr>
      <w:r>
        <w:t>备料</w:t>
      </w:r>
      <w:r>
        <w:rPr>
          <w:rFonts w:ascii="Times New Roman" w:hAnsi="Times New Roman" w:eastAsia="Times New Roman"/>
        </w:rPr>
        <w:t>→</w:t>
      </w:r>
      <w:r>
        <w:t>组焊底架</w:t>
      </w:r>
      <w:r>
        <w:rPr>
          <w:rFonts w:ascii="Times New Roman" w:hAnsi="Times New Roman" w:eastAsia="Times New Roman"/>
        </w:rPr>
        <w:t>→</w:t>
      </w:r>
      <w:r>
        <w:t>组焊三回程转筒</w:t>
      </w:r>
      <w:r>
        <w:rPr>
          <w:rFonts w:ascii="Times New Roman" w:hAnsi="Times New Roman" w:eastAsia="Times New Roman"/>
        </w:rPr>
        <w:t>→</w:t>
      </w:r>
      <w:r>
        <w:t>组焊预干燥转筒</w:t>
      </w:r>
      <w:r>
        <w:rPr>
          <w:rFonts w:ascii="Times New Roman" w:hAnsi="Times New Roman" w:eastAsia="Times New Roman"/>
        </w:rPr>
        <w:t>→</w:t>
      </w:r>
      <w:r>
        <w:t>组焊喂料装置</w:t>
      </w:r>
      <w:r>
        <w:rPr>
          <w:rFonts w:ascii="Times New Roman" w:hAnsi="Times New Roman" w:eastAsia="Times New Roman"/>
        </w:rPr>
        <w:t>→</w:t>
      </w:r>
      <w:r>
        <w:t>组焊茎叶分离器</w:t>
      </w:r>
      <w:r>
        <w:rPr>
          <w:rFonts w:ascii="Times New Roman" w:hAnsi="Times New Roman" w:eastAsia="Times New Roman"/>
        </w:rPr>
        <w:t>→</w:t>
      </w:r>
      <w:r>
        <w:t>组焊旋风捕集器</w:t>
      </w:r>
      <w:r>
        <w:rPr>
          <w:rFonts w:ascii="Times New Roman" w:hAnsi="Times New Roman" w:eastAsia="Times New Roman"/>
        </w:rPr>
        <w:t>→</w:t>
      </w:r>
      <w:r>
        <w:t>组焊除尘器</w:t>
      </w:r>
      <w:r>
        <w:rPr>
          <w:rFonts w:ascii="Times New Roman" w:hAnsi="Times New Roman" w:eastAsia="Times New Roman"/>
        </w:rPr>
        <w:t>→</w:t>
      </w:r>
      <w:r>
        <w:t>组焊输送带支架</w:t>
      </w:r>
      <w:r>
        <w:rPr>
          <w:rFonts w:ascii="Times New Roman" w:hAnsi="Times New Roman" w:eastAsia="Times New Roman"/>
        </w:rPr>
        <w:t>→</w:t>
      </w:r>
      <w:r>
        <w:t>检验。</w:t>
      </w:r>
    </w:p>
    <w:p>
      <w:pPr>
        <w:pStyle w:val="6"/>
        <w:spacing w:before="1"/>
        <w:ind w:left="1351"/>
      </w:pPr>
      <w:r>
        <w:rPr>
          <w:rFonts w:ascii="Times New Roman" w:eastAsia="Times New Roman"/>
        </w:rPr>
        <w:t>(5)</w:t>
      </w:r>
      <w:r>
        <w:t>割草调制机</w:t>
      </w:r>
    </w:p>
    <w:p>
      <w:pPr>
        <w:pStyle w:val="6"/>
        <w:spacing w:before="161" w:line="364" w:lineRule="auto"/>
        <w:ind w:left="871" w:right="892" w:firstLine="480"/>
      </w:pPr>
      <w:r>
        <w:t>备料</w:t>
      </w:r>
      <w:r>
        <w:rPr>
          <w:rFonts w:ascii="Times New Roman" w:hAnsi="Times New Roman" w:eastAsia="Times New Roman"/>
        </w:rPr>
        <w:t>→</w:t>
      </w:r>
      <w:r>
        <w:t>组焊底架</w:t>
      </w:r>
      <w:r>
        <w:rPr>
          <w:rFonts w:ascii="Times New Roman" w:hAnsi="Times New Roman" w:eastAsia="Times New Roman"/>
        </w:rPr>
        <w:t>→</w:t>
      </w:r>
      <w:r>
        <w:t>组焊传动装置</w:t>
      </w:r>
      <w:r>
        <w:rPr>
          <w:rFonts w:ascii="Times New Roman" w:hAnsi="Times New Roman" w:eastAsia="Times New Roman"/>
        </w:rPr>
        <w:t>→</w:t>
      </w:r>
      <w:r>
        <w:t>组焊割草部件</w:t>
      </w:r>
      <w:r>
        <w:rPr>
          <w:rFonts w:ascii="Times New Roman" w:hAnsi="Times New Roman" w:eastAsia="Times New Roman"/>
        </w:rPr>
        <w:t>→</w:t>
      </w:r>
      <w:r>
        <w:t>组焊压扁装置</w:t>
      </w:r>
      <w:r>
        <w:rPr>
          <w:rFonts w:ascii="Times New Roman" w:hAnsi="Times New Roman" w:eastAsia="Times New Roman"/>
        </w:rPr>
        <w:t>→</w:t>
      </w:r>
      <w:r>
        <w:t>组焊侧板</w:t>
      </w:r>
      <w:r>
        <w:rPr>
          <w:rFonts w:ascii="Times New Roman" w:hAnsi="Times New Roman" w:eastAsia="Times New Roman"/>
        </w:rPr>
        <w:t xml:space="preserve">→ </w:t>
      </w:r>
      <w:r>
        <w:t>组焊防护罩</w:t>
      </w:r>
      <w:r>
        <w:rPr>
          <w:rFonts w:ascii="Times New Roman" w:hAnsi="Times New Roman" w:eastAsia="Times New Roman"/>
        </w:rPr>
        <w:t>→</w:t>
      </w:r>
      <w:r>
        <w:t>检验。</w:t>
      </w:r>
    </w:p>
    <w:p>
      <w:pPr>
        <w:pStyle w:val="6"/>
        <w:spacing w:before="1"/>
        <w:ind w:left="1351"/>
      </w:pPr>
      <w:r>
        <w:rPr>
          <w:rFonts w:ascii="Times New Roman" w:eastAsia="Times New Roman"/>
        </w:rPr>
        <w:t>(6)</w:t>
      </w:r>
      <w:r>
        <w:t>草籽收获机</w:t>
      </w:r>
    </w:p>
    <w:p>
      <w:pPr>
        <w:pStyle w:val="6"/>
        <w:spacing w:before="161" w:line="364" w:lineRule="auto"/>
        <w:ind w:left="871" w:right="890" w:firstLine="480"/>
      </w:pPr>
      <w:r>
        <w:t>备料</w:t>
      </w:r>
      <w:r>
        <w:rPr>
          <w:rFonts w:ascii="Times New Roman" w:hAnsi="Times New Roman" w:eastAsia="Times New Roman"/>
        </w:rPr>
        <w:t>→</w:t>
      </w:r>
      <w:r>
        <w:t>组焊底架</w:t>
      </w:r>
      <w:r>
        <w:rPr>
          <w:rFonts w:ascii="Times New Roman" w:hAnsi="Times New Roman" w:eastAsia="Times New Roman"/>
        </w:rPr>
        <w:t>→</w:t>
      </w:r>
      <w:r>
        <w:t>组焊传动装置</w:t>
      </w:r>
      <w:r>
        <w:rPr>
          <w:rFonts w:ascii="Times New Roman" w:hAnsi="Times New Roman" w:eastAsia="Times New Roman"/>
        </w:rPr>
        <w:t>→</w:t>
      </w:r>
      <w:r>
        <w:t>组焊割草部件</w:t>
      </w:r>
      <w:r>
        <w:rPr>
          <w:rFonts w:ascii="Times New Roman" w:hAnsi="Times New Roman" w:eastAsia="Times New Roman"/>
        </w:rPr>
        <w:t>→</w:t>
      </w:r>
      <w:r>
        <w:t>组焊草籽收集装置</w:t>
      </w:r>
      <w:r>
        <w:rPr>
          <w:rFonts w:ascii="Times New Roman" w:hAnsi="Times New Roman" w:eastAsia="Times New Roman"/>
        </w:rPr>
        <w:t>→</w:t>
      </w:r>
      <w:r>
        <w:t>组焊侧板</w:t>
      </w:r>
      <w:r>
        <w:rPr>
          <w:rFonts w:ascii="Times New Roman" w:hAnsi="Times New Roman" w:eastAsia="Times New Roman"/>
        </w:rPr>
        <w:t>→</w:t>
      </w:r>
      <w:r>
        <w:t>组焊防护罩</w:t>
      </w:r>
      <w:r>
        <w:rPr>
          <w:rFonts w:ascii="Times New Roman" w:hAnsi="Times New Roman" w:eastAsia="Times New Roman"/>
        </w:rPr>
        <w:t>→</w:t>
      </w:r>
      <w:r>
        <w:t>检验。</w:t>
      </w:r>
    </w:p>
    <w:p>
      <w:pPr>
        <w:pStyle w:val="6"/>
        <w:spacing w:before="1"/>
        <w:ind w:left="1351"/>
      </w:pPr>
      <w:r>
        <w:rPr>
          <w:rFonts w:ascii="Times New Roman" w:eastAsia="Times New Roman"/>
        </w:rPr>
        <w:t>(7)</w:t>
      </w:r>
      <w:r>
        <w:t>种子加工机械</w:t>
      </w:r>
    </w:p>
    <w:p>
      <w:pPr>
        <w:pStyle w:val="6"/>
        <w:spacing w:before="160"/>
        <w:ind w:left="1351"/>
      </w:pPr>
      <w:r>
        <w:t>备料</w:t>
      </w:r>
      <w:r>
        <w:rPr>
          <w:rFonts w:ascii="Times New Roman" w:hAnsi="Times New Roman" w:eastAsia="Times New Roman"/>
        </w:rPr>
        <w:t>→</w:t>
      </w:r>
      <w:r>
        <w:t>组焊底架</w:t>
      </w:r>
      <w:r>
        <w:rPr>
          <w:rFonts w:ascii="Times New Roman" w:hAnsi="Times New Roman" w:eastAsia="Times New Roman"/>
        </w:rPr>
        <w:t>→</w:t>
      </w:r>
      <w:r>
        <w:t>组焊传动装置</w:t>
      </w:r>
      <w:r>
        <w:rPr>
          <w:rFonts w:ascii="Times New Roman" w:hAnsi="Times New Roman" w:eastAsia="Times New Roman"/>
        </w:rPr>
        <w:t>→</w:t>
      </w:r>
      <w:r>
        <w:t>组焊喂料装置</w:t>
      </w:r>
      <w:r>
        <w:rPr>
          <w:rFonts w:ascii="Times New Roman" w:hAnsi="Times New Roman" w:eastAsia="Times New Roman"/>
        </w:rPr>
        <w:t>→</w:t>
      </w:r>
      <w:r>
        <w:t>组焊输送支撑架</w:t>
      </w:r>
      <w:r>
        <w:rPr>
          <w:rFonts w:ascii="Times New Roman" w:hAnsi="Times New Roman" w:eastAsia="Times New Roman"/>
        </w:rPr>
        <w:t>→</w:t>
      </w:r>
      <w:r>
        <w:t>组焊侧板</w:t>
      </w:r>
    </w:p>
    <w:p>
      <w:pPr>
        <w:pStyle w:val="6"/>
        <w:spacing w:before="161"/>
        <w:ind w:left="115" w:right="6556"/>
        <w:jc w:val="center"/>
      </w:pPr>
      <w:r>
        <w:rPr>
          <w:rFonts w:ascii="Times New Roman" w:hAnsi="Times New Roman" w:eastAsia="Times New Roman"/>
        </w:rPr>
        <w:t>→</w:t>
      </w:r>
      <w:r>
        <w:t>组焊防护罩</w:t>
      </w:r>
      <w:r>
        <w:rPr>
          <w:rFonts w:ascii="Times New Roman" w:hAnsi="Times New Roman" w:eastAsia="Times New Roman"/>
        </w:rPr>
        <w:t>→</w:t>
      </w:r>
      <w:r>
        <w:t>检验。</w:t>
      </w:r>
    </w:p>
    <w:p>
      <w:pPr>
        <w:pStyle w:val="6"/>
        <w:spacing w:before="160"/>
        <w:ind w:left="1351"/>
      </w:pPr>
      <w:r>
        <w:t>该工段污染源主要为焊接烟尘，以及金属碰撞噪声和焊机等设备噪声。</w:t>
      </w:r>
    </w:p>
    <w:p>
      <w:pPr>
        <w:pStyle w:val="12"/>
        <w:numPr>
          <w:ilvl w:val="2"/>
          <w:numId w:val="9"/>
        </w:numPr>
        <w:tabs>
          <w:tab w:val="left" w:pos="1892"/>
        </w:tabs>
        <w:spacing w:before="161" w:after="0" w:line="240" w:lineRule="auto"/>
        <w:ind w:left="1891" w:right="0" w:hanging="540"/>
        <w:jc w:val="left"/>
        <w:rPr>
          <w:sz w:val="24"/>
        </w:rPr>
      </w:pPr>
      <w:r>
        <w:rPr>
          <w:sz w:val="24"/>
        </w:rPr>
        <w:t>喷涂</w:t>
      </w:r>
    </w:p>
    <w:p>
      <w:pPr>
        <w:pStyle w:val="6"/>
        <w:spacing w:before="160"/>
        <w:ind w:left="1351"/>
      </w:pPr>
      <w:r>
        <w:t>本工段承担生产产品的外观喷涂任务，由前处理、喷漆、烘干及后续清理组成。</w:t>
      </w:r>
    </w:p>
    <w:p>
      <w:pPr>
        <w:pStyle w:val="6"/>
        <w:spacing w:before="161"/>
        <w:ind w:left="1351"/>
      </w:pPr>
      <w:r>
        <w:rPr>
          <w:rFonts w:ascii="Times New Roman" w:eastAsia="Times New Roman"/>
        </w:rPr>
        <w:t>(1)</w:t>
      </w:r>
      <w:r>
        <w:t>前处理</w:t>
      </w:r>
    </w:p>
    <w:p>
      <w:pPr>
        <w:pStyle w:val="6"/>
        <w:spacing w:before="160" w:line="364" w:lineRule="auto"/>
        <w:ind w:left="871" w:right="825" w:firstLine="480"/>
      </w:pPr>
      <w:r>
        <w:t>喷漆前处理主要是在环保收集罩下对工件进行除锈，然后根据工件缺陷程度涂刮导电刮腻子，另外对工件个别部位进行保护避免喷上油漆。</w:t>
      </w:r>
    </w:p>
    <w:p>
      <w:pPr>
        <w:pStyle w:val="6"/>
        <w:spacing w:before="1"/>
        <w:ind w:left="1351"/>
      </w:pPr>
      <w:r>
        <w:rPr>
          <w:rFonts w:ascii="Times New Roman" w:eastAsia="Times New Roman"/>
        </w:rPr>
        <w:t>(2)</w:t>
      </w:r>
      <w:r>
        <w:t>喷漆</w:t>
      </w:r>
    </w:p>
    <w:p>
      <w:pPr>
        <w:pStyle w:val="6"/>
        <w:spacing w:before="161"/>
        <w:ind w:left="1351"/>
      </w:pPr>
      <w:r>
        <w:t>喷漆室有独立的送吸风系统，喷漆采用水旋式喷漆室进行喷涂底漆和面漆。</w:t>
      </w:r>
    </w:p>
    <w:p>
      <w:pPr>
        <w:spacing w:after="0"/>
        <w:sectPr>
          <w:pgSz w:w="11910" w:h="16840"/>
          <w:pgMar w:top="1360" w:right="660" w:bottom="280" w:left="660" w:header="870" w:footer="0" w:gutter="0"/>
        </w:sectPr>
      </w:pPr>
    </w:p>
    <w:p>
      <w:pPr>
        <w:pStyle w:val="6"/>
        <w:spacing w:before="143" w:line="364" w:lineRule="auto"/>
        <w:ind w:left="871" w:right="826" w:firstLine="480"/>
      </w:pPr>
      <w:r>
        <w:t>油漆调制：油漆调制在喷漆车间内专用调制间，由人工将外购的油漆、稀释剂按比例在专用容器进行搅拌，调制好泵入喷漆设备。</w:t>
      </w:r>
    </w:p>
    <w:p>
      <w:pPr>
        <w:pStyle w:val="6"/>
        <w:spacing w:before="1"/>
        <w:ind w:left="1351"/>
      </w:pPr>
      <w:r>
        <w:rPr>
          <w:rFonts w:ascii="Times New Roman" w:eastAsia="Times New Roman"/>
        </w:rPr>
        <w:t>(3)</w:t>
      </w:r>
      <w:r>
        <w:t>烘干</w:t>
      </w:r>
    </w:p>
    <w:p>
      <w:pPr>
        <w:pStyle w:val="6"/>
        <w:spacing w:before="160" w:line="364" w:lineRule="auto"/>
        <w:ind w:left="871" w:right="772" w:firstLine="480"/>
      </w:pPr>
      <w:r>
        <w:rPr>
          <w:spacing w:val="-12"/>
        </w:rPr>
        <w:t>烘干在密闭的烘干室内进行，采用电加热循环加热方式，室体两端采用风帘密封， 防止热量散失。</w:t>
      </w:r>
    </w:p>
    <w:p>
      <w:pPr>
        <w:pStyle w:val="12"/>
        <w:numPr>
          <w:ilvl w:val="2"/>
          <w:numId w:val="9"/>
        </w:numPr>
        <w:tabs>
          <w:tab w:val="left" w:pos="1892"/>
        </w:tabs>
        <w:spacing w:before="2" w:after="0" w:line="240" w:lineRule="auto"/>
        <w:ind w:left="1891" w:right="0" w:hanging="540"/>
        <w:jc w:val="left"/>
        <w:rPr>
          <w:sz w:val="24"/>
        </w:rPr>
      </w:pPr>
      <w:r>
        <w:rPr>
          <w:sz w:val="24"/>
        </w:rPr>
        <w:t>装配</w:t>
      </w:r>
    </w:p>
    <w:p>
      <w:pPr>
        <w:pStyle w:val="6"/>
        <w:spacing w:before="160"/>
        <w:ind w:left="1351"/>
      </w:pPr>
      <w:r>
        <w:t>主要承担生产规模产品的总装任务。各产品装配工艺流程如下：</w:t>
      </w:r>
    </w:p>
    <w:p>
      <w:pPr>
        <w:pStyle w:val="6"/>
        <w:spacing w:before="161"/>
        <w:ind w:left="1351"/>
      </w:pPr>
      <w:r>
        <w:rPr>
          <w:rFonts w:ascii="Times New Roman" w:eastAsia="Times New Roman"/>
        </w:rPr>
        <w:t>(1)</w:t>
      </w:r>
      <w:r>
        <w:t>切根机、振动松土机、草地复试作业机械</w:t>
      </w:r>
    </w:p>
    <w:p>
      <w:pPr>
        <w:pStyle w:val="6"/>
        <w:spacing w:before="160" w:line="364" w:lineRule="auto"/>
        <w:ind w:left="871" w:right="892" w:firstLine="480"/>
      </w:pPr>
      <w:r>
        <w:t>底架进车间</w:t>
      </w:r>
      <w:r>
        <w:rPr>
          <w:rFonts w:ascii="Times New Roman" w:hAnsi="Times New Roman" w:eastAsia="Times New Roman"/>
        </w:rPr>
        <w:t>→</w:t>
      </w:r>
      <w:r>
        <w:t>装变速箱</w:t>
      </w:r>
      <w:r>
        <w:rPr>
          <w:rFonts w:ascii="Times New Roman" w:hAnsi="Times New Roman" w:eastAsia="Times New Roman"/>
        </w:rPr>
        <w:t>→</w:t>
      </w:r>
      <w:r>
        <w:t>装传动轴</w:t>
      </w:r>
      <w:r>
        <w:rPr>
          <w:rFonts w:ascii="Times New Roman" w:hAnsi="Times New Roman" w:eastAsia="Times New Roman"/>
        </w:rPr>
        <w:t>→</w:t>
      </w:r>
      <w:r>
        <w:t>装入土作业部件</w:t>
      </w:r>
      <w:r>
        <w:rPr>
          <w:rFonts w:ascii="Times New Roman" w:hAnsi="Times New Roman" w:eastAsia="Times New Roman"/>
        </w:rPr>
        <w:t>→</w:t>
      </w:r>
      <w:r>
        <w:t>装入土限深装置</w:t>
      </w:r>
      <w:r>
        <w:rPr>
          <w:rFonts w:ascii="Times New Roman" w:hAnsi="Times New Roman" w:eastAsia="Times New Roman"/>
        </w:rPr>
        <w:t>→</w:t>
      </w:r>
      <w:r>
        <w:t>装侧板</w:t>
      </w:r>
      <w:r>
        <w:rPr>
          <w:rFonts w:ascii="Times New Roman" w:hAnsi="Times New Roman" w:eastAsia="Times New Roman"/>
        </w:rPr>
        <w:t>→</w:t>
      </w:r>
      <w:r>
        <w:t>装防护罩</w:t>
      </w:r>
      <w:r>
        <w:rPr>
          <w:rFonts w:ascii="Times New Roman" w:hAnsi="Times New Roman" w:eastAsia="Times New Roman"/>
        </w:rPr>
        <w:t>→</w:t>
      </w:r>
      <w:r>
        <w:t>检验</w:t>
      </w:r>
      <w:r>
        <w:rPr>
          <w:rFonts w:ascii="Times New Roman" w:hAnsi="Times New Roman" w:eastAsia="Times New Roman"/>
        </w:rPr>
        <w:t>→</w:t>
      </w:r>
      <w:r>
        <w:t>停放场。</w:t>
      </w:r>
    </w:p>
    <w:p>
      <w:pPr>
        <w:pStyle w:val="6"/>
        <w:spacing w:before="1"/>
        <w:ind w:left="1351"/>
      </w:pPr>
      <w:r>
        <w:rPr>
          <w:rFonts w:ascii="Times New Roman" w:eastAsia="Times New Roman"/>
        </w:rPr>
        <w:t>(2)</w:t>
      </w:r>
      <w:r>
        <w:t>青贮打捆机</w:t>
      </w:r>
    </w:p>
    <w:p>
      <w:pPr>
        <w:pStyle w:val="6"/>
        <w:spacing w:before="161" w:line="364" w:lineRule="auto"/>
        <w:ind w:left="871" w:right="892" w:firstLine="480"/>
      </w:pPr>
      <w:r>
        <w:t>底架进车间</w:t>
      </w:r>
      <w:r>
        <w:rPr>
          <w:rFonts w:ascii="Times New Roman" w:hAnsi="Times New Roman" w:eastAsia="Times New Roman"/>
        </w:rPr>
        <w:t>→</w:t>
      </w:r>
      <w:r>
        <w:t>组前主体</w:t>
      </w:r>
      <w:r>
        <w:rPr>
          <w:rFonts w:ascii="Times New Roman" w:hAnsi="Times New Roman" w:eastAsia="Times New Roman"/>
        </w:rPr>
        <w:t>→</w:t>
      </w:r>
      <w:r>
        <w:t>装后主体</w:t>
      </w:r>
      <w:r>
        <w:rPr>
          <w:rFonts w:ascii="Times New Roman" w:hAnsi="Times New Roman" w:eastAsia="Times New Roman"/>
        </w:rPr>
        <w:t>→</w:t>
      </w:r>
      <w:r>
        <w:t>装传动系统</w:t>
      </w:r>
      <w:r>
        <w:rPr>
          <w:rFonts w:ascii="Times New Roman" w:hAnsi="Times New Roman" w:eastAsia="Times New Roman"/>
        </w:rPr>
        <w:t>→</w:t>
      </w:r>
      <w:r>
        <w:t>装开合部分</w:t>
      </w:r>
      <w:r>
        <w:rPr>
          <w:rFonts w:ascii="Times New Roman" w:hAnsi="Times New Roman" w:eastAsia="Times New Roman"/>
        </w:rPr>
        <w:t>→</w:t>
      </w:r>
      <w:r>
        <w:t>装下网部分</w:t>
      </w:r>
      <w:r>
        <w:rPr>
          <w:rFonts w:ascii="Times New Roman" w:hAnsi="Times New Roman" w:eastAsia="Times New Roman"/>
        </w:rPr>
        <w:t xml:space="preserve">→ </w:t>
      </w:r>
      <w:r>
        <w:t>装喂料部分</w:t>
      </w:r>
      <w:r>
        <w:rPr>
          <w:rFonts w:ascii="Times New Roman" w:hAnsi="Times New Roman" w:eastAsia="Times New Roman"/>
        </w:rPr>
        <w:t>→</w:t>
      </w:r>
      <w:r>
        <w:t>装液压系统</w:t>
      </w:r>
      <w:r>
        <w:rPr>
          <w:rFonts w:ascii="Times New Roman" w:hAnsi="Times New Roman" w:eastAsia="Times New Roman"/>
        </w:rPr>
        <w:t>→</w:t>
      </w:r>
      <w:r>
        <w:t>装液压系统管道</w:t>
      </w:r>
      <w:r>
        <w:rPr>
          <w:rFonts w:ascii="Times New Roman" w:hAnsi="Times New Roman" w:eastAsia="Times New Roman"/>
        </w:rPr>
        <w:t>→</w:t>
      </w:r>
      <w:r>
        <w:t>装控制系统</w:t>
      </w:r>
      <w:r>
        <w:rPr>
          <w:rFonts w:ascii="Times New Roman" w:hAnsi="Times New Roman" w:eastAsia="Times New Roman"/>
        </w:rPr>
        <w:t>→</w:t>
      </w:r>
      <w:r>
        <w:t>检验</w:t>
      </w:r>
      <w:r>
        <w:rPr>
          <w:rFonts w:ascii="Times New Roman" w:hAnsi="Times New Roman" w:eastAsia="Times New Roman"/>
        </w:rPr>
        <w:t>→</w:t>
      </w:r>
      <w:r>
        <w:t>停放场。</w:t>
      </w:r>
    </w:p>
    <w:p>
      <w:pPr>
        <w:pStyle w:val="6"/>
        <w:spacing w:before="1"/>
        <w:ind w:left="1351"/>
      </w:pPr>
      <w:r>
        <w:rPr>
          <w:rFonts w:ascii="Times New Roman" w:eastAsia="Times New Roman"/>
        </w:rPr>
        <w:t>(3)</w:t>
      </w:r>
      <w:r>
        <w:t>青贮包膜机</w:t>
      </w:r>
    </w:p>
    <w:p>
      <w:pPr>
        <w:pStyle w:val="6"/>
        <w:spacing w:before="161"/>
        <w:ind w:left="1351"/>
      </w:pPr>
      <w:r>
        <w:t>底架进车间</w:t>
      </w:r>
      <w:r>
        <w:rPr>
          <w:rFonts w:ascii="Times New Roman" w:hAnsi="Times New Roman" w:eastAsia="Times New Roman"/>
        </w:rPr>
        <w:t>→</w:t>
      </w:r>
      <w:r>
        <w:t>组装转盘</w:t>
      </w:r>
      <w:r>
        <w:rPr>
          <w:rFonts w:ascii="Times New Roman" w:hAnsi="Times New Roman" w:eastAsia="Times New Roman"/>
        </w:rPr>
        <w:t>→</w:t>
      </w:r>
      <w:r>
        <w:t>装包膜装置</w:t>
      </w:r>
      <w:r>
        <w:rPr>
          <w:rFonts w:ascii="Times New Roman" w:hAnsi="Times New Roman" w:eastAsia="Times New Roman"/>
        </w:rPr>
        <w:t>→</w:t>
      </w:r>
      <w:r>
        <w:t>装卸料装置</w:t>
      </w:r>
      <w:r>
        <w:rPr>
          <w:rFonts w:ascii="Times New Roman" w:hAnsi="Times New Roman" w:eastAsia="Times New Roman"/>
        </w:rPr>
        <w:t>→</w:t>
      </w:r>
      <w:r>
        <w:t>装计数系统</w:t>
      </w:r>
      <w:r>
        <w:rPr>
          <w:rFonts w:ascii="Times New Roman" w:hAnsi="Times New Roman" w:eastAsia="Times New Roman"/>
        </w:rPr>
        <w:t>→</w:t>
      </w:r>
      <w:r>
        <w:t>装液压系统</w:t>
      </w:r>
    </w:p>
    <w:p>
      <w:pPr>
        <w:pStyle w:val="6"/>
        <w:spacing w:before="160"/>
        <w:ind w:left="871"/>
      </w:pPr>
      <w:r>
        <w:rPr>
          <w:rFonts w:ascii="Times New Roman" w:hAnsi="Times New Roman" w:eastAsia="Times New Roman"/>
        </w:rPr>
        <w:t>→</w:t>
      </w:r>
      <w:r>
        <w:t>装液压系统管道</w:t>
      </w:r>
      <w:r>
        <w:rPr>
          <w:rFonts w:ascii="Times New Roman" w:hAnsi="Times New Roman" w:eastAsia="Times New Roman"/>
        </w:rPr>
        <w:t>→</w:t>
      </w:r>
      <w:r>
        <w:t>装控制系统</w:t>
      </w:r>
      <w:r>
        <w:rPr>
          <w:rFonts w:ascii="Times New Roman" w:hAnsi="Times New Roman" w:eastAsia="Times New Roman"/>
        </w:rPr>
        <w:t>→</w:t>
      </w:r>
      <w:r>
        <w:t>检验</w:t>
      </w:r>
      <w:r>
        <w:rPr>
          <w:rFonts w:ascii="Times New Roman" w:hAnsi="Times New Roman" w:eastAsia="Times New Roman"/>
        </w:rPr>
        <w:t>→</w:t>
      </w:r>
      <w:r>
        <w:t>停放场。</w:t>
      </w:r>
    </w:p>
    <w:p>
      <w:pPr>
        <w:pStyle w:val="6"/>
        <w:spacing w:before="161"/>
        <w:ind w:left="1351"/>
      </w:pPr>
      <w:r>
        <w:rPr>
          <w:rFonts w:ascii="Times New Roman" w:eastAsia="Times New Roman"/>
        </w:rPr>
        <w:t>(4)</w:t>
      </w:r>
      <w:r>
        <w:t>苜蓿干燥茎叶分离成套设备</w:t>
      </w:r>
    </w:p>
    <w:p>
      <w:pPr>
        <w:pStyle w:val="6"/>
        <w:spacing w:before="160" w:line="364" w:lineRule="auto"/>
        <w:ind w:left="871" w:right="832" w:firstLine="480"/>
      </w:pPr>
      <w:r>
        <w:t>组装底架</w:t>
      </w:r>
      <w:r>
        <w:rPr>
          <w:rFonts w:ascii="Times New Roman" w:hAnsi="Times New Roman" w:eastAsia="Times New Roman"/>
        </w:rPr>
        <w:t>→</w:t>
      </w:r>
      <w:r>
        <w:t>装三回程转筒</w:t>
      </w:r>
      <w:r>
        <w:rPr>
          <w:rFonts w:ascii="Times New Roman" w:hAnsi="Times New Roman" w:eastAsia="Times New Roman"/>
        </w:rPr>
        <w:t>→</w:t>
      </w:r>
      <w:r>
        <w:t>装预干燥转筒</w:t>
      </w:r>
      <w:r>
        <w:rPr>
          <w:rFonts w:ascii="Times New Roman" w:hAnsi="Times New Roman" w:eastAsia="Times New Roman"/>
        </w:rPr>
        <w:t>→</w:t>
      </w:r>
      <w:r>
        <w:t>装喂料装置</w:t>
      </w:r>
      <w:r>
        <w:rPr>
          <w:rFonts w:ascii="Times New Roman" w:hAnsi="Times New Roman" w:eastAsia="Times New Roman"/>
        </w:rPr>
        <w:t>→</w:t>
      </w:r>
      <w:r>
        <w:t>装热风炉</w:t>
      </w:r>
      <w:r>
        <w:rPr>
          <w:rFonts w:ascii="Times New Roman" w:hAnsi="Times New Roman" w:eastAsia="Times New Roman"/>
        </w:rPr>
        <w:t>→</w:t>
      </w:r>
      <w:r>
        <w:t>装茎叶分离器</w:t>
      </w:r>
      <w:r>
        <w:rPr>
          <w:rFonts w:ascii="Times New Roman" w:hAnsi="Times New Roman" w:eastAsia="Times New Roman"/>
        </w:rPr>
        <w:t>→</w:t>
      </w:r>
      <w:r>
        <w:t>装旋风捕集器</w:t>
      </w:r>
      <w:r>
        <w:rPr>
          <w:rFonts w:ascii="Times New Roman" w:hAnsi="Times New Roman" w:eastAsia="Times New Roman"/>
        </w:rPr>
        <w:t>→</w:t>
      </w:r>
      <w:r>
        <w:t>装风机</w:t>
      </w:r>
      <w:r>
        <w:rPr>
          <w:rFonts w:ascii="Times New Roman" w:hAnsi="Times New Roman" w:eastAsia="Times New Roman"/>
        </w:rPr>
        <w:t>→</w:t>
      </w:r>
      <w:r>
        <w:t>装除尘器</w:t>
      </w:r>
      <w:r>
        <w:rPr>
          <w:rFonts w:ascii="Times New Roman" w:hAnsi="Times New Roman" w:eastAsia="Times New Roman"/>
        </w:rPr>
        <w:t>→</w:t>
      </w:r>
      <w:r>
        <w:t>装输送带</w:t>
      </w:r>
      <w:r>
        <w:rPr>
          <w:rFonts w:ascii="Times New Roman" w:hAnsi="Times New Roman" w:eastAsia="Times New Roman"/>
        </w:rPr>
        <w:t>→</w:t>
      </w:r>
      <w:r>
        <w:t>装控制系统</w:t>
      </w:r>
      <w:r>
        <w:rPr>
          <w:rFonts w:ascii="Times New Roman" w:hAnsi="Times New Roman" w:eastAsia="Times New Roman"/>
        </w:rPr>
        <w:t>→</w:t>
      </w:r>
      <w:r>
        <w:t>检验</w:t>
      </w:r>
      <w:r>
        <w:rPr>
          <w:rFonts w:ascii="Times New Roman" w:hAnsi="Times New Roman" w:eastAsia="Times New Roman"/>
        </w:rPr>
        <w:t>→</w:t>
      </w:r>
      <w:r>
        <w:t>停放场。</w:t>
      </w:r>
    </w:p>
    <w:p>
      <w:pPr>
        <w:pStyle w:val="6"/>
        <w:spacing w:before="1"/>
        <w:ind w:left="1351"/>
      </w:pPr>
      <w:r>
        <w:rPr>
          <w:rFonts w:ascii="Times New Roman" w:eastAsia="Times New Roman"/>
        </w:rPr>
        <w:t>(5)</w:t>
      </w:r>
      <w:r>
        <w:t>割草调制机</w:t>
      </w:r>
    </w:p>
    <w:p>
      <w:pPr>
        <w:pStyle w:val="6"/>
        <w:spacing w:before="161" w:line="364" w:lineRule="auto"/>
        <w:ind w:left="871" w:right="892" w:firstLine="480"/>
      </w:pPr>
      <w:r>
        <w:t>底架进车间</w:t>
      </w:r>
      <w:r>
        <w:rPr>
          <w:rFonts w:ascii="Times New Roman" w:hAnsi="Times New Roman" w:eastAsia="Times New Roman"/>
        </w:rPr>
        <w:t>→</w:t>
      </w:r>
      <w:r>
        <w:t>装发动机</w:t>
      </w:r>
      <w:r>
        <w:rPr>
          <w:rFonts w:ascii="Times New Roman" w:hAnsi="Times New Roman" w:eastAsia="Times New Roman"/>
        </w:rPr>
        <w:t>→</w:t>
      </w:r>
      <w:r>
        <w:t>装变速箱</w:t>
      </w:r>
      <w:r>
        <w:rPr>
          <w:rFonts w:ascii="Times New Roman" w:hAnsi="Times New Roman" w:eastAsia="Times New Roman"/>
        </w:rPr>
        <w:t>→</w:t>
      </w:r>
      <w:r>
        <w:t>装传动轴</w:t>
      </w:r>
      <w:r>
        <w:rPr>
          <w:rFonts w:ascii="Times New Roman" w:hAnsi="Times New Roman" w:eastAsia="Times New Roman"/>
        </w:rPr>
        <w:t>→</w:t>
      </w:r>
      <w:r>
        <w:t>装割草部件</w:t>
      </w:r>
      <w:r>
        <w:rPr>
          <w:rFonts w:ascii="Times New Roman" w:hAnsi="Times New Roman" w:eastAsia="Times New Roman"/>
        </w:rPr>
        <w:t>→</w:t>
      </w:r>
      <w:r>
        <w:t>装压扁装置</w:t>
      </w:r>
      <w:r>
        <w:rPr>
          <w:rFonts w:ascii="Times New Roman" w:hAnsi="Times New Roman" w:eastAsia="Times New Roman"/>
        </w:rPr>
        <w:t>→</w:t>
      </w:r>
      <w:r>
        <w:t>装控制系统</w:t>
      </w:r>
      <w:r>
        <w:rPr>
          <w:rFonts w:ascii="Times New Roman" w:hAnsi="Times New Roman" w:eastAsia="Times New Roman"/>
        </w:rPr>
        <w:t>→</w:t>
      </w:r>
      <w:r>
        <w:t>装侧板</w:t>
      </w:r>
      <w:r>
        <w:rPr>
          <w:rFonts w:ascii="Times New Roman" w:hAnsi="Times New Roman" w:eastAsia="Times New Roman"/>
        </w:rPr>
        <w:t>→</w:t>
      </w:r>
      <w:r>
        <w:t>装防护罩</w:t>
      </w:r>
      <w:r>
        <w:rPr>
          <w:rFonts w:ascii="Times New Roman" w:hAnsi="Times New Roman" w:eastAsia="Times New Roman"/>
        </w:rPr>
        <w:t>→</w:t>
      </w:r>
      <w:r>
        <w:t>检验</w:t>
      </w:r>
      <w:r>
        <w:rPr>
          <w:rFonts w:ascii="Times New Roman" w:hAnsi="Times New Roman" w:eastAsia="Times New Roman"/>
        </w:rPr>
        <w:t>→</w:t>
      </w:r>
      <w:r>
        <w:t>停放场。</w:t>
      </w:r>
    </w:p>
    <w:p>
      <w:pPr>
        <w:pStyle w:val="6"/>
        <w:spacing w:before="1"/>
        <w:ind w:left="1351"/>
      </w:pPr>
      <w:r>
        <w:rPr>
          <w:rFonts w:ascii="Times New Roman" w:eastAsia="Times New Roman"/>
        </w:rPr>
        <w:t>(6)</w:t>
      </w:r>
      <w:r>
        <w:t>草籽收获机</w:t>
      </w:r>
    </w:p>
    <w:p>
      <w:pPr>
        <w:pStyle w:val="6"/>
        <w:spacing w:before="160"/>
        <w:ind w:left="1351"/>
      </w:pPr>
      <w:r>
        <w:t>底架进车间</w:t>
      </w:r>
      <w:r>
        <w:rPr>
          <w:rFonts w:ascii="Times New Roman" w:hAnsi="Times New Roman" w:eastAsia="Times New Roman"/>
        </w:rPr>
        <w:t>→</w:t>
      </w:r>
      <w:r>
        <w:t>装发动机</w:t>
      </w:r>
      <w:r>
        <w:rPr>
          <w:rFonts w:ascii="Times New Roman" w:hAnsi="Times New Roman" w:eastAsia="Times New Roman"/>
        </w:rPr>
        <w:t>→</w:t>
      </w:r>
      <w:r>
        <w:t>装变速箱</w:t>
      </w:r>
      <w:r>
        <w:rPr>
          <w:rFonts w:ascii="Times New Roman" w:hAnsi="Times New Roman" w:eastAsia="Times New Roman"/>
        </w:rPr>
        <w:t>→</w:t>
      </w:r>
      <w:r>
        <w:t>装传动轴</w:t>
      </w:r>
      <w:r>
        <w:rPr>
          <w:rFonts w:ascii="Times New Roman" w:hAnsi="Times New Roman" w:eastAsia="Times New Roman"/>
        </w:rPr>
        <w:t>→</w:t>
      </w:r>
      <w:r>
        <w:t>装割草部件</w:t>
      </w:r>
      <w:r>
        <w:rPr>
          <w:rFonts w:ascii="Times New Roman" w:hAnsi="Times New Roman" w:eastAsia="Times New Roman"/>
        </w:rPr>
        <w:t>→</w:t>
      </w:r>
      <w:r>
        <w:t>装草籽收集装置</w:t>
      </w:r>
    </w:p>
    <w:p>
      <w:pPr>
        <w:pStyle w:val="6"/>
        <w:spacing w:before="161"/>
        <w:ind w:left="871"/>
      </w:pPr>
      <w:r>
        <w:rPr>
          <w:rFonts w:ascii="Times New Roman" w:hAnsi="Times New Roman" w:eastAsia="Times New Roman"/>
        </w:rPr>
        <w:t>→</w:t>
      </w:r>
      <w:r>
        <w:t>装控制系统</w:t>
      </w:r>
      <w:r>
        <w:rPr>
          <w:rFonts w:ascii="Times New Roman" w:hAnsi="Times New Roman" w:eastAsia="Times New Roman"/>
        </w:rPr>
        <w:t>→</w:t>
      </w:r>
      <w:r>
        <w:t>装侧板</w:t>
      </w:r>
      <w:r>
        <w:rPr>
          <w:rFonts w:ascii="Times New Roman" w:hAnsi="Times New Roman" w:eastAsia="Times New Roman"/>
        </w:rPr>
        <w:t>→</w:t>
      </w:r>
      <w:r>
        <w:t>装防护罩</w:t>
      </w:r>
      <w:r>
        <w:rPr>
          <w:rFonts w:ascii="Times New Roman" w:hAnsi="Times New Roman" w:eastAsia="Times New Roman"/>
        </w:rPr>
        <w:t>→</w:t>
      </w:r>
      <w:r>
        <w:t>检验</w:t>
      </w:r>
      <w:r>
        <w:rPr>
          <w:rFonts w:ascii="Times New Roman" w:hAnsi="Times New Roman" w:eastAsia="Times New Roman"/>
        </w:rPr>
        <w:t>→</w:t>
      </w:r>
      <w:r>
        <w:t>停放场。</w:t>
      </w:r>
    </w:p>
    <w:p>
      <w:pPr>
        <w:pStyle w:val="6"/>
        <w:spacing w:before="160"/>
        <w:ind w:left="1351"/>
      </w:pPr>
      <w:r>
        <w:rPr>
          <w:rFonts w:ascii="Times New Roman" w:eastAsia="Times New Roman"/>
        </w:rPr>
        <w:t>(7</w:t>
      </w:r>
      <w:r>
        <w:t>）种子加工机械</w:t>
      </w:r>
    </w:p>
    <w:p>
      <w:pPr>
        <w:pStyle w:val="6"/>
        <w:spacing w:before="161" w:line="364" w:lineRule="auto"/>
        <w:ind w:left="871" w:right="892" w:firstLine="480"/>
      </w:pPr>
      <w:r>
        <w:t>底架进车间</w:t>
      </w:r>
      <w:r>
        <w:rPr>
          <w:rFonts w:ascii="Times New Roman" w:hAnsi="Times New Roman" w:eastAsia="Times New Roman"/>
        </w:rPr>
        <w:t>→</w:t>
      </w:r>
      <w:r>
        <w:t>装动力输出装置</w:t>
      </w:r>
      <w:r>
        <w:rPr>
          <w:rFonts w:ascii="Times New Roman" w:hAnsi="Times New Roman" w:eastAsia="Times New Roman"/>
        </w:rPr>
        <w:t>→</w:t>
      </w:r>
      <w:r>
        <w:t>装传动轴</w:t>
      </w:r>
      <w:r>
        <w:rPr>
          <w:rFonts w:ascii="Times New Roman" w:hAnsi="Times New Roman" w:eastAsia="Times New Roman"/>
        </w:rPr>
        <w:t>→</w:t>
      </w:r>
      <w:r>
        <w:t>装喂料装置</w:t>
      </w:r>
      <w:r>
        <w:rPr>
          <w:rFonts w:ascii="Times New Roman" w:hAnsi="Times New Roman" w:eastAsia="Times New Roman"/>
        </w:rPr>
        <w:t>→</w:t>
      </w:r>
      <w:r>
        <w:t>装输送带</w:t>
      </w:r>
      <w:r>
        <w:rPr>
          <w:rFonts w:ascii="Times New Roman" w:hAnsi="Times New Roman" w:eastAsia="Times New Roman"/>
        </w:rPr>
        <w:t>→</w:t>
      </w:r>
      <w:r>
        <w:t>装种子处理装置</w:t>
      </w:r>
      <w:r>
        <w:rPr>
          <w:rFonts w:ascii="Times New Roman" w:hAnsi="Times New Roman" w:eastAsia="Times New Roman"/>
        </w:rPr>
        <w:t>→</w:t>
      </w:r>
      <w:r>
        <w:t>装电路系统</w:t>
      </w:r>
      <w:r>
        <w:rPr>
          <w:rFonts w:ascii="Times New Roman" w:hAnsi="Times New Roman" w:eastAsia="Times New Roman"/>
        </w:rPr>
        <w:t>→</w:t>
      </w:r>
      <w:r>
        <w:t>装控制系统</w:t>
      </w:r>
      <w:r>
        <w:rPr>
          <w:rFonts w:ascii="Times New Roman" w:hAnsi="Times New Roman" w:eastAsia="Times New Roman"/>
        </w:rPr>
        <w:t>→</w:t>
      </w:r>
      <w:r>
        <w:t>装侧板</w:t>
      </w:r>
      <w:r>
        <w:rPr>
          <w:rFonts w:ascii="Times New Roman" w:hAnsi="Times New Roman" w:eastAsia="Times New Roman"/>
        </w:rPr>
        <w:t>→</w:t>
      </w:r>
      <w:r>
        <w:t>装防护罩</w:t>
      </w:r>
      <w:r>
        <w:rPr>
          <w:rFonts w:ascii="Times New Roman" w:hAnsi="Times New Roman" w:eastAsia="Times New Roman"/>
        </w:rPr>
        <w:t>→</w:t>
      </w:r>
      <w:r>
        <w:t>检验</w:t>
      </w:r>
      <w:r>
        <w:rPr>
          <w:rFonts w:ascii="Times New Roman" w:hAnsi="Times New Roman" w:eastAsia="Times New Roman"/>
        </w:rPr>
        <w:t>→</w:t>
      </w:r>
      <w:r>
        <w:t>停放场。</w:t>
      </w:r>
    </w:p>
    <w:p>
      <w:pPr>
        <w:pStyle w:val="6"/>
        <w:spacing w:before="1"/>
        <w:ind w:left="1351"/>
      </w:pPr>
      <w:r>
        <w:t>该工段污染源主要为金属碰撞噪声和机械设备噪声。</w:t>
      </w:r>
    </w:p>
    <w:p>
      <w:pPr>
        <w:spacing w:after="0"/>
        <w:sectPr>
          <w:pgSz w:w="11910" w:h="16840"/>
          <w:pgMar w:top="1360" w:right="660" w:bottom="280" w:left="660" w:header="870" w:footer="0" w:gutter="0"/>
        </w:sectPr>
      </w:pPr>
    </w:p>
    <w:p>
      <w:pPr>
        <w:pStyle w:val="6"/>
        <w:spacing w:before="143"/>
        <w:ind w:left="1351"/>
      </w:pPr>
      <w:r>
        <mc:AlternateContent>
          <mc:Choice Requires="wps">
            <w:drawing>
              <wp:anchor distT="0" distB="0" distL="114300" distR="114300" simplePos="0" relativeHeight="2048" behindDoc="0" locked="0" layoutInCell="1" allowOverlap="1">
                <wp:simplePos x="0" y="0"/>
                <wp:positionH relativeFrom="page">
                  <wp:posOffset>3630295</wp:posOffset>
                </wp:positionH>
                <wp:positionV relativeFrom="paragraph">
                  <wp:posOffset>527050</wp:posOffset>
                </wp:positionV>
                <wp:extent cx="50800" cy="215900"/>
                <wp:effectExtent l="0" t="0" r="6350" b="12700"/>
                <wp:wrapNone/>
                <wp:docPr id="1" name="任意多边形 6"/>
                <wp:cNvGraphicFramePr/>
                <a:graphic xmlns:a="http://schemas.openxmlformats.org/drawingml/2006/main">
                  <a:graphicData uri="http://schemas.microsoft.com/office/word/2010/wordprocessingShape">
                    <wps:wsp>
                      <wps:cNvSpPr/>
                      <wps:spPr>
                        <a:xfrm>
                          <a:off x="0" y="0"/>
                          <a:ext cx="50800" cy="215900"/>
                        </a:xfrm>
                        <a:custGeom>
                          <a:avLst/>
                          <a:gdLst/>
                          <a:ahLst/>
                          <a:cxnLst/>
                          <a:pathLst>
                            <a:path w="80" h="340">
                              <a:moveTo>
                                <a:pt x="33" y="120"/>
                              </a:moveTo>
                              <a:lnTo>
                                <a:pt x="0" y="120"/>
                              </a:lnTo>
                              <a:lnTo>
                                <a:pt x="40" y="0"/>
                              </a:lnTo>
                              <a:lnTo>
                                <a:pt x="63" y="70"/>
                              </a:lnTo>
                              <a:lnTo>
                                <a:pt x="33" y="70"/>
                              </a:lnTo>
                              <a:lnTo>
                                <a:pt x="33" y="120"/>
                              </a:lnTo>
                              <a:close/>
                              <a:moveTo>
                                <a:pt x="48" y="130"/>
                              </a:moveTo>
                              <a:lnTo>
                                <a:pt x="33" y="130"/>
                              </a:lnTo>
                              <a:lnTo>
                                <a:pt x="33" y="70"/>
                              </a:lnTo>
                              <a:lnTo>
                                <a:pt x="48" y="70"/>
                              </a:lnTo>
                              <a:lnTo>
                                <a:pt x="48" y="130"/>
                              </a:lnTo>
                              <a:close/>
                              <a:moveTo>
                                <a:pt x="80" y="120"/>
                              </a:moveTo>
                              <a:lnTo>
                                <a:pt x="48" y="120"/>
                              </a:lnTo>
                              <a:lnTo>
                                <a:pt x="48" y="70"/>
                              </a:lnTo>
                              <a:lnTo>
                                <a:pt x="63" y="70"/>
                              </a:lnTo>
                              <a:lnTo>
                                <a:pt x="80" y="120"/>
                              </a:lnTo>
                              <a:close/>
                              <a:moveTo>
                                <a:pt x="48" y="340"/>
                              </a:moveTo>
                              <a:lnTo>
                                <a:pt x="33" y="340"/>
                              </a:lnTo>
                              <a:lnTo>
                                <a:pt x="33" y="280"/>
                              </a:lnTo>
                              <a:lnTo>
                                <a:pt x="48" y="280"/>
                              </a:lnTo>
                              <a:lnTo>
                                <a:pt x="48" y="340"/>
                              </a:lnTo>
                              <a:close/>
                              <a:moveTo>
                                <a:pt x="48" y="235"/>
                              </a:moveTo>
                              <a:lnTo>
                                <a:pt x="33" y="235"/>
                              </a:lnTo>
                              <a:lnTo>
                                <a:pt x="33" y="175"/>
                              </a:lnTo>
                              <a:lnTo>
                                <a:pt x="48" y="175"/>
                              </a:lnTo>
                              <a:lnTo>
                                <a:pt x="48" y="235"/>
                              </a:lnTo>
                              <a:close/>
                            </a:path>
                          </a:pathLst>
                        </a:custGeom>
                        <a:solidFill>
                          <a:srgbClr val="000000"/>
                        </a:solidFill>
                        <a:ln w="9525">
                          <a:noFill/>
                        </a:ln>
                      </wps:spPr>
                      <wps:bodyPr upright="1"/>
                    </wps:wsp>
                  </a:graphicData>
                </a:graphic>
              </wp:anchor>
            </w:drawing>
          </mc:Choice>
          <mc:Fallback>
            <w:pict>
              <v:shape id="任意多边形 6" o:spid="_x0000_s1026" o:spt="100" style="position:absolute;left:0pt;margin-left:285.85pt;margin-top:41.5pt;height:17pt;width:4pt;mso-position-horizontal-relative:page;z-index:2048;mso-width-relative:page;mso-height-relative:page;" fillcolor="#000000" filled="t" stroked="f" coordsize="80,340" o:gfxdata="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vxpzvWAAAACgEAAA8A&#10;AAAAAAAAAQAgAAAAIgAAAGRycy9kb3ducmV2LnhtbFBLAQIUABQAAAAIAIdO4kAJSqx1iwIAAJ4H&#10;AAAOAAAAAAAAAAEAIAAAACUBAABkcnMvZTJvRG9jLnhtbFBLBQYAAAAABgAGAFkBAAAiBgAAAAA=&#10;" path="m33,120l0,120,40,0,63,70,33,70,33,120xm48,130l33,130,33,70,48,70,48,130xm80,120l48,120,48,70,63,70,80,120xm48,340l33,340,33,280,48,280,48,340xm48,235l33,235,33,175,48,175,48,235xe">
                <v:fill on="t" focussize="0,0"/>
                <v:stroke on="f"/>
                <v:imagedata o:title=""/>
                <o:lock v:ext="edit" aspectratio="f"/>
              </v:shape>
            </w:pict>
          </mc:Fallback>
        </mc:AlternateContent>
      </w:r>
      <w:r>
        <w:t xml:space="preserve">生产工艺流程及排污节点见图 </w:t>
      </w:r>
      <w:r>
        <w:rPr>
          <w:rFonts w:ascii="Times New Roman" w:eastAsia="Times New Roman"/>
        </w:rPr>
        <w:t>3</w:t>
      </w:r>
      <w:r>
        <w:t>－</w:t>
      </w:r>
      <w:r>
        <w:rPr>
          <w:rFonts w:ascii="Times New Roman" w:eastAsia="Times New Roman"/>
        </w:rPr>
        <w:t xml:space="preserve">1 </w:t>
      </w:r>
      <w:r>
        <w:t xml:space="preserve">和表 </w:t>
      </w:r>
      <w:r>
        <w:rPr>
          <w:rFonts w:ascii="Times New Roman" w:eastAsia="Times New Roman"/>
        </w:rPr>
        <w:t>3</w:t>
      </w:r>
      <w:r>
        <w:t>－</w:t>
      </w:r>
      <w:r>
        <w:rPr>
          <w:rFonts w:ascii="Times New Roman" w:eastAsia="Times New Roman"/>
        </w:rPr>
        <w:t>2</w:t>
      </w:r>
      <w:r>
        <w:t>。</w:t>
      </w:r>
    </w:p>
    <w:p>
      <w:pPr>
        <w:spacing w:after="0"/>
        <w:sectPr>
          <w:pgSz w:w="11910" w:h="16840"/>
          <w:pgMar w:top="1360" w:right="660" w:bottom="280" w:left="660" w:header="870" w:footer="0" w:gutter="0"/>
        </w:sectPr>
      </w:pPr>
    </w:p>
    <w:p>
      <w:pPr>
        <w:spacing w:before="158"/>
        <w:ind w:left="0" w:right="0" w:firstLine="0"/>
        <w:jc w:val="right"/>
        <w:rPr>
          <w:rFonts w:ascii="Times New Roman"/>
          <w:sz w:val="13"/>
        </w:rPr>
      </w:pPr>
      <w:r>
        <mc:AlternateContent>
          <mc:Choice Requires="wps">
            <w:drawing>
              <wp:anchor distT="0" distB="0" distL="114300" distR="114300" simplePos="0" relativeHeight="2048" behindDoc="0" locked="0" layoutInCell="1" allowOverlap="1">
                <wp:simplePos x="0" y="0"/>
                <wp:positionH relativeFrom="page">
                  <wp:posOffset>2515235</wp:posOffset>
                </wp:positionH>
                <wp:positionV relativeFrom="paragraph">
                  <wp:posOffset>234950</wp:posOffset>
                </wp:positionV>
                <wp:extent cx="50800" cy="215900"/>
                <wp:effectExtent l="0" t="0" r="6350" b="12700"/>
                <wp:wrapNone/>
                <wp:docPr id="2" name="任意多边形 7"/>
                <wp:cNvGraphicFramePr/>
                <a:graphic xmlns:a="http://schemas.openxmlformats.org/drawingml/2006/main">
                  <a:graphicData uri="http://schemas.microsoft.com/office/word/2010/wordprocessingShape">
                    <wps:wsp>
                      <wps:cNvSpPr/>
                      <wps:spPr>
                        <a:xfrm>
                          <a:off x="0" y="0"/>
                          <a:ext cx="50800" cy="215900"/>
                        </a:xfrm>
                        <a:custGeom>
                          <a:avLst/>
                          <a:gdLst/>
                          <a:ahLst/>
                          <a:cxnLst/>
                          <a:pathLst>
                            <a:path w="80" h="340">
                              <a:moveTo>
                                <a:pt x="33" y="120"/>
                              </a:moveTo>
                              <a:lnTo>
                                <a:pt x="0" y="120"/>
                              </a:lnTo>
                              <a:lnTo>
                                <a:pt x="40" y="0"/>
                              </a:lnTo>
                              <a:lnTo>
                                <a:pt x="63" y="70"/>
                              </a:lnTo>
                              <a:lnTo>
                                <a:pt x="33" y="70"/>
                              </a:lnTo>
                              <a:lnTo>
                                <a:pt x="33" y="120"/>
                              </a:lnTo>
                              <a:close/>
                              <a:moveTo>
                                <a:pt x="48" y="130"/>
                              </a:moveTo>
                              <a:lnTo>
                                <a:pt x="33" y="130"/>
                              </a:lnTo>
                              <a:lnTo>
                                <a:pt x="33" y="70"/>
                              </a:lnTo>
                              <a:lnTo>
                                <a:pt x="48" y="70"/>
                              </a:lnTo>
                              <a:lnTo>
                                <a:pt x="48" y="130"/>
                              </a:lnTo>
                              <a:close/>
                              <a:moveTo>
                                <a:pt x="80" y="120"/>
                              </a:moveTo>
                              <a:lnTo>
                                <a:pt x="48" y="120"/>
                              </a:lnTo>
                              <a:lnTo>
                                <a:pt x="48" y="70"/>
                              </a:lnTo>
                              <a:lnTo>
                                <a:pt x="63" y="70"/>
                              </a:lnTo>
                              <a:lnTo>
                                <a:pt x="80" y="120"/>
                              </a:lnTo>
                              <a:close/>
                              <a:moveTo>
                                <a:pt x="48" y="340"/>
                              </a:moveTo>
                              <a:lnTo>
                                <a:pt x="33" y="340"/>
                              </a:lnTo>
                              <a:lnTo>
                                <a:pt x="33" y="280"/>
                              </a:lnTo>
                              <a:lnTo>
                                <a:pt x="48" y="280"/>
                              </a:lnTo>
                              <a:lnTo>
                                <a:pt x="48" y="340"/>
                              </a:lnTo>
                              <a:close/>
                              <a:moveTo>
                                <a:pt x="48" y="235"/>
                              </a:moveTo>
                              <a:lnTo>
                                <a:pt x="33" y="235"/>
                              </a:lnTo>
                              <a:lnTo>
                                <a:pt x="33" y="175"/>
                              </a:lnTo>
                              <a:lnTo>
                                <a:pt x="48" y="175"/>
                              </a:lnTo>
                              <a:lnTo>
                                <a:pt x="48" y="235"/>
                              </a:lnTo>
                              <a:close/>
                            </a:path>
                          </a:pathLst>
                        </a:custGeom>
                        <a:solidFill>
                          <a:srgbClr val="000000"/>
                        </a:solidFill>
                        <a:ln w="9525">
                          <a:noFill/>
                        </a:ln>
                      </wps:spPr>
                      <wps:bodyPr upright="1"/>
                    </wps:wsp>
                  </a:graphicData>
                </a:graphic>
              </wp:anchor>
            </w:drawing>
          </mc:Choice>
          <mc:Fallback>
            <w:pict>
              <v:shape id="任意多边形 7" o:spid="_x0000_s1026" o:spt="100" style="position:absolute;left:0pt;margin-left:198.05pt;margin-top:18.5pt;height:17pt;width:4pt;mso-position-horizontal-relative:page;z-index:2048;mso-width-relative:page;mso-height-relative:page;" fillcolor="#000000" filled="t" stroked="f" coordsize="80,340" o:gfxdata="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OU0m7WAAAACQEAAA8A&#10;AAAAAAAAAQAgAAAAIgAAAGRycy9kb3ducmV2LnhtbFBLAQIUABQAAAAIAIdO4kBKKehhiwIAAJ4H&#10;AAAOAAAAAAAAAAEAIAAAACUBAABkcnMvZTJvRG9jLnhtbFBLBQYAAAAABgAGAFkBAAAiBgAAAAA=&#10;" path="m33,120l0,120,40,0,63,70,33,70,33,120xm48,130l33,130,33,70,48,70,48,130xm80,120l48,120,48,70,63,70,80,120xm48,340l33,340,33,280,48,280,48,340xm48,235l33,235,33,175,48,175,48,235xe">
                <v:fill on="t" focussize="0,0"/>
                <v:stroke on="f"/>
                <v:imagedata o:title=""/>
                <o:lock v:ext="edit" aspectratio="f"/>
              </v:shape>
            </w:pict>
          </mc:Fallback>
        </mc:AlternateContent>
      </w:r>
      <w:r>
        <mc:AlternateContent>
          <mc:Choice Requires="wps">
            <w:drawing>
              <wp:anchor distT="0" distB="0" distL="114300" distR="114300" simplePos="0" relativeHeight="503090176" behindDoc="1" locked="0" layoutInCell="1" allowOverlap="1">
                <wp:simplePos x="0" y="0"/>
                <wp:positionH relativeFrom="page">
                  <wp:posOffset>5851525</wp:posOffset>
                </wp:positionH>
                <wp:positionV relativeFrom="paragraph">
                  <wp:posOffset>260350</wp:posOffset>
                </wp:positionV>
                <wp:extent cx="50800" cy="215900"/>
                <wp:effectExtent l="0" t="0" r="6350" b="12700"/>
                <wp:wrapNone/>
                <wp:docPr id="60" name="任意多边形 8"/>
                <wp:cNvGraphicFramePr/>
                <a:graphic xmlns:a="http://schemas.openxmlformats.org/drawingml/2006/main">
                  <a:graphicData uri="http://schemas.microsoft.com/office/word/2010/wordprocessingShape">
                    <wps:wsp>
                      <wps:cNvSpPr/>
                      <wps:spPr>
                        <a:xfrm>
                          <a:off x="0" y="0"/>
                          <a:ext cx="50800" cy="215900"/>
                        </a:xfrm>
                        <a:custGeom>
                          <a:avLst/>
                          <a:gdLst/>
                          <a:ahLst/>
                          <a:cxnLst/>
                          <a:pathLst>
                            <a:path w="80" h="340">
                              <a:moveTo>
                                <a:pt x="33" y="120"/>
                              </a:moveTo>
                              <a:lnTo>
                                <a:pt x="0" y="120"/>
                              </a:lnTo>
                              <a:lnTo>
                                <a:pt x="40" y="0"/>
                              </a:lnTo>
                              <a:lnTo>
                                <a:pt x="63" y="70"/>
                              </a:lnTo>
                              <a:lnTo>
                                <a:pt x="33" y="70"/>
                              </a:lnTo>
                              <a:lnTo>
                                <a:pt x="33" y="120"/>
                              </a:lnTo>
                              <a:close/>
                              <a:moveTo>
                                <a:pt x="48" y="130"/>
                              </a:moveTo>
                              <a:lnTo>
                                <a:pt x="33" y="130"/>
                              </a:lnTo>
                              <a:lnTo>
                                <a:pt x="33" y="70"/>
                              </a:lnTo>
                              <a:lnTo>
                                <a:pt x="48" y="70"/>
                              </a:lnTo>
                              <a:lnTo>
                                <a:pt x="48" y="130"/>
                              </a:lnTo>
                              <a:close/>
                              <a:moveTo>
                                <a:pt x="80" y="120"/>
                              </a:moveTo>
                              <a:lnTo>
                                <a:pt x="48" y="120"/>
                              </a:lnTo>
                              <a:lnTo>
                                <a:pt x="48" y="70"/>
                              </a:lnTo>
                              <a:lnTo>
                                <a:pt x="63" y="70"/>
                              </a:lnTo>
                              <a:lnTo>
                                <a:pt x="80" y="120"/>
                              </a:lnTo>
                              <a:close/>
                              <a:moveTo>
                                <a:pt x="48" y="340"/>
                              </a:moveTo>
                              <a:lnTo>
                                <a:pt x="33" y="340"/>
                              </a:lnTo>
                              <a:lnTo>
                                <a:pt x="33" y="280"/>
                              </a:lnTo>
                              <a:lnTo>
                                <a:pt x="48" y="280"/>
                              </a:lnTo>
                              <a:lnTo>
                                <a:pt x="48" y="340"/>
                              </a:lnTo>
                              <a:close/>
                              <a:moveTo>
                                <a:pt x="48" y="235"/>
                              </a:moveTo>
                              <a:lnTo>
                                <a:pt x="33" y="235"/>
                              </a:lnTo>
                              <a:lnTo>
                                <a:pt x="33" y="175"/>
                              </a:lnTo>
                              <a:lnTo>
                                <a:pt x="48" y="175"/>
                              </a:lnTo>
                              <a:lnTo>
                                <a:pt x="48" y="235"/>
                              </a:lnTo>
                              <a:close/>
                            </a:path>
                          </a:pathLst>
                        </a:custGeom>
                        <a:solidFill>
                          <a:srgbClr val="000000"/>
                        </a:solidFill>
                        <a:ln w="9525">
                          <a:noFill/>
                        </a:ln>
                      </wps:spPr>
                      <wps:bodyPr upright="1"/>
                    </wps:wsp>
                  </a:graphicData>
                </a:graphic>
              </wp:anchor>
            </w:drawing>
          </mc:Choice>
          <mc:Fallback>
            <w:pict>
              <v:shape id="任意多边形 8" o:spid="_x0000_s1026" o:spt="100" style="position:absolute;left:0pt;margin-left:460.75pt;margin-top:20.5pt;height:17pt;width:4pt;mso-position-horizontal-relative:page;z-index:-226304;mso-width-relative:page;mso-height-relative:page;" fillcolor="#000000" filled="t" stroked="f" coordsize="80,340" o:gfxdata="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K8P0nWAAAACQEAAA8A&#10;AAAAAAAAAQAgAAAAIgAAAGRycy9kb3ducmV2LnhtbFBLAQIUABQAAAAIAIdO4kBFXUG9iwIAAJ8H&#10;AAAOAAAAAAAAAAEAIAAAACUBAABkcnMvZTJvRG9jLnhtbFBLBQYAAAAABgAGAFkBAAAiBgAAAAA=&#10;" path="m33,120l0,120,40,0,63,70,33,70,33,120xm48,130l33,130,33,70,48,70,48,130xm80,120l48,120,48,70,63,70,80,120xm48,340l33,340,33,280,48,280,48,340xm48,235l33,235,33,175,48,175,48,235xe">
                <v:fill on="t" focussize="0,0"/>
                <v:stroke on="f"/>
                <v:imagedata o:title=""/>
                <o:lock v:ext="edit" aspectratio="f"/>
              </v:shape>
            </w:pict>
          </mc:Fallback>
        </mc:AlternateContent>
      </w:r>
      <w:r>
        <w:rPr>
          <w:rFonts w:ascii="Times New Roman"/>
          <w:position w:val="2"/>
          <w:sz w:val="21"/>
        </w:rPr>
        <w:t>N</w:t>
      </w:r>
      <w:r>
        <w:rPr>
          <w:rFonts w:ascii="Times New Roman"/>
          <w:sz w:val="13"/>
        </w:rPr>
        <w:t xml:space="preserve">1 </w:t>
      </w:r>
      <w:r>
        <w:rPr>
          <w:rFonts w:ascii="Times New Roman"/>
          <w:position w:val="2"/>
          <w:sz w:val="21"/>
        </w:rPr>
        <w:t>S</w:t>
      </w:r>
      <w:r>
        <w:rPr>
          <w:rFonts w:ascii="Times New Roman"/>
          <w:sz w:val="13"/>
        </w:rPr>
        <w:t xml:space="preserve">1 </w:t>
      </w:r>
      <w:r>
        <w:rPr>
          <w:rFonts w:ascii="Times New Roman"/>
          <w:position w:val="2"/>
          <w:sz w:val="21"/>
        </w:rPr>
        <w:t>S</w:t>
      </w:r>
      <w:r>
        <w:rPr>
          <w:rFonts w:ascii="Times New Roman"/>
          <w:sz w:val="13"/>
        </w:rPr>
        <w:t>2</w:t>
      </w:r>
    </w:p>
    <w:p>
      <w:pPr>
        <w:spacing w:before="141"/>
        <w:ind w:left="0" w:right="0" w:firstLine="0"/>
        <w:jc w:val="right"/>
        <w:rPr>
          <w:rFonts w:ascii="Times New Roman"/>
          <w:sz w:val="21"/>
        </w:rPr>
      </w:pPr>
      <w:r>
        <w:br w:type="column"/>
      </w:r>
      <w:r>
        <w:rPr>
          <w:rFonts w:ascii="Times New Roman"/>
          <w:position w:val="2"/>
          <w:sz w:val="21"/>
        </w:rPr>
        <w:t>N</w:t>
      </w:r>
      <w:r>
        <w:rPr>
          <w:rFonts w:ascii="Times New Roman"/>
          <w:position w:val="2"/>
          <w:sz w:val="21"/>
          <w:vertAlign w:val="subscript"/>
        </w:rPr>
        <w:t>2</w:t>
      </w:r>
      <w:r>
        <w:rPr>
          <w:rFonts w:ascii="Times New Roman"/>
          <w:position w:val="2"/>
          <w:sz w:val="21"/>
          <w:vertAlign w:val="baseline"/>
        </w:rPr>
        <w:t xml:space="preserve"> S</w:t>
      </w:r>
      <w:r>
        <w:rPr>
          <w:rFonts w:ascii="Times New Roman"/>
          <w:position w:val="2"/>
          <w:sz w:val="21"/>
          <w:vertAlign w:val="subscript"/>
        </w:rPr>
        <w:t>3</w:t>
      </w:r>
    </w:p>
    <w:p>
      <w:pPr>
        <w:pStyle w:val="6"/>
        <w:spacing w:before="2"/>
        <w:rPr>
          <w:rFonts w:ascii="Times New Roman"/>
          <w:sz w:val="20"/>
        </w:rPr>
      </w:pPr>
      <w:r>
        <w:br w:type="column"/>
      </w:r>
    </w:p>
    <w:p>
      <w:pPr>
        <w:spacing w:before="0"/>
        <w:ind w:left="0" w:right="0" w:firstLine="0"/>
        <w:jc w:val="right"/>
        <w:rPr>
          <w:rFonts w:ascii="Times New Roman"/>
          <w:sz w:val="21"/>
        </w:rPr>
      </w:pPr>
      <w:r>
        <mc:AlternateContent>
          <mc:Choice Requires="wpg">
            <w:drawing>
              <wp:anchor distT="0" distB="0" distL="114300" distR="114300" simplePos="0" relativeHeight="503090176" behindDoc="1" locked="0" layoutInCell="1" allowOverlap="1">
                <wp:simplePos x="0" y="0"/>
                <wp:positionH relativeFrom="page">
                  <wp:posOffset>1183640</wp:posOffset>
                </wp:positionH>
                <wp:positionV relativeFrom="paragraph">
                  <wp:posOffset>131445</wp:posOffset>
                </wp:positionV>
                <wp:extent cx="5289550" cy="3027045"/>
                <wp:effectExtent l="0" t="635" r="5715" b="1270"/>
                <wp:wrapNone/>
                <wp:docPr id="89" name="组合 9"/>
                <wp:cNvGraphicFramePr/>
                <a:graphic xmlns:a="http://schemas.openxmlformats.org/drawingml/2006/main">
                  <a:graphicData uri="http://schemas.microsoft.com/office/word/2010/wordprocessingGroup">
                    <wpg:wgp>
                      <wpg:cNvGrpSpPr/>
                      <wpg:grpSpPr>
                        <a:xfrm>
                          <a:off x="0" y="0"/>
                          <a:ext cx="5289550" cy="3027045"/>
                          <a:chOff x="1865" y="208"/>
                          <a:chExt cx="8330" cy="4767"/>
                        </a:xfrm>
                      </wpg:grpSpPr>
                      <wps:wsp>
                        <wps:cNvPr id="61" name="任意多边形 10"/>
                        <wps:cNvSpPr/>
                        <wps:spPr>
                          <a:xfrm>
                            <a:off x="3191" y="597"/>
                            <a:ext cx="6772" cy="555"/>
                          </a:xfrm>
                          <a:custGeom>
                            <a:avLst/>
                            <a:gdLst/>
                            <a:ahLst/>
                            <a:cxnLst/>
                            <a:pathLst>
                              <a:path w="6772" h="555">
                                <a:moveTo>
                                  <a:pt x="397" y="254"/>
                                </a:moveTo>
                                <a:lnTo>
                                  <a:pt x="375" y="246"/>
                                </a:lnTo>
                                <a:lnTo>
                                  <a:pt x="277" y="214"/>
                                </a:lnTo>
                                <a:lnTo>
                                  <a:pt x="277" y="246"/>
                                </a:lnTo>
                                <a:lnTo>
                                  <a:pt x="0" y="246"/>
                                </a:lnTo>
                                <a:lnTo>
                                  <a:pt x="0" y="261"/>
                                </a:lnTo>
                                <a:lnTo>
                                  <a:pt x="277" y="261"/>
                                </a:lnTo>
                                <a:lnTo>
                                  <a:pt x="277" y="294"/>
                                </a:lnTo>
                                <a:lnTo>
                                  <a:pt x="375" y="261"/>
                                </a:lnTo>
                                <a:lnTo>
                                  <a:pt x="397" y="254"/>
                                </a:lnTo>
                                <a:moveTo>
                                  <a:pt x="1406" y="0"/>
                                </a:moveTo>
                                <a:lnTo>
                                  <a:pt x="1391" y="0"/>
                                </a:lnTo>
                                <a:lnTo>
                                  <a:pt x="1391" y="15"/>
                                </a:lnTo>
                                <a:lnTo>
                                  <a:pt x="1391" y="455"/>
                                </a:lnTo>
                                <a:lnTo>
                                  <a:pt x="420" y="455"/>
                                </a:lnTo>
                                <a:lnTo>
                                  <a:pt x="420" y="15"/>
                                </a:lnTo>
                                <a:lnTo>
                                  <a:pt x="1391" y="15"/>
                                </a:lnTo>
                                <a:lnTo>
                                  <a:pt x="1391" y="0"/>
                                </a:lnTo>
                                <a:lnTo>
                                  <a:pt x="405" y="0"/>
                                </a:lnTo>
                                <a:lnTo>
                                  <a:pt x="405" y="470"/>
                                </a:lnTo>
                                <a:lnTo>
                                  <a:pt x="1406" y="470"/>
                                </a:lnTo>
                                <a:lnTo>
                                  <a:pt x="1406" y="463"/>
                                </a:lnTo>
                                <a:lnTo>
                                  <a:pt x="1406" y="455"/>
                                </a:lnTo>
                                <a:lnTo>
                                  <a:pt x="1406" y="15"/>
                                </a:lnTo>
                                <a:lnTo>
                                  <a:pt x="1406" y="8"/>
                                </a:lnTo>
                                <a:lnTo>
                                  <a:pt x="1406" y="0"/>
                                </a:lnTo>
                                <a:moveTo>
                                  <a:pt x="3829" y="268"/>
                                </a:moveTo>
                                <a:lnTo>
                                  <a:pt x="3807" y="260"/>
                                </a:lnTo>
                                <a:lnTo>
                                  <a:pt x="3709" y="228"/>
                                </a:lnTo>
                                <a:lnTo>
                                  <a:pt x="3709" y="260"/>
                                </a:lnTo>
                                <a:lnTo>
                                  <a:pt x="3097" y="260"/>
                                </a:lnTo>
                                <a:lnTo>
                                  <a:pt x="3097" y="47"/>
                                </a:lnTo>
                                <a:lnTo>
                                  <a:pt x="3097" y="40"/>
                                </a:lnTo>
                                <a:lnTo>
                                  <a:pt x="3097" y="32"/>
                                </a:lnTo>
                                <a:lnTo>
                                  <a:pt x="3082" y="32"/>
                                </a:lnTo>
                                <a:lnTo>
                                  <a:pt x="3082" y="47"/>
                                </a:lnTo>
                                <a:lnTo>
                                  <a:pt x="3082" y="485"/>
                                </a:lnTo>
                                <a:lnTo>
                                  <a:pt x="2004" y="485"/>
                                </a:lnTo>
                                <a:lnTo>
                                  <a:pt x="2004" y="227"/>
                                </a:lnTo>
                                <a:lnTo>
                                  <a:pt x="2017" y="223"/>
                                </a:lnTo>
                                <a:lnTo>
                                  <a:pt x="2004" y="218"/>
                                </a:lnTo>
                                <a:lnTo>
                                  <a:pt x="2004" y="47"/>
                                </a:lnTo>
                                <a:lnTo>
                                  <a:pt x="3082" y="47"/>
                                </a:lnTo>
                                <a:lnTo>
                                  <a:pt x="3082" y="32"/>
                                </a:lnTo>
                                <a:lnTo>
                                  <a:pt x="1989" y="32"/>
                                </a:lnTo>
                                <a:lnTo>
                                  <a:pt x="1989" y="213"/>
                                </a:lnTo>
                                <a:lnTo>
                                  <a:pt x="1897" y="183"/>
                                </a:lnTo>
                                <a:lnTo>
                                  <a:pt x="1897" y="215"/>
                                </a:lnTo>
                                <a:lnTo>
                                  <a:pt x="1450" y="215"/>
                                </a:lnTo>
                                <a:lnTo>
                                  <a:pt x="1450" y="230"/>
                                </a:lnTo>
                                <a:lnTo>
                                  <a:pt x="1897" y="230"/>
                                </a:lnTo>
                                <a:lnTo>
                                  <a:pt x="1897" y="263"/>
                                </a:lnTo>
                                <a:lnTo>
                                  <a:pt x="1989" y="232"/>
                                </a:lnTo>
                                <a:lnTo>
                                  <a:pt x="1989" y="500"/>
                                </a:lnTo>
                                <a:lnTo>
                                  <a:pt x="3097" y="500"/>
                                </a:lnTo>
                                <a:lnTo>
                                  <a:pt x="3097" y="493"/>
                                </a:lnTo>
                                <a:lnTo>
                                  <a:pt x="3097" y="485"/>
                                </a:lnTo>
                                <a:lnTo>
                                  <a:pt x="3097" y="275"/>
                                </a:lnTo>
                                <a:lnTo>
                                  <a:pt x="3709" y="275"/>
                                </a:lnTo>
                                <a:lnTo>
                                  <a:pt x="3709" y="308"/>
                                </a:lnTo>
                                <a:lnTo>
                                  <a:pt x="3807" y="275"/>
                                </a:lnTo>
                                <a:lnTo>
                                  <a:pt x="3829" y="268"/>
                                </a:lnTo>
                                <a:moveTo>
                                  <a:pt x="4640" y="62"/>
                                </a:moveTo>
                                <a:lnTo>
                                  <a:pt x="4625" y="62"/>
                                </a:lnTo>
                                <a:lnTo>
                                  <a:pt x="4625" y="77"/>
                                </a:lnTo>
                                <a:lnTo>
                                  <a:pt x="4625" y="515"/>
                                </a:lnTo>
                                <a:lnTo>
                                  <a:pt x="3854" y="515"/>
                                </a:lnTo>
                                <a:lnTo>
                                  <a:pt x="3854" y="77"/>
                                </a:lnTo>
                                <a:lnTo>
                                  <a:pt x="4625" y="77"/>
                                </a:lnTo>
                                <a:lnTo>
                                  <a:pt x="4625" y="62"/>
                                </a:lnTo>
                                <a:lnTo>
                                  <a:pt x="3839" y="62"/>
                                </a:lnTo>
                                <a:lnTo>
                                  <a:pt x="3839" y="530"/>
                                </a:lnTo>
                                <a:lnTo>
                                  <a:pt x="4640" y="530"/>
                                </a:lnTo>
                                <a:lnTo>
                                  <a:pt x="4640" y="523"/>
                                </a:lnTo>
                                <a:lnTo>
                                  <a:pt x="4640" y="515"/>
                                </a:lnTo>
                                <a:lnTo>
                                  <a:pt x="4640" y="77"/>
                                </a:lnTo>
                                <a:lnTo>
                                  <a:pt x="4640" y="70"/>
                                </a:lnTo>
                                <a:lnTo>
                                  <a:pt x="4640" y="62"/>
                                </a:lnTo>
                                <a:moveTo>
                                  <a:pt x="6772" y="86"/>
                                </a:moveTo>
                                <a:lnTo>
                                  <a:pt x="6757" y="86"/>
                                </a:lnTo>
                                <a:lnTo>
                                  <a:pt x="6757" y="101"/>
                                </a:lnTo>
                                <a:lnTo>
                                  <a:pt x="6757" y="540"/>
                                </a:lnTo>
                                <a:lnTo>
                                  <a:pt x="5210" y="540"/>
                                </a:lnTo>
                                <a:lnTo>
                                  <a:pt x="5210" y="289"/>
                                </a:lnTo>
                                <a:lnTo>
                                  <a:pt x="5227" y="283"/>
                                </a:lnTo>
                                <a:lnTo>
                                  <a:pt x="5210" y="277"/>
                                </a:lnTo>
                                <a:lnTo>
                                  <a:pt x="5210" y="101"/>
                                </a:lnTo>
                                <a:lnTo>
                                  <a:pt x="6757" y="101"/>
                                </a:lnTo>
                                <a:lnTo>
                                  <a:pt x="6757" y="86"/>
                                </a:lnTo>
                                <a:lnTo>
                                  <a:pt x="5195" y="86"/>
                                </a:lnTo>
                                <a:lnTo>
                                  <a:pt x="5195" y="272"/>
                                </a:lnTo>
                                <a:lnTo>
                                  <a:pt x="5107" y="243"/>
                                </a:lnTo>
                                <a:lnTo>
                                  <a:pt x="5107" y="275"/>
                                </a:lnTo>
                                <a:lnTo>
                                  <a:pt x="4660" y="275"/>
                                </a:lnTo>
                                <a:lnTo>
                                  <a:pt x="4660" y="290"/>
                                </a:lnTo>
                                <a:lnTo>
                                  <a:pt x="5107" y="290"/>
                                </a:lnTo>
                                <a:lnTo>
                                  <a:pt x="5107" y="323"/>
                                </a:lnTo>
                                <a:lnTo>
                                  <a:pt x="5195" y="294"/>
                                </a:lnTo>
                                <a:lnTo>
                                  <a:pt x="5195" y="555"/>
                                </a:lnTo>
                                <a:lnTo>
                                  <a:pt x="6772" y="555"/>
                                </a:lnTo>
                                <a:lnTo>
                                  <a:pt x="6772" y="548"/>
                                </a:lnTo>
                                <a:lnTo>
                                  <a:pt x="6772" y="540"/>
                                </a:lnTo>
                                <a:lnTo>
                                  <a:pt x="6772" y="101"/>
                                </a:lnTo>
                                <a:lnTo>
                                  <a:pt x="6772" y="94"/>
                                </a:lnTo>
                                <a:lnTo>
                                  <a:pt x="6772" y="86"/>
                                </a:lnTo>
                              </a:path>
                            </a:pathLst>
                          </a:custGeom>
                          <a:solidFill>
                            <a:srgbClr val="000000"/>
                          </a:solidFill>
                          <a:ln w="9525">
                            <a:noFill/>
                          </a:ln>
                        </wps:spPr>
                        <wps:bodyPr upright="1"/>
                      </wps:wsp>
                      <wps:wsp>
                        <wps:cNvPr id="62" name="直线 11"/>
                        <wps:cNvSpPr/>
                        <wps:spPr>
                          <a:xfrm>
                            <a:off x="9981" y="814"/>
                            <a:ext cx="197" cy="0"/>
                          </a:xfrm>
                          <a:prstGeom prst="line">
                            <a:avLst/>
                          </a:prstGeom>
                          <a:ln w="9525" cap="flat" cmpd="sng">
                            <a:solidFill>
                              <a:srgbClr val="000000"/>
                            </a:solidFill>
                            <a:prstDash val="solid"/>
                            <a:headEnd type="none" w="med" len="med"/>
                            <a:tailEnd type="none" w="med" len="med"/>
                          </a:ln>
                        </wps:spPr>
                        <wps:bodyPr upright="1"/>
                      </wps:wsp>
                      <wps:wsp>
                        <wps:cNvPr id="63" name="直线 12"/>
                        <wps:cNvSpPr/>
                        <wps:spPr>
                          <a:xfrm>
                            <a:off x="10186" y="829"/>
                            <a:ext cx="0" cy="2093"/>
                          </a:xfrm>
                          <a:prstGeom prst="line">
                            <a:avLst/>
                          </a:prstGeom>
                          <a:ln w="10160" cap="flat" cmpd="sng">
                            <a:solidFill>
                              <a:srgbClr val="000000"/>
                            </a:solidFill>
                            <a:prstDash val="solid"/>
                            <a:headEnd type="none" w="med" len="med"/>
                            <a:tailEnd type="none" w="med" len="med"/>
                          </a:ln>
                        </wps:spPr>
                        <wps:bodyPr upright="1"/>
                      </wps:wsp>
                      <wps:wsp>
                        <wps:cNvPr id="64" name="任意多边形 13"/>
                        <wps:cNvSpPr/>
                        <wps:spPr>
                          <a:xfrm>
                            <a:off x="1968" y="2259"/>
                            <a:ext cx="7934" cy="2715"/>
                          </a:xfrm>
                          <a:custGeom>
                            <a:avLst/>
                            <a:gdLst/>
                            <a:ahLst/>
                            <a:cxnLst/>
                            <a:pathLst>
                              <a:path w="7934" h="2715">
                                <a:moveTo>
                                  <a:pt x="648" y="490"/>
                                </a:moveTo>
                                <a:lnTo>
                                  <a:pt x="633" y="490"/>
                                </a:lnTo>
                                <a:lnTo>
                                  <a:pt x="633" y="550"/>
                                </a:lnTo>
                                <a:lnTo>
                                  <a:pt x="648" y="550"/>
                                </a:lnTo>
                                <a:lnTo>
                                  <a:pt x="648" y="490"/>
                                </a:lnTo>
                                <a:moveTo>
                                  <a:pt x="648" y="385"/>
                                </a:moveTo>
                                <a:lnTo>
                                  <a:pt x="633" y="385"/>
                                </a:lnTo>
                                <a:lnTo>
                                  <a:pt x="633" y="445"/>
                                </a:lnTo>
                                <a:lnTo>
                                  <a:pt x="648" y="445"/>
                                </a:lnTo>
                                <a:lnTo>
                                  <a:pt x="648" y="385"/>
                                </a:lnTo>
                                <a:moveTo>
                                  <a:pt x="648" y="280"/>
                                </a:moveTo>
                                <a:lnTo>
                                  <a:pt x="633" y="280"/>
                                </a:lnTo>
                                <a:lnTo>
                                  <a:pt x="633" y="340"/>
                                </a:lnTo>
                                <a:lnTo>
                                  <a:pt x="648" y="340"/>
                                </a:lnTo>
                                <a:lnTo>
                                  <a:pt x="648" y="280"/>
                                </a:lnTo>
                                <a:moveTo>
                                  <a:pt x="648" y="175"/>
                                </a:moveTo>
                                <a:lnTo>
                                  <a:pt x="633" y="175"/>
                                </a:lnTo>
                                <a:lnTo>
                                  <a:pt x="633" y="235"/>
                                </a:lnTo>
                                <a:lnTo>
                                  <a:pt x="648" y="235"/>
                                </a:lnTo>
                                <a:lnTo>
                                  <a:pt x="648" y="175"/>
                                </a:lnTo>
                                <a:moveTo>
                                  <a:pt x="680" y="120"/>
                                </a:moveTo>
                                <a:lnTo>
                                  <a:pt x="663" y="70"/>
                                </a:lnTo>
                                <a:lnTo>
                                  <a:pt x="640" y="0"/>
                                </a:lnTo>
                                <a:lnTo>
                                  <a:pt x="600" y="120"/>
                                </a:lnTo>
                                <a:lnTo>
                                  <a:pt x="633" y="120"/>
                                </a:lnTo>
                                <a:lnTo>
                                  <a:pt x="633" y="130"/>
                                </a:lnTo>
                                <a:lnTo>
                                  <a:pt x="648" y="130"/>
                                </a:lnTo>
                                <a:lnTo>
                                  <a:pt x="648" y="120"/>
                                </a:lnTo>
                                <a:lnTo>
                                  <a:pt x="680" y="120"/>
                                </a:lnTo>
                                <a:moveTo>
                                  <a:pt x="943" y="2109"/>
                                </a:moveTo>
                                <a:lnTo>
                                  <a:pt x="911" y="2109"/>
                                </a:lnTo>
                                <a:lnTo>
                                  <a:pt x="911" y="1946"/>
                                </a:lnTo>
                                <a:lnTo>
                                  <a:pt x="896" y="1946"/>
                                </a:lnTo>
                                <a:lnTo>
                                  <a:pt x="896" y="2109"/>
                                </a:lnTo>
                                <a:lnTo>
                                  <a:pt x="863" y="2109"/>
                                </a:lnTo>
                                <a:lnTo>
                                  <a:pt x="903" y="2229"/>
                                </a:lnTo>
                                <a:lnTo>
                                  <a:pt x="923" y="2169"/>
                                </a:lnTo>
                                <a:lnTo>
                                  <a:pt x="943" y="2109"/>
                                </a:lnTo>
                                <a:moveTo>
                                  <a:pt x="1425" y="2230"/>
                                </a:moveTo>
                                <a:lnTo>
                                  <a:pt x="1410" y="2230"/>
                                </a:lnTo>
                                <a:lnTo>
                                  <a:pt x="1410" y="2245"/>
                                </a:lnTo>
                                <a:lnTo>
                                  <a:pt x="1410" y="2684"/>
                                </a:lnTo>
                                <a:lnTo>
                                  <a:pt x="291" y="2684"/>
                                </a:lnTo>
                                <a:lnTo>
                                  <a:pt x="291" y="2245"/>
                                </a:lnTo>
                                <a:lnTo>
                                  <a:pt x="1410" y="2245"/>
                                </a:lnTo>
                                <a:lnTo>
                                  <a:pt x="1410" y="2230"/>
                                </a:lnTo>
                                <a:lnTo>
                                  <a:pt x="276" y="2230"/>
                                </a:lnTo>
                                <a:lnTo>
                                  <a:pt x="276" y="2441"/>
                                </a:lnTo>
                                <a:lnTo>
                                  <a:pt x="261" y="2436"/>
                                </a:lnTo>
                                <a:lnTo>
                                  <a:pt x="163" y="2404"/>
                                </a:lnTo>
                                <a:lnTo>
                                  <a:pt x="163" y="2436"/>
                                </a:lnTo>
                                <a:lnTo>
                                  <a:pt x="0" y="2436"/>
                                </a:lnTo>
                                <a:lnTo>
                                  <a:pt x="0" y="2451"/>
                                </a:lnTo>
                                <a:lnTo>
                                  <a:pt x="163" y="2451"/>
                                </a:lnTo>
                                <a:lnTo>
                                  <a:pt x="163" y="2484"/>
                                </a:lnTo>
                                <a:lnTo>
                                  <a:pt x="261" y="2451"/>
                                </a:lnTo>
                                <a:lnTo>
                                  <a:pt x="276" y="2446"/>
                                </a:lnTo>
                                <a:lnTo>
                                  <a:pt x="276" y="2699"/>
                                </a:lnTo>
                                <a:lnTo>
                                  <a:pt x="1425" y="2699"/>
                                </a:lnTo>
                                <a:lnTo>
                                  <a:pt x="1425" y="2692"/>
                                </a:lnTo>
                                <a:lnTo>
                                  <a:pt x="1425" y="2684"/>
                                </a:lnTo>
                                <a:lnTo>
                                  <a:pt x="1425" y="2245"/>
                                </a:lnTo>
                                <a:lnTo>
                                  <a:pt x="1425" y="2238"/>
                                </a:lnTo>
                                <a:lnTo>
                                  <a:pt x="1425" y="2230"/>
                                </a:lnTo>
                                <a:moveTo>
                                  <a:pt x="3051" y="2245"/>
                                </a:moveTo>
                                <a:lnTo>
                                  <a:pt x="3036" y="2245"/>
                                </a:lnTo>
                                <a:lnTo>
                                  <a:pt x="3036" y="2260"/>
                                </a:lnTo>
                                <a:lnTo>
                                  <a:pt x="3036" y="2699"/>
                                </a:lnTo>
                                <a:lnTo>
                                  <a:pt x="1831" y="2699"/>
                                </a:lnTo>
                                <a:lnTo>
                                  <a:pt x="1831" y="2260"/>
                                </a:lnTo>
                                <a:lnTo>
                                  <a:pt x="3036" y="2260"/>
                                </a:lnTo>
                                <a:lnTo>
                                  <a:pt x="3036" y="2245"/>
                                </a:lnTo>
                                <a:lnTo>
                                  <a:pt x="1816" y="2245"/>
                                </a:lnTo>
                                <a:lnTo>
                                  <a:pt x="1816" y="2714"/>
                                </a:lnTo>
                                <a:lnTo>
                                  <a:pt x="3051" y="2714"/>
                                </a:lnTo>
                                <a:lnTo>
                                  <a:pt x="3051" y="2707"/>
                                </a:lnTo>
                                <a:lnTo>
                                  <a:pt x="3051" y="2699"/>
                                </a:lnTo>
                                <a:lnTo>
                                  <a:pt x="3051" y="2260"/>
                                </a:lnTo>
                                <a:lnTo>
                                  <a:pt x="3051" y="2253"/>
                                </a:lnTo>
                                <a:lnTo>
                                  <a:pt x="3051" y="2245"/>
                                </a:lnTo>
                                <a:moveTo>
                                  <a:pt x="3250" y="785"/>
                                </a:moveTo>
                                <a:lnTo>
                                  <a:pt x="2803" y="785"/>
                                </a:lnTo>
                                <a:lnTo>
                                  <a:pt x="2803" y="753"/>
                                </a:lnTo>
                                <a:lnTo>
                                  <a:pt x="2691" y="790"/>
                                </a:lnTo>
                                <a:lnTo>
                                  <a:pt x="2691" y="572"/>
                                </a:lnTo>
                                <a:lnTo>
                                  <a:pt x="2691" y="565"/>
                                </a:lnTo>
                                <a:lnTo>
                                  <a:pt x="2691" y="557"/>
                                </a:lnTo>
                                <a:lnTo>
                                  <a:pt x="2676" y="557"/>
                                </a:lnTo>
                                <a:lnTo>
                                  <a:pt x="2676" y="572"/>
                                </a:lnTo>
                                <a:lnTo>
                                  <a:pt x="2676" y="1011"/>
                                </a:lnTo>
                                <a:lnTo>
                                  <a:pt x="1671" y="1011"/>
                                </a:lnTo>
                                <a:lnTo>
                                  <a:pt x="1671" y="572"/>
                                </a:lnTo>
                                <a:lnTo>
                                  <a:pt x="2676" y="572"/>
                                </a:lnTo>
                                <a:lnTo>
                                  <a:pt x="2676" y="557"/>
                                </a:lnTo>
                                <a:lnTo>
                                  <a:pt x="1656" y="557"/>
                                </a:lnTo>
                                <a:lnTo>
                                  <a:pt x="1656" y="785"/>
                                </a:lnTo>
                                <a:lnTo>
                                  <a:pt x="1218" y="785"/>
                                </a:lnTo>
                                <a:lnTo>
                                  <a:pt x="1218" y="753"/>
                                </a:lnTo>
                                <a:lnTo>
                                  <a:pt x="1111" y="789"/>
                                </a:lnTo>
                                <a:lnTo>
                                  <a:pt x="1111" y="578"/>
                                </a:lnTo>
                                <a:lnTo>
                                  <a:pt x="1111" y="571"/>
                                </a:lnTo>
                                <a:lnTo>
                                  <a:pt x="1111" y="563"/>
                                </a:lnTo>
                                <a:lnTo>
                                  <a:pt x="1096" y="563"/>
                                </a:lnTo>
                                <a:lnTo>
                                  <a:pt x="1096" y="578"/>
                                </a:lnTo>
                                <a:lnTo>
                                  <a:pt x="1096" y="1017"/>
                                </a:lnTo>
                                <a:lnTo>
                                  <a:pt x="261" y="1017"/>
                                </a:lnTo>
                                <a:lnTo>
                                  <a:pt x="261" y="578"/>
                                </a:lnTo>
                                <a:lnTo>
                                  <a:pt x="1096" y="578"/>
                                </a:lnTo>
                                <a:lnTo>
                                  <a:pt x="1096" y="563"/>
                                </a:lnTo>
                                <a:lnTo>
                                  <a:pt x="246" y="563"/>
                                </a:lnTo>
                                <a:lnTo>
                                  <a:pt x="246" y="1032"/>
                                </a:lnTo>
                                <a:lnTo>
                                  <a:pt x="1111" y="1032"/>
                                </a:lnTo>
                                <a:lnTo>
                                  <a:pt x="1111" y="1025"/>
                                </a:lnTo>
                                <a:lnTo>
                                  <a:pt x="1111" y="1017"/>
                                </a:lnTo>
                                <a:lnTo>
                                  <a:pt x="1111" y="797"/>
                                </a:lnTo>
                                <a:lnTo>
                                  <a:pt x="1218" y="833"/>
                                </a:lnTo>
                                <a:lnTo>
                                  <a:pt x="1218" y="800"/>
                                </a:lnTo>
                                <a:lnTo>
                                  <a:pt x="1656" y="800"/>
                                </a:lnTo>
                                <a:lnTo>
                                  <a:pt x="1656" y="1026"/>
                                </a:lnTo>
                                <a:lnTo>
                                  <a:pt x="2691" y="1026"/>
                                </a:lnTo>
                                <a:lnTo>
                                  <a:pt x="2691" y="1019"/>
                                </a:lnTo>
                                <a:lnTo>
                                  <a:pt x="2691" y="1011"/>
                                </a:lnTo>
                                <a:lnTo>
                                  <a:pt x="2691" y="795"/>
                                </a:lnTo>
                                <a:lnTo>
                                  <a:pt x="2803" y="833"/>
                                </a:lnTo>
                                <a:lnTo>
                                  <a:pt x="2803" y="800"/>
                                </a:lnTo>
                                <a:lnTo>
                                  <a:pt x="3250" y="800"/>
                                </a:lnTo>
                                <a:lnTo>
                                  <a:pt x="3250" y="785"/>
                                </a:lnTo>
                                <a:moveTo>
                                  <a:pt x="4873" y="556"/>
                                </a:moveTo>
                                <a:lnTo>
                                  <a:pt x="4858" y="556"/>
                                </a:lnTo>
                                <a:lnTo>
                                  <a:pt x="4858" y="571"/>
                                </a:lnTo>
                                <a:lnTo>
                                  <a:pt x="4858" y="1010"/>
                                </a:lnTo>
                                <a:lnTo>
                                  <a:pt x="3286" y="1010"/>
                                </a:lnTo>
                                <a:lnTo>
                                  <a:pt x="3286" y="571"/>
                                </a:lnTo>
                                <a:lnTo>
                                  <a:pt x="4858" y="571"/>
                                </a:lnTo>
                                <a:lnTo>
                                  <a:pt x="4858" y="556"/>
                                </a:lnTo>
                                <a:lnTo>
                                  <a:pt x="3271" y="556"/>
                                </a:lnTo>
                                <a:lnTo>
                                  <a:pt x="3271" y="1025"/>
                                </a:lnTo>
                                <a:lnTo>
                                  <a:pt x="4873" y="1025"/>
                                </a:lnTo>
                                <a:lnTo>
                                  <a:pt x="4873" y="1018"/>
                                </a:lnTo>
                                <a:lnTo>
                                  <a:pt x="4873" y="1010"/>
                                </a:lnTo>
                                <a:lnTo>
                                  <a:pt x="4873" y="571"/>
                                </a:lnTo>
                                <a:lnTo>
                                  <a:pt x="4873" y="564"/>
                                </a:lnTo>
                                <a:lnTo>
                                  <a:pt x="4873" y="556"/>
                                </a:lnTo>
                                <a:moveTo>
                                  <a:pt x="5455" y="785"/>
                                </a:moveTo>
                                <a:lnTo>
                                  <a:pt x="5008" y="785"/>
                                </a:lnTo>
                                <a:lnTo>
                                  <a:pt x="5008" y="753"/>
                                </a:lnTo>
                                <a:lnTo>
                                  <a:pt x="4888" y="793"/>
                                </a:lnTo>
                                <a:lnTo>
                                  <a:pt x="5008" y="833"/>
                                </a:lnTo>
                                <a:lnTo>
                                  <a:pt x="5008" y="800"/>
                                </a:lnTo>
                                <a:lnTo>
                                  <a:pt x="5455" y="800"/>
                                </a:lnTo>
                                <a:lnTo>
                                  <a:pt x="5455" y="785"/>
                                </a:lnTo>
                                <a:moveTo>
                                  <a:pt x="6323" y="554"/>
                                </a:moveTo>
                                <a:lnTo>
                                  <a:pt x="6308" y="554"/>
                                </a:lnTo>
                                <a:lnTo>
                                  <a:pt x="6308" y="569"/>
                                </a:lnTo>
                                <a:lnTo>
                                  <a:pt x="6308" y="1008"/>
                                </a:lnTo>
                                <a:lnTo>
                                  <a:pt x="5473" y="1008"/>
                                </a:lnTo>
                                <a:lnTo>
                                  <a:pt x="5473" y="569"/>
                                </a:lnTo>
                                <a:lnTo>
                                  <a:pt x="6308" y="569"/>
                                </a:lnTo>
                                <a:lnTo>
                                  <a:pt x="6308" y="554"/>
                                </a:lnTo>
                                <a:lnTo>
                                  <a:pt x="5458" y="554"/>
                                </a:lnTo>
                                <a:lnTo>
                                  <a:pt x="5458" y="1023"/>
                                </a:lnTo>
                                <a:lnTo>
                                  <a:pt x="5874" y="1023"/>
                                </a:lnTo>
                                <a:lnTo>
                                  <a:pt x="5838" y="1130"/>
                                </a:lnTo>
                                <a:lnTo>
                                  <a:pt x="5871" y="1130"/>
                                </a:lnTo>
                                <a:lnTo>
                                  <a:pt x="5871" y="1293"/>
                                </a:lnTo>
                                <a:lnTo>
                                  <a:pt x="5886" y="1293"/>
                                </a:lnTo>
                                <a:lnTo>
                                  <a:pt x="5886" y="1130"/>
                                </a:lnTo>
                                <a:lnTo>
                                  <a:pt x="5918" y="1130"/>
                                </a:lnTo>
                                <a:lnTo>
                                  <a:pt x="5898" y="1070"/>
                                </a:lnTo>
                                <a:lnTo>
                                  <a:pt x="5883" y="1023"/>
                                </a:lnTo>
                                <a:lnTo>
                                  <a:pt x="6323" y="1023"/>
                                </a:lnTo>
                                <a:lnTo>
                                  <a:pt x="6323" y="1016"/>
                                </a:lnTo>
                                <a:lnTo>
                                  <a:pt x="6323" y="1008"/>
                                </a:lnTo>
                                <a:lnTo>
                                  <a:pt x="6323" y="569"/>
                                </a:lnTo>
                                <a:lnTo>
                                  <a:pt x="6323" y="562"/>
                                </a:lnTo>
                                <a:lnTo>
                                  <a:pt x="6323" y="554"/>
                                </a:lnTo>
                                <a:moveTo>
                                  <a:pt x="6895" y="785"/>
                                </a:moveTo>
                                <a:lnTo>
                                  <a:pt x="6448" y="785"/>
                                </a:lnTo>
                                <a:lnTo>
                                  <a:pt x="6448" y="753"/>
                                </a:lnTo>
                                <a:lnTo>
                                  <a:pt x="6328" y="793"/>
                                </a:lnTo>
                                <a:lnTo>
                                  <a:pt x="6448" y="833"/>
                                </a:lnTo>
                                <a:lnTo>
                                  <a:pt x="6448" y="800"/>
                                </a:lnTo>
                                <a:lnTo>
                                  <a:pt x="6895" y="800"/>
                                </a:lnTo>
                                <a:lnTo>
                                  <a:pt x="6895" y="785"/>
                                </a:lnTo>
                                <a:moveTo>
                                  <a:pt x="7934" y="554"/>
                                </a:moveTo>
                                <a:lnTo>
                                  <a:pt x="7919" y="554"/>
                                </a:lnTo>
                                <a:lnTo>
                                  <a:pt x="7919" y="569"/>
                                </a:lnTo>
                                <a:lnTo>
                                  <a:pt x="7919" y="1008"/>
                                </a:lnTo>
                                <a:lnTo>
                                  <a:pt x="6914" y="1008"/>
                                </a:lnTo>
                                <a:lnTo>
                                  <a:pt x="6914" y="569"/>
                                </a:lnTo>
                                <a:lnTo>
                                  <a:pt x="7919" y="569"/>
                                </a:lnTo>
                                <a:lnTo>
                                  <a:pt x="7919" y="554"/>
                                </a:lnTo>
                                <a:lnTo>
                                  <a:pt x="6899" y="554"/>
                                </a:lnTo>
                                <a:lnTo>
                                  <a:pt x="6899" y="1023"/>
                                </a:lnTo>
                                <a:lnTo>
                                  <a:pt x="7934" y="1023"/>
                                </a:lnTo>
                                <a:lnTo>
                                  <a:pt x="7934" y="1016"/>
                                </a:lnTo>
                                <a:lnTo>
                                  <a:pt x="7934" y="1008"/>
                                </a:lnTo>
                                <a:lnTo>
                                  <a:pt x="7934" y="569"/>
                                </a:lnTo>
                                <a:lnTo>
                                  <a:pt x="7934" y="562"/>
                                </a:lnTo>
                                <a:lnTo>
                                  <a:pt x="7934" y="554"/>
                                </a:lnTo>
                              </a:path>
                            </a:pathLst>
                          </a:custGeom>
                          <a:solidFill>
                            <a:srgbClr val="000000"/>
                          </a:solidFill>
                          <a:ln w="9525">
                            <a:noFill/>
                          </a:ln>
                        </wps:spPr>
                        <wps:bodyPr upright="1"/>
                      </wps:wsp>
                      <wps:wsp>
                        <wps:cNvPr id="65" name="直线 14"/>
                        <wps:cNvSpPr/>
                        <wps:spPr>
                          <a:xfrm>
                            <a:off x="1971" y="3048"/>
                            <a:ext cx="0" cy="1644"/>
                          </a:xfrm>
                          <a:prstGeom prst="line">
                            <a:avLst/>
                          </a:prstGeom>
                          <a:ln w="9525" cap="flat" cmpd="sng">
                            <a:solidFill>
                              <a:srgbClr val="000000"/>
                            </a:solidFill>
                            <a:prstDash val="solid"/>
                            <a:headEnd type="none" w="med" len="med"/>
                            <a:tailEnd type="none" w="med" len="med"/>
                          </a:ln>
                        </wps:spPr>
                        <wps:bodyPr upright="1"/>
                      </wps:wsp>
                      <wps:wsp>
                        <wps:cNvPr id="66" name="任意多边形 15"/>
                        <wps:cNvSpPr/>
                        <wps:spPr>
                          <a:xfrm>
                            <a:off x="2571" y="3289"/>
                            <a:ext cx="80" cy="283"/>
                          </a:xfrm>
                          <a:custGeom>
                            <a:avLst/>
                            <a:gdLst/>
                            <a:ahLst/>
                            <a:cxnLst/>
                            <a:pathLst>
                              <a:path w="80" h="283">
                                <a:moveTo>
                                  <a:pt x="32" y="120"/>
                                </a:moveTo>
                                <a:lnTo>
                                  <a:pt x="0" y="120"/>
                                </a:lnTo>
                                <a:lnTo>
                                  <a:pt x="40" y="0"/>
                                </a:lnTo>
                                <a:lnTo>
                                  <a:pt x="60" y="60"/>
                                </a:lnTo>
                                <a:lnTo>
                                  <a:pt x="32" y="60"/>
                                </a:lnTo>
                                <a:lnTo>
                                  <a:pt x="32" y="120"/>
                                </a:lnTo>
                                <a:close/>
                                <a:moveTo>
                                  <a:pt x="47" y="283"/>
                                </a:moveTo>
                                <a:lnTo>
                                  <a:pt x="32" y="283"/>
                                </a:lnTo>
                                <a:lnTo>
                                  <a:pt x="32" y="60"/>
                                </a:lnTo>
                                <a:lnTo>
                                  <a:pt x="47" y="60"/>
                                </a:lnTo>
                                <a:lnTo>
                                  <a:pt x="47" y="283"/>
                                </a:lnTo>
                                <a:close/>
                                <a:moveTo>
                                  <a:pt x="80" y="120"/>
                                </a:moveTo>
                                <a:lnTo>
                                  <a:pt x="47" y="120"/>
                                </a:lnTo>
                                <a:lnTo>
                                  <a:pt x="47" y="60"/>
                                </a:lnTo>
                                <a:lnTo>
                                  <a:pt x="60" y="60"/>
                                </a:lnTo>
                                <a:lnTo>
                                  <a:pt x="80" y="120"/>
                                </a:lnTo>
                                <a:close/>
                              </a:path>
                            </a:pathLst>
                          </a:custGeom>
                          <a:solidFill>
                            <a:srgbClr val="000000"/>
                          </a:solidFill>
                          <a:ln w="9525">
                            <a:noFill/>
                          </a:ln>
                        </wps:spPr>
                        <wps:bodyPr upright="1"/>
                      </wps:wsp>
                      <wps:wsp>
                        <wps:cNvPr id="67" name="任意多边形 16"/>
                        <wps:cNvSpPr/>
                        <wps:spPr>
                          <a:xfrm>
                            <a:off x="1981" y="3043"/>
                            <a:ext cx="5857" cy="528"/>
                          </a:xfrm>
                          <a:custGeom>
                            <a:avLst/>
                            <a:gdLst/>
                            <a:ahLst/>
                            <a:cxnLst/>
                            <a:pathLst>
                              <a:path w="5857" h="528">
                                <a:moveTo>
                                  <a:pt x="0" y="0"/>
                                </a:moveTo>
                                <a:lnTo>
                                  <a:pt x="227" y="0"/>
                                </a:lnTo>
                                <a:moveTo>
                                  <a:pt x="627" y="528"/>
                                </a:moveTo>
                                <a:lnTo>
                                  <a:pt x="1024" y="528"/>
                                </a:lnTo>
                                <a:moveTo>
                                  <a:pt x="5460" y="518"/>
                                </a:moveTo>
                                <a:lnTo>
                                  <a:pt x="5857" y="518"/>
                                </a:lnTo>
                              </a:path>
                            </a:pathLst>
                          </a:custGeom>
                          <a:noFill/>
                          <a:ln w="9525" cap="flat" cmpd="sng">
                            <a:solidFill>
                              <a:srgbClr val="000000"/>
                            </a:solidFill>
                            <a:prstDash val="solid"/>
                            <a:headEnd type="none" w="med" len="med"/>
                            <a:tailEnd type="none" w="med" len="med"/>
                          </a:ln>
                        </wps:spPr>
                        <wps:bodyPr upright="1"/>
                      </wps:wsp>
                      <wps:wsp>
                        <wps:cNvPr id="68" name="任意多边形 17"/>
                        <wps:cNvSpPr/>
                        <wps:spPr>
                          <a:xfrm>
                            <a:off x="3411" y="207"/>
                            <a:ext cx="6761" cy="4567"/>
                          </a:xfrm>
                          <a:custGeom>
                            <a:avLst/>
                            <a:gdLst/>
                            <a:ahLst/>
                            <a:cxnLst/>
                            <a:pathLst>
                              <a:path w="6761" h="4567">
                                <a:moveTo>
                                  <a:pt x="397" y="4506"/>
                                </a:moveTo>
                                <a:lnTo>
                                  <a:pt x="375" y="4498"/>
                                </a:lnTo>
                                <a:lnTo>
                                  <a:pt x="277" y="4466"/>
                                </a:lnTo>
                                <a:lnTo>
                                  <a:pt x="277" y="4498"/>
                                </a:lnTo>
                                <a:lnTo>
                                  <a:pt x="0" y="4498"/>
                                </a:lnTo>
                                <a:lnTo>
                                  <a:pt x="0" y="4513"/>
                                </a:lnTo>
                                <a:lnTo>
                                  <a:pt x="277" y="4513"/>
                                </a:lnTo>
                                <a:lnTo>
                                  <a:pt x="277" y="4546"/>
                                </a:lnTo>
                                <a:lnTo>
                                  <a:pt x="375" y="4513"/>
                                </a:lnTo>
                                <a:lnTo>
                                  <a:pt x="397" y="4506"/>
                                </a:lnTo>
                                <a:moveTo>
                                  <a:pt x="750" y="2572"/>
                                </a:moveTo>
                                <a:lnTo>
                                  <a:pt x="735" y="2572"/>
                                </a:lnTo>
                                <a:lnTo>
                                  <a:pt x="735" y="2632"/>
                                </a:lnTo>
                                <a:lnTo>
                                  <a:pt x="750" y="2632"/>
                                </a:lnTo>
                                <a:lnTo>
                                  <a:pt x="750" y="2572"/>
                                </a:lnTo>
                                <a:moveTo>
                                  <a:pt x="750" y="2467"/>
                                </a:moveTo>
                                <a:lnTo>
                                  <a:pt x="735" y="2467"/>
                                </a:lnTo>
                                <a:lnTo>
                                  <a:pt x="735" y="2527"/>
                                </a:lnTo>
                                <a:lnTo>
                                  <a:pt x="750" y="2527"/>
                                </a:lnTo>
                                <a:lnTo>
                                  <a:pt x="750" y="2467"/>
                                </a:lnTo>
                                <a:moveTo>
                                  <a:pt x="750" y="2362"/>
                                </a:moveTo>
                                <a:lnTo>
                                  <a:pt x="735" y="2362"/>
                                </a:lnTo>
                                <a:lnTo>
                                  <a:pt x="735" y="2422"/>
                                </a:lnTo>
                                <a:lnTo>
                                  <a:pt x="750" y="2422"/>
                                </a:lnTo>
                                <a:lnTo>
                                  <a:pt x="750" y="2362"/>
                                </a:lnTo>
                                <a:moveTo>
                                  <a:pt x="750" y="2257"/>
                                </a:moveTo>
                                <a:lnTo>
                                  <a:pt x="735" y="2257"/>
                                </a:lnTo>
                                <a:lnTo>
                                  <a:pt x="735" y="2317"/>
                                </a:lnTo>
                                <a:lnTo>
                                  <a:pt x="750" y="2317"/>
                                </a:lnTo>
                                <a:lnTo>
                                  <a:pt x="750" y="2257"/>
                                </a:lnTo>
                                <a:moveTo>
                                  <a:pt x="782" y="2202"/>
                                </a:moveTo>
                                <a:lnTo>
                                  <a:pt x="765" y="2152"/>
                                </a:lnTo>
                                <a:lnTo>
                                  <a:pt x="742" y="2082"/>
                                </a:lnTo>
                                <a:lnTo>
                                  <a:pt x="702" y="2202"/>
                                </a:lnTo>
                                <a:lnTo>
                                  <a:pt x="735" y="2202"/>
                                </a:lnTo>
                                <a:lnTo>
                                  <a:pt x="735" y="2212"/>
                                </a:lnTo>
                                <a:lnTo>
                                  <a:pt x="750" y="2212"/>
                                </a:lnTo>
                                <a:lnTo>
                                  <a:pt x="750" y="2202"/>
                                </a:lnTo>
                                <a:lnTo>
                                  <a:pt x="782" y="2202"/>
                                </a:lnTo>
                                <a:moveTo>
                                  <a:pt x="2021" y="4527"/>
                                </a:moveTo>
                                <a:lnTo>
                                  <a:pt x="1999" y="4519"/>
                                </a:lnTo>
                                <a:lnTo>
                                  <a:pt x="1901" y="4487"/>
                                </a:lnTo>
                                <a:lnTo>
                                  <a:pt x="1901" y="4519"/>
                                </a:lnTo>
                                <a:lnTo>
                                  <a:pt x="1624" y="4519"/>
                                </a:lnTo>
                                <a:lnTo>
                                  <a:pt x="1624" y="4534"/>
                                </a:lnTo>
                                <a:lnTo>
                                  <a:pt x="1901" y="4534"/>
                                </a:lnTo>
                                <a:lnTo>
                                  <a:pt x="1901" y="4567"/>
                                </a:lnTo>
                                <a:lnTo>
                                  <a:pt x="1999" y="4534"/>
                                </a:lnTo>
                                <a:lnTo>
                                  <a:pt x="2021" y="4527"/>
                                </a:lnTo>
                                <a:moveTo>
                                  <a:pt x="4138" y="280"/>
                                </a:moveTo>
                                <a:lnTo>
                                  <a:pt x="4123" y="280"/>
                                </a:lnTo>
                                <a:lnTo>
                                  <a:pt x="4123" y="340"/>
                                </a:lnTo>
                                <a:lnTo>
                                  <a:pt x="4138" y="340"/>
                                </a:lnTo>
                                <a:lnTo>
                                  <a:pt x="4138" y="280"/>
                                </a:lnTo>
                                <a:moveTo>
                                  <a:pt x="4138" y="175"/>
                                </a:moveTo>
                                <a:lnTo>
                                  <a:pt x="4123" y="175"/>
                                </a:lnTo>
                                <a:lnTo>
                                  <a:pt x="4123" y="235"/>
                                </a:lnTo>
                                <a:lnTo>
                                  <a:pt x="4138" y="235"/>
                                </a:lnTo>
                                <a:lnTo>
                                  <a:pt x="4138" y="175"/>
                                </a:lnTo>
                                <a:moveTo>
                                  <a:pt x="4170" y="120"/>
                                </a:moveTo>
                                <a:lnTo>
                                  <a:pt x="4153" y="70"/>
                                </a:lnTo>
                                <a:lnTo>
                                  <a:pt x="4130" y="0"/>
                                </a:lnTo>
                                <a:lnTo>
                                  <a:pt x="4090" y="120"/>
                                </a:lnTo>
                                <a:lnTo>
                                  <a:pt x="4123" y="120"/>
                                </a:lnTo>
                                <a:lnTo>
                                  <a:pt x="4123" y="130"/>
                                </a:lnTo>
                                <a:lnTo>
                                  <a:pt x="4138" y="130"/>
                                </a:lnTo>
                                <a:lnTo>
                                  <a:pt x="4138" y="120"/>
                                </a:lnTo>
                                <a:lnTo>
                                  <a:pt x="4170" y="120"/>
                                </a:lnTo>
                                <a:moveTo>
                                  <a:pt x="4440" y="2542"/>
                                </a:moveTo>
                                <a:lnTo>
                                  <a:pt x="4425" y="2542"/>
                                </a:lnTo>
                                <a:lnTo>
                                  <a:pt x="4425" y="2602"/>
                                </a:lnTo>
                                <a:lnTo>
                                  <a:pt x="4440" y="2602"/>
                                </a:lnTo>
                                <a:lnTo>
                                  <a:pt x="4440" y="2542"/>
                                </a:lnTo>
                                <a:moveTo>
                                  <a:pt x="4440" y="2437"/>
                                </a:moveTo>
                                <a:lnTo>
                                  <a:pt x="4425" y="2437"/>
                                </a:lnTo>
                                <a:lnTo>
                                  <a:pt x="4425" y="2497"/>
                                </a:lnTo>
                                <a:lnTo>
                                  <a:pt x="4440" y="2497"/>
                                </a:lnTo>
                                <a:lnTo>
                                  <a:pt x="4440" y="2437"/>
                                </a:lnTo>
                                <a:moveTo>
                                  <a:pt x="4440" y="2332"/>
                                </a:moveTo>
                                <a:lnTo>
                                  <a:pt x="4425" y="2332"/>
                                </a:lnTo>
                                <a:lnTo>
                                  <a:pt x="4425" y="2392"/>
                                </a:lnTo>
                                <a:lnTo>
                                  <a:pt x="4440" y="2392"/>
                                </a:lnTo>
                                <a:lnTo>
                                  <a:pt x="4440" y="2332"/>
                                </a:lnTo>
                                <a:moveTo>
                                  <a:pt x="4440" y="2227"/>
                                </a:moveTo>
                                <a:lnTo>
                                  <a:pt x="4425" y="2227"/>
                                </a:lnTo>
                                <a:lnTo>
                                  <a:pt x="4425" y="2287"/>
                                </a:lnTo>
                                <a:lnTo>
                                  <a:pt x="4440" y="2287"/>
                                </a:lnTo>
                                <a:lnTo>
                                  <a:pt x="4440" y="2227"/>
                                </a:lnTo>
                                <a:moveTo>
                                  <a:pt x="4472" y="2172"/>
                                </a:moveTo>
                                <a:lnTo>
                                  <a:pt x="4455" y="2122"/>
                                </a:lnTo>
                                <a:lnTo>
                                  <a:pt x="4432" y="2052"/>
                                </a:lnTo>
                                <a:lnTo>
                                  <a:pt x="4392" y="2172"/>
                                </a:lnTo>
                                <a:lnTo>
                                  <a:pt x="4425" y="2172"/>
                                </a:lnTo>
                                <a:lnTo>
                                  <a:pt x="4425" y="2182"/>
                                </a:lnTo>
                                <a:lnTo>
                                  <a:pt x="4440" y="2182"/>
                                </a:lnTo>
                                <a:lnTo>
                                  <a:pt x="4440" y="2172"/>
                                </a:lnTo>
                                <a:lnTo>
                                  <a:pt x="4472" y="2172"/>
                                </a:lnTo>
                                <a:moveTo>
                                  <a:pt x="5984" y="2542"/>
                                </a:moveTo>
                                <a:lnTo>
                                  <a:pt x="5969" y="2542"/>
                                </a:lnTo>
                                <a:lnTo>
                                  <a:pt x="5969" y="2602"/>
                                </a:lnTo>
                                <a:lnTo>
                                  <a:pt x="5984" y="2602"/>
                                </a:lnTo>
                                <a:lnTo>
                                  <a:pt x="5984" y="2542"/>
                                </a:lnTo>
                                <a:moveTo>
                                  <a:pt x="5984" y="2437"/>
                                </a:moveTo>
                                <a:lnTo>
                                  <a:pt x="5969" y="2437"/>
                                </a:lnTo>
                                <a:lnTo>
                                  <a:pt x="5969" y="2497"/>
                                </a:lnTo>
                                <a:lnTo>
                                  <a:pt x="5984" y="2497"/>
                                </a:lnTo>
                                <a:lnTo>
                                  <a:pt x="5984" y="2437"/>
                                </a:lnTo>
                                <a:moveTo>
                                  <a:pt x="5984" y="2332"/>
                                </a:moveTo>
                                <a:lnTo>
                                  <a:pt x="5969" y="2332"/>
                                </a:lnTo>
                                <a:lnTo>
                                  <a:pt x="5969" y="2392"/>
                                </a:lnTo>
                                <a:lnTo>
                                  <a:pt x="5984" y="2392"/>
                                </a:lnTo>
                                <a:lnTo>
                                  <a:pt x="5984" y="2332"/>
                                </a:lnTo>
                                <a:moveTo>
                                  <a:pt x="5984" y="2227"/>
                                </a:moveTo>
                                <a:lnTo>
                                  <a:pt x="5969" y="2227"/>
                                </a:lnTo>
                                <a:lnTo>
                                  <a:pt x="5969" y="2287"/>
                                </a:lnTo>
                                <a:lnTo>
                                  <a:pt x="5984" y="2287"/>
                                </a:lnTo>
                                <a:lnTo>
                                  <a:pt x="5984" y="2227"/>
                                </a:lnTo>
                                <a:moveTo>
                                  <a:pt x="6016" y="2172"/>
                                </a:moveTo>
                                <a:lnTo>
                                  <a:pt x="5999" y="2122"/>
                                </a:lnTo>
                                <a:lnTo>
                                  <a:pt x="5976" y="2052"/>
                                </a:lnTo>
                                <a:lnTo>
                                  <a:pt x="5936" y="2172"/>
                                </a:lnTo>
                                <a:lnTo>
                                  <a:pt x="5969" y="2172"/>
                                </a:lnTo>
                                <a:lnTo>
                                  <a:pt x="5969" y="2182"/>
                                </a:lnTo>
                                <a:lnTo>
                                  <a:pt x="5984" y="2182"/>
                                </a:lnTo>
                                <a:lnTo>
                                  <a:pt x="5984" y="2172"/>
                                </a:lnTo>
                                <a:lnTo>
                                  <a:pt x="6016" y="2172"/>
                                </a:lnTo>
                                <a:moveTo>
                                  <a:pt x="6761" y="2821"/>
                                </a:moveTo>
                                <a:lnTo>
                                  <a:pt x="6598" y="2821"/>
                                </a:lnTo>
                                <a:lnTo>
                                  <a:pt x="6598" y="2789"/>
                                </a:lnTo>
                                <a:lnTo>
                                  <a:pt x="6478" y="2829"/>
                                </a:lnTo>
                                <a:lnTo>
                                  <a:pt x="6598" y="2869"/>
                                </a:lnTo>
                                <a:lnTo>
                                  <a:pt x="6598" y="2836"/>
                                </a:lnTo>
                                <a:lnTo>
                                  <a:pt x="6761" y="2836"/>
                                </a:lnTo>
                                <a:lnTo>
                                  <a:pt x="6761" y="2821"/>
                                </a:lnTo>
                              </a:path>
                            </a:pathLst>
                          </a:custGeom>
                          <a:solidFill>
                            <a:srgbClr val="000000"/>
                          </a:solidFill>
                          <a:ln w="9525">
                            <a:noFill/>
                          </a:ln>
                        </wps:spPr>
                        <wps:bodyPr upright="1"/>
                      </wps:wsp>
                      <wps:wsp>
                        <wps:cNvPr id="69" name="文本框 18"/>
                        <wps:cNvSpPr txBox="1"/>
                        <wps:spPr>
                          <a:xfrm>
                            <a:off x="1864" y="751"/>
                            <a:ext cx="1278" cy="209"/>
                          </a:xfrm>
                          <a:prstGeom prst="rect">
                            <a:avLst/>
                          </a:prstGeom>
                          <a:noFill/>
                          <a:ln w="9525">
                            <a:noFill/>
                          </a:ln>
                        </wps:spPr>
                        <wps:txbx>
                          <w:txbxContent>
                            <w:p>
                              <w:pPr>
                                <w:spacing w:before="0" w:line="209" w:lineRule="exact"/>
                                <w:ind w:left="0" w:right="0" w:firstLine="0"/>
                                <w:jc w:val="left"/>
                                <w:rPr>
                                  <w:sz w:val="21"/>
                                </w:rPr>
                              </w:pPr>
                              <w:r>
                                <w:rPr>
                                  <w:sz w:val="21"/>
                                </w:rPr>
                                <w:t>板材、型材钢</w:t>
                              </w:r>
                            </w:p>
                          </w:txbxContent>
                        </wps:txbx>
                        <wps:bodyPr lIns="0" tIns="0" rIns="0" bIns="0" upright="1"/>
                      </wps:wsp>
                      <wps:wsp>
                        <wps:cNvPr id="70" name="文本框 19"/>
                        <wps:cNvSpPr txBox="1"/>
                        <wps:spPr>
                          <a:xfrm>
                            <a:off x="3676" y="737"/>
                            <a:ext cx="858" cy="209"/>
                          </a:xfrm>
                          <a:prstGeom prst="rect">
                            <a:avLst/>
                          </a:prstGeom>
                          <a:noFill/>
                          <a:ln w="9525">
                            <a:noFill/>
                          </a:ln>
                        </wps:spPr>
                        <wps:txbx>
                          <w:txbxContent>
                            <w:p>
                              <w:pPr>
                                <w:spacing w:before="0" w:line="209" w:lineRule="exact"/>
                                <w:ind w:left="0" w:right="0" w:firstLine="0"/>
                                <w:jc w:val="left"/>
                                <w:rPr>
                                  <w:sz w:val="21"/>
                                </w:rPr>
                              </w:pPr>
                              <w:r>
                                <w:rPr>
                                  <w:sz w:val="21"/>
                                </w:rPr>
                                <w:t>机械加工</w:t>
                              </w:r>
                            </w:p>
                          </w:txbxContent>
                        </wps:txbx>
                        <wps:bodyPr lIns="0" tIns="0" rIns="0" bIns="0" upright="1"/>
                      </wps:wsp>
                      <wps:wsp>
                        <wps:cNvPr id="71" name="文本框 20"/>
                        <wps:cNvSpPr txBox="1"/>
                        <wps:spPr>
                          <a:xfrm>
                            <a:off x="5328" y="770"/>
                            <a:ext cx="858" cy="209"/>
                          </a:xfrm>
                          <a:prstGeom prst="rect">
                            <a:avLst/>
                          </a:prstGeom>
                          <a:noFill/>
                          <a:ln w="9525">
                            <a:noFill/>
                          </a:ln>
                        </wps:spPr>
                        <wps:txbx>
                          <w:txbxContent>
                            <w:p>
                              <w:pPr>
                                <w:spacing w:before="0" w:line="209" w:lineRule="exact"/>
                                <w:ind w:left="0" w:right="0" w:firstLine="0"/>
                                <w:jc w:val="left"/>
                                <w:rPr>
                                  <w:sz w:val="21"/>
                                </w:rPr>
                              </w:pPr>
                              <w:r>
                                <w:rPr>
                                  <w:sz w:val="21"/>
                                </w:rPr>
                                <w:t>冲压成型</w:t>
                              </w:r>
                            </w:p>
                          </w:txbxContent>
                        </wps:txbx>
                        <wps:bodyPr lIns="0" tIns="0" rIns="0" bIns="0" upright="1"/>
                      </wps:wsp>
                      <wps:wsp>
                        <wps:cNvPr id="72" name="文本框 21"/>
                        <wps:cNvSpPr txBox="1"/>
                        <wps:spPr>
                          <a:xfrm>
                            <a:off x="7166" y="823"/>
                            <a:ext cx="544" cy="209"/>
                          </a:xfrm>
                          <a:prstGeom prst="rect">
                            <a:avLst/>
                          </a:prstGeom>
                          <a:noFill/>
                          <a:ln w="9525">
                            <a:noFill/>
                          </a:ln>
                        </wps:spPr>
                        <wps:txbx>
                          <w:txbxContent>
                            <w:p>
                              <w:pPr>
                                <w:spacing w:before="0" w:line="209" w:lineRule="exact"/>
                                <w:ind w:left="0" w:right="0" w:firstLine="0"/>
                                <w:jc w:val="left"/>
                                <w:rPr>
                                  <w:sz w:val="21"/>
                                </w:rPr>
                              </w:pPr>
                              <w:r>
                                <w:rPr>
                                  <w:sz w:val="21"/>
                                </w:rPr>
                                <w:t>焊 接</w:t>
                              </w:r>
                            </w:p>
                          </w:txbxContent>
                        </wps:txbx>
                        <wps:bodyPr lIns="0" tIns="0" rIns="0" bIns="0" upright="1"/>
                      </wps:wsp>
                      <wps:wsp>
                        <wps:cNvPr id="73" name="文本框 22"/>
                        <wps:cNvSpPr txBox="1"/>
                        <wps:spPr>
                          <a:xfrm>
                            <a:off x="8438" y="847"/>
                            <a:ext cx="1489" cy="209"/>
                          </a:xfrm>
                          <a:prstGeom prst="rect">
                            <a:avLst/>
                          </a:prstGeom>
                          <a:noFill/>
                          <a:ln w="9525">
                            <a:noFill/>
                          </a:ln>
                        </wps:spPr>
                        <wps:txbx>
                          <w:txbxContent>
                            <w:p>
                              <w:pPr>
                                <w:spacing w:before="0" w:line="209" w:lineRule="exact"/>
                                <w:ind w:left="0" w:right="0" w:firstLine="0"/>
                                <w:jc w:val="left"/>
                                <w:rPr>
                                  <w:sz w:val="21"/>
                                </w:rPr>
                              </w:pPr>
                              <w:r>
                                <w:rPr>
                                  <w:sz w:val="21"/>
                                </w:rPr>
                                <w:t>设备主体前处理</w:t>
                              </w:r>
                            </w:p>
                          </w:txbxContent>
                        </wps:txbx>
                        <wps:bodyPr lIns="0" tIns="0" rIns="0" bIns="0" upright="1"/>
                      </wps:wsp>
                      <wps:wsp>
                        <wps:cNvPr id="74" name="文本框 23"/>
                        <wps:cNvSpPr txBox="1"/>
                        <wps:spPr>
                          <a:xfrm>
                            <a:off x="2251" y="2043"/>
                            <a:ext cx="749" cy="233"/>
                          </a:xfrm>
                          <a:prstGeom prst="rect">
                            <a:avLst/>
                          </a:prstGeom>
                          <a:noFill/>
                          <a:ln w="9525">
                            <a:noFill/>
                          </a:ln>
                        </wps:spPr>
                        <wps:txbx>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6 </w:t>
                              </w:r>
                              <w:r>
                                <w:rPr>
                                  <w:rFonts w:ascii="Times New Roman"/>
                                  <w:position w:val="2"/>
                                  <w:sz w:val="21"/>
                                </w:rPr>
                                <w:t>S</w:t>
                              </w:r>
                              <w:r>
                                <w:rPr>
                                  <w:rFonts w:ascii="Times New Roman"/>
                                  <w:sz w:val="13"/>
                                </w:rPr>
                                <w:t xml:space="preserve">6 </w:t>
                              </w:r>
                              <w:r>
                                <w:rPr>
                                  <w:rFonts w:ascii="Times New Roman"/>
                                  <w:position w:val="2"/>
                                  <w:sz w:val="21"/>
                                </w:rPr>
                                <w:t>N</w:t>
                              </w:r>
                              <w:r>
                                <w:rPr>
                                  <w:rFonts w:ascii="Times New Roman"/>
                                  <w:sz w:val="13"/>
                                </w:rPr>
                                <w:t>6</w:t>
                              </w:r>
                            </w:p>
                          </w:txbxContent>
                        </wps:txbx>
                        <wps:bodyPr lIns="0" tIns="0" rIns="0" bIns="0" upright="1"/>
                      </wps:wsp>
                      <wps:wsp>
                        <wps:cNvPr id="75" name="文本框 24"/>
                        <wps:cNvSpPr txBox="1"/>
                        <wps:spPr>
                          <a:xfrm>
                            <a:off x="3564" y="2089"/>
                            <a:ext cx="1224" cy="233"/>
                          </a:xfrm>
                          <a:prstGeom prst="rect">
                            <a:avLst/>
                          </a:prstGeom>
                          <a:noFill/>
                          <a:ln w="9525">
                            <a:noFill/>
                          </a:ln>
                        </wps:spPr>
                        <wps:txbx>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5 </w:t>
                              </w:r>
                              <w:r>
                                <w:rPr>
                                  <w:rFonts w:ascii="Times New Roman"/>
                                  <w:position w:val="2"/>
                                  <w:sz w:val="21"/>
                                </w:rPr>
                                <w:t>S</w:t>
                              </w:r>
                              <w:r>
                                <w:rPr>
                                  <w:rFonts w:ascii="Times New Roman"/>
                                  <w:sz w:val="13"/>
                                </w:rPr>
                                <w:t xml:space="preserve">5 </w:t>
                              </w:r>
                              <w:r>
                                <w:rPr>
                                  <w:rFonts w:ascii="Times New Roman"/>
                                  <w:position w:val="2"/>
                                  <w:sz w:val="21"/>
                                </w:rPr>
                                <w:t>S</w:t>
                              </w:r>
                              <w:r>
                                <w:rPr>
                                  <w:rFonts w:ascii="Times New Roman"/>
                                  <w:sz w:val="13"/>
                                </w:rPr>
                                <w:t xml:space="preserve">6 </w:t>
                              </w:r>
                              <w:r>
                                <w:rPr>
                                  <w:rFonts w:ascii="Times New Roman"/>
                                  <w:position w:val="2"/>
                                  <w:sz w:val="21"/>
                                </w:rPr>
                                <w:t>S</w:t>
                              </w:r>
                              <w:r>
                                <w:rPr>
                                  <w:rFonts w:ascii="Times New Roman"/>
                                  <w:sz w:val="13"/>
                                </w:rPr>
                                <w:t xml:space="preserve">7 </w:t>
                              </w:r>
                              <w:r>
                                <w:rPr>
                                  <w:rFonts w:ascii="Times New Roman"/>
                                  <w:position w:val="2"/>
                                  <w:sz w:val="21"/>
                                </w:rPr>
                                <w:t>N</w:t>
                              </w:r>
                              <w:r>
                                <w:rPr>
                                  <w:rFonts w:ascii="Times New Roman"/>
                                  <w:sz w:val="13"/>
                                </w:rPr>
                                <w:t>5</w:t>
                              </w:r>
                            </w:p>
                          </w:txbxContent>
                        </wps:txbx>
                        <wps:bodyPr lIns="0" tIns="0" rIns="0" bIns="0" upright="1"/>
                      </wps:wsp>
                      <wps:wsp>
                        <wps:cNvPr id="76" name="文本框 25"/>
                        <wps:cNvSpPr txBox="1"/>
                        <wps:spPr>
                          <a:xfrm>
                            <a:off x="7464" y="2079"/>
                            <a:ext cx="751" cy="233"/>
                          </a:xfrm>
                          <a:prstGeom prst="rect">
                            <a:avLst/>
                          </a:prstGeom>
                          <a:noFill/>
                          <a:ln w="9525">
                            <a:noFill/>
                          </a:ln>
                        </wps:spPr>
                        <wps:txbx>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4 </w:t>
                              </w:r>
                              <w:r>
                                <w:rPr>
                                  <w:rFonts w:ascii="Times New Roman"/>
                                  <w:position w:val="2"/>
                                  <w:sz w:val="21"/>
                                </w:rPr>
                                <w:t>S</w:t>
                              </w:r>
                              <w:r>
                                <w:rPr>
                                  <w:rFonts w:ascii="Times New Roman"/>
                                  <w:sz w:val="13"/>
                                </w:rPr>
                                <w:t xml:space="preserve">6 </w:t>
                              </w:r>
                              <w:r>
                                <w:rPr>
                                  <w:rFonts w:ascii="Times New Roman"/>
                                  <w:position w:val="2"/>
                                  <w:sz w:val="21"/>
                                </w:rPr>
                                <w:t>N</w:t>
                              </w:r>
                              <w:r>
                                <w:rPr>
                                  <w:rFonts w:ascii="Times New Roman"/>
                                  <w:sz w:val="13"/>
                                </w:rPr>
                                <w:t>6</w:t>
                              </w:r>
                            </w:p>
                          </w:txbxContent>
                        </wps:txbx>
                        <wps:bodyPr lIns="0" tIns="0" rIns="0" bIns="0" upright="1"/>
                      </wps:wsp>
                      <wps:wsp>
                        <wps:cNvPr id="77" name="文本框 26"/>
                        <wps:cNvSpPr txBox="1"/>
                        <wps:spPr>
                          <a:xfrm>
                            <a:off x="8716" y="2057"/>
                            <a:ext cx="1224" cy="233"/>
                          </a:xfrm>
                          <a:prstGeom prst="rect">
                            <a:avLst/>
                          </a:prstGeom>
                          <a:noFill/>
                          <a:ln w="9525">
                            <a:noFill/>
                          </a:ln>
                        </wps:spPr>
                        <wps:txbx>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3 </w:t>
                              </w:r>
                              <w:r>
                                <w:rPr>
                                  <w:rFonts w:ascii="Times New Roman"/>
                                  <w:position w:val="2"/>
                                  <w:sz w:val="21"/>
                                </w:rPr>
                                <w:t>S</w:t>
                              </w:r>
                              <w:r>
                                <w:rPr>
                                  <w:rFonts w:ascii="Times New Roman"/>
                                  <w:sz w:val="13"/>
                                </w:rPr>
                                <w:t xml:space="preserve">5 </w:t>
                              </w:r>
                              <w:r>
                                <w:rPr>
                                  <w:rFonts w:ascii="Times New Roman"/>
                                  <w:position w:val="2"/>
                                  <w:sz w:val="21"/>
                                </w:rPr>
                                <w:t>S</w:t>
                              </w:r>
                              <w:r>
                                <w:rPr>
                                  <w:rFonts w:ascii="Times New Roman"/>
                                  <w:sz w:val="13"/>
                                </w:rPr>
                                <w:t xml:space="preserve">6 </w:t>
                              </w:r>
                              <w:r>
                                <w:rPr>
                                  <w:rFonts w:ascii="Times New Roman"/>
                                  <w:position w:val="2"/>
                                  <w:sz w:val="21"/>
                                </w:rPr>
                                <w:t>S</w:t>
                              </w:r>
                              <w:r>
                                <w:rPr>
                                  <w:rFonts w:ascii="Times New Roman"/>
                                  <w:sz w:val="13"/>
                                </w:rPr>
                                <w:t xml:space="preserve">7 </w:t>
                              </w:r>
                              <w:r>
                                <w:rPr>
                                  <w:rFonts w:ascii="Times New Roman"/>
                                  <w:position w:val="2"/>
                                  <w:sz w:val="21"/>
                                </w:rPr>
                                <w:t>N</w:t>
                              </w:r>
                              <w:r>
                                <w:rPr>
                                  <w:rFonts w:ascii="Times New Roman"/>
                                  <w:sz w:val="13"/>
                                </w:rPr>
                                <w:t>5</w:t>
                              </w:r>
                            </w:p>
                          </w:txbxContent>
                        </wps:txbx>
                        <wps:bodyPr lIns="0" tIns="0" rIns="0" bIns="0" upright="1"/>
                      </wps:wsp>
                      <wps:wsp>
                        <wps:cNvPr id="78" name="文本框 27"/>
                        <wps:cNvSpPr txBox="1"/>
                        <wps:spPr>
                          <a:xfrm>
                            <a:off x="2436" y="2986"/>
                            <a:ext cx="438" cy="209"/>
                          </a:xfrm>
                          <a:prstGeom prst="rect">
                            <a:avLst/>
                          </a:prstGeom>
                          <a:noFill/>
                          <a:ln w="9525">
                            <a:noFill/>
                          </a:ln>
                        </wps:spPr>
                        <wps:txbx>
                          <w:txbxContent>
                            <w:p>
                              <w:pPr>
                                <w:spacing w:before="0" w:line="209" w:lineRule="exact"/>
                                <w:ind w:left="0" w:right="0" w:firstLine="0"/>
                                <w:jc w:val="left"/>
                                <w:rPr>
                                  <w:sz w:val="21"/>
                                </w:rPr>
                              </w:pPr>
                              <w:r>
                                <w:rPr>
                                  <w:sz w:val="21"/>
                                </w:rPr>
                                <w:t>烘干</w:t>
                              </w:r>
                            </w:p>
                          </w:txbxContent>
                        </wps:txbx>
                        <wps:bodyPr lIns="0" tIns="0" rIns="0" bIns="0" upright="1"/>
                      </wps:wsp>
                      <wps:wsp>
                        <wps:cNvPr id="79" name="文本框 28"/>
                        <wps:cNvSpPr txBox="1"/>
                        <wps:spPr>
                          <a:xfrm>
                            <a:off x="3825" y="2981"/>
                            <a:ext cx="649" cy="209"/>
                          </a:xfrm>
                          <a:prstGeom prst="rect">
                            <a:avLst/>
                          </a:prstGeom>
                          <a:noFill/>
                          <a:ln w="9525">
                            <a:noFill/>
                          </a:ln>
                        </wps:spPr>
                        <wps:txbx>
                          <w:txbxContent>
                            <w:p>
                              <w:pPr>
                                <w:spacing w:before="0" w:line="209" w:lineRule="exact"/>
                                <w:ind w:left="0" w:right="0" w:firstLine="0"/>
                                <w:jc w:val="left"/>
                                <w:rPr>
                                  <w:sz w:val="21"/>
                                </w:rPr>
                              </w:pPr>
                              <w:r>
                                <w:rPr>
                                  <w:sz w:val="21"/>
                                </w:rPr>
                                <w:t>喷面漆</w:t>
                              </w:r>
                            </w:p>
                          </w:txbxContent>
                        </wps:txbx>
                        <wps:bodyPr lIns="0" tIns="0" rIns="0" bIns="0" upright="1"/>
                      </wps:wsp>
                      <wps:wsp>
                        <wps:cNvPr id="80" name="文本框 29"/>
                        <wps:cNvSpPr txBox="1"/>
                        <wps:spPr>
                          <a:xfrm>
                            <a:off x="5409" y="2981"/>
                            <a:ext cx="1278" cy="209"/>
                          </a:xfrm>
                          <a:prstGeom prst="rect">
                            <a:avLst/>
                          </a:prstGeom>
                          <a:noFill/>
                          <a:ln w="9525">
                            <a:noFill/>
                          </a:ln>
                        </wps:spPr>
                        <wps:txbx>
                          <w:txbxContent>
                            <w:p>
                              <w:pPr>
                                <w:spacing w:before="0" w:line="209" w:lineRule="exact"/>
                                <w:ind w:left="0" w:right="0" w:firstLine="0"/>
                                <w:jc w:val="left"/>
                                <w:rPr>
                                  <w:sz w:val="21"/>
                                </w:rPr>
                              </w:pPr>
                              <w:r>
                                <w:rPr>
                                  <w:sz w:val="21"/>
                                </w:rPr>
                                <w:t>涂腻子、打磨</w:t>
                              </w:r>
                            </w:p>
                          </w:txbxContent>
                        </wps:txbx>
                        <wps:bodyPr lIns="0" tIns="0" rIns="0" bIns="0" upright="1"/>
                      </wps:wsp>
                      <wps:wsp>
                        <wps:cNvPr id="81" name="文本框 30"/>
                        <wps:cNvSpPr txBox="1"/>
                        <wps:spPr>
                          <a:xfrm>
                            <a:off x="7648" y="2978"/>
                            <a:ext cx="438" cy="209"/>
                          </a:xfrm>
                          <a:prstGeom prst="rect">
                            <a:avLst/>
                          </a:prstGeom>
                          <a:noFill/>
                          <a:ln w="9525">
                            <a:noFill/>
                          </a:ln>
                        </wps:spPr>
                        <wps:txbx>
                          <w:txbxContent>
                            <w:p>
                              <w:pPr>
                                <w:spacing w:before="0" w:line="209" w:lineRule="exact"/>
                                <w:ind w:left="0" w:right="0" w:firstLine="0"/>
                                <w:jc w:val="left"/>
                                <w:rPr>
                                  <w:sz w:val="21"/>
                                </w:rPr>
                              </w:pPr>
                              <w:r>
                                <w:rPr>
                                  <w:sz w:val="21"/>
                                </w:rPr>
                                <w:t>烘干</w:t>
                              </w:r>
                            </w:p>
                          </w:txbxContent>
                        </wps:txbx>
                        <wps:bodyPr lIns="0" tIns="0" rIns="0" bIns="0" upright="1"/>
                      </wps:wsp>
                      <wps:wsp>
                        <wps:cNvPr id="82" name="文本框 31"/>
                        <wps:cNvSpPr txBox="1"/>
                        <wps:spPr>
                          <a:xfrm>
                            <a:off x="9069" y="2978"/>
                            <a:ext cx="649" cy="209"/>
                          </a:xfrm>
                          <a:prstGeom prst="rect">
                            <a:avLst/>
                          </a:prstGeom>
                          <a:noFill/>
                          <a:ln w="9525">
                            <a:noFill/>
                          </a:ln>
                        </wps:spPr>
                        <wps:txbx>
                          <w:txbxContent>
                            <w:p>
                              <w:pPr>
                                <w:spacing w:before="0" w:line="209" w:lineRule="exact"/>
                                <w:ind w:left="0" w:right="0" w:firstLine="0"/>
                                <w:jc w:val="left"/>
                                <w:rPr>
                                  <w:sz w:val="21"/>
                                </w:rPr>
                              </w:pPr>
                              <w:r>
                                <w:rPr>
                                  <w:sz w:val="21"/>
                                </w:rPr>
                                <w:t>喷底漆</w:t>
                              </w:r>
                            </w:p>
                          </w:txbxContent>
                        </wps:txbx>
                        <wps:bodyPr lIns="0" tIns="0" rIns="0" bIns="0" upright="1"/>
                      </wps:wsp>
                      <wps:wsp>
                        <wps:cNvPr id="83" name="文本框 32"/>
                        <wps:cNvSpPr txBox="1"/>
                        <wps:spPr>
                          <a:xfrm>
                            <a:off x="3055" y="3478"/>
                            <a:ext cx="649" cy="209"/>
                          </a:xfrm>
                          <a:prstGeom prst="rect">
                            <a:avLst/>
                          </a:prstGeom>
                          <a:noFill/>
                          <a:ln w="9525">
                            <a:noFill/>
                          </a:ln>
                        </wps:spPr>
                        <wps:txbx>
                          <w:txbxContent>
                            <w:p>
                              <w:pPr>
                                <w:spacing w:before="0" w:line="209" w:lineRule="exact"/>
                                <w:ind w:left="0" w:right="0" w:firstLine="0"/>
                                <w:jc w:val="left"/>
                                <w:rPr>
                                  <w:sz w:val="21"/>
                                </w:rPr>
                              </w:pPr>
                              <w:r>
                                <w:rPr>
                                  <w:sz w:val="21"/>
                                </w:rPr>
                                <w:t>电加热</w:t>
                              </w:r>
                            </w:p>
                          </w:txbxContent>
                        </wps:txbx>
                        <wps:bodyPr lIns="0" tIns="0" rIns="0" bIns="0" upright="1"/>
                      </wps:wsp>
                      <wps:wsp>
                        <wps:cNvPr id="84" name="文本框 33"/>
                        <wps:cNvSpPr txBox="1"/>
                        <wps:spPr>
                          <a:xfrm>
                            <a:off x="6696" y="3449"/>
                            <a:ext cx="649" cy="209"/>
                          </a:xfrm>
                          <a:prstGeom prst="rect">
                            <a:avLst/>
                          </a:prstGeom>
                          <a:noFill/>
                          <a:ln w="9525">
                            <a:noFill/>
                          </a:ln>
                        </wps:spPr>
                        <wps:txbx>
                          <w:txbxContent>
                            <w:p>
                              <w:pPr>
                                <w:spacing w:before="0" w:line="209" w:lineRule="exact"/>
                                <w:ind w:left="0" w:right="0" w:firstLine="0"/>
                                <w:jc w:val="left"/>
                                <w:rPr>
                                  <w:sz w:val="21"/>
                                </w:rPr>
                              </w:pPr>
                              <w:r>
                                <w:rPr>
                                  <w:sz w:val="21"/>
                                </w:rPr>
                                <w:t>电加热</w:t>
                              </w:r>
                            </w:p>
                          </w:txbxContent>
                        </wps:txbx>
                        <wps:bodyPr lIns="0" tIns="0" rIns="0" bIns="0" upright="1"/>
                      </wps:wsp>
                      <wps:wsp>
                        <wps:cNvPr id="85" name="文本框 34"/>
                        <wps:cNvSpPr txBox="1"/>
                        <wps:spPr>
                          <a:xfrm>
                            <a:off x="2500" y="3994"/>
                            <a:ext cx="858" cy="209"/>
                          </a:xfrm>
                          <a:prstGeom prst="rect">
                            <a:avLst/>
                          </a:prstGeom>
                          <a:noFill/>
                          <a:ln w="9525">
                            <a:noFill/>
                          </a:ln>
                        </wps:spPr>
                        <wps:txbx>
                          <w:txbxContent>
                            <w:p>
                              <w:pPr>
                                <w:spacing w:before="0" w:line="209" w:lineRule="exact"/>
                                <w:ind w:left="0" w:right="0" w:firstLine="0"/>
                                <w:jc w:val="left"/>
                                <w:rPr>
                                  <w:sz w:val="21"/>
                                </w:rPr>
                              </w:pPr>
                              <w:r>
                                <w:rPr>
                                  <w:sz w:val="21"/>
                                </w:rPr>
                                <w:t>外协配件</w:t>
                              </w:r>
                            </w:p>
                          </w:txbxContent>
                        </wps:txbx>
                        <wps:bodyPr lIns="0" tIns="0" rIns="0" bIns="0" upright="1"/>
                      </wps:wsp>
                      <wps:wsp>
                        <wps:cNvPr id="86" name="文本框 35"/>
                        <wps:cNvSpPr txBox="1"/>
                        <wps:spPr>
                          <a:xfrm>
                            <a:off x="2397" y="4654"/>
                            <a:ext cx="858" cy="209"/>
                          </a:xfrm>
                          <a:prstGeom prst="rect">
                            <a:avLst/>
                          </a:prstGeom>
                          <a:noFill/>
                          <a:ln w="9525">
                            <a:noFill/>
                          </a:ln>
                        </wps:spPr>
                        <wps:txbx>
                          <w:txbxContent>
                            <w:p>
                              <w:pPr>
                                <w:spacing w:before="0" w:line="209" w:lineRule="exact"/>
                                <w:ind w:left="0" w:right="0" w:firstLine="0"/>
                                <w:jc w:val="left"/>
                                <w:rPr>
                                  <w:sz w:val="21"/>
                                </w:rPr>
                              </w:pPr>
                              <w:r>
                                <w:rPr>
                                  <w:sz w:val="21"/>
                                </w:rPr>
                                <w:t>设备装配</w:t>
                              </w:r>
                            </w:p>
                          </w:txbxContent>
                        </wps:txbx>
                        <wps:bodyPr lIns="0" tIns="0" rIns="0" bIns="0" upright="1"/>
                      </wps:wsp>
                      <wps:wsp>
                        <wps:cNvPr id="87" name="文本框 36"/>
                        <wps:cNvSpPr txBox="1"/>
                        <wps:spPr>
                          <a:xfrm>
                            <a:off x="4137" y="4668"/>
                            <a:ext cx="544" cy="209"/>
                          </a:xfrm>
                          <a:prstGeom prst="rect">
                            <a:avLst/>
                          </a:prstGeom>
                          <a:noFill/>
                          <a:ln w="9525">
                            <a:noFill/>
                          </a:ln>
                        </wps:spPr>
                        <wps:txbx>
                          <w:txbxContent>
                            <w:p>
                              <w:pPr>
                                <w:spacing w:before="0" w:line="209" w:lineRule="exact"/>
                                <w:ind w:left="0" w:right="0" w:firstLine="0"/>
                                <w:jc w:val="left"/>
                                <w:rPr>
                                  <w:sz w:val="21"/>
                                </w:rPr>
                              </w:pPr>
                              <w:r>
                                <w:rPr>
                                  <w:sz w:val="21"/>
                                </w:rPr>
                                <w:t>检 验</w:t>
                              </w:r>
                            </w:p>
                          </w:txbxContent>
                        </wps:txbx>
                        <wps:bodyPr lIns="0" tIns="0" rIns="0" bIns="0" upright="1"/>
                      </wps:wsp>
                      <wps:wsp>
                        <wps:cNvPr id="88" name="文本框 37"/>
                        <wps:cNvSpPr txBox="1"/>
                        <wps:spPr>
                          <a:xfrm>
                            <a:off x="5484" y="4646"/>
                            <a:ext cx="546" cy="209"/>
                          </a:xfrm>
                          <a:prstGeom prst="rect">
                            <a:avLst/>
                          </a:prstGeom>
                          <a:noFill/>
                          <a:ln w="9525">
                            <a:noFill/>
                          </a:ln>
                        </wps:spPr>
                        <wps:txbx>
                          <w:txbxContent>
                            <w:p>
                              <w:pPr>
                                <w:spacing w:before="0" w:line="209" w:lineRule="exact"/>
                                <w:ind w:left="0" w:right="0" w:firstLine="0"/>
                                <w:jc w:val="left"/>
                                <w:rPr>
                                  <w:sz w:val="21"/>
                                </w:rPr>
                              </w:pPr>
                              <w:r>
                                <w:rPr>
                                  <w:sz w:val="21"/>
                                </w:rPr>
                                <w:t>库 房</w:t>
                              </w:r>
                            </w:p>
                          </w:txbxContent>
                        </wps:txbx>
                        <wps:bodyPr lIns="0" tIns="0" rIns="0" bIns="0" upright="1"/>
                      </wps:wsp>
                    </wpg:wgp>
                  </a:graphicData>
                </a:graphic>
              </wp:anchor>
            </w:drawing>
          </mc:Choice>
          <mc:Fallback>
            <w:pict>
              <v:group id="组合 9" o:spid="_x0000_s1026" o:spt="203" style="position:absolute;left:0pt;margin-left:93.2pt;margin-top:10.35pt;height:238.35pt;width:416.5pt;mso-position-horizontal-relative:page;z-index:-226304;mso-width-relative:page;mso-height-relative:page;" coordorigin="1865,208" coordsize="8330,4767" o:gfxdata="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">
                <o:lock v:ext="edit" aspectratio="f"/>
                <v:shape id="任意多边形 10" o:spid="_x0000_s1026" o:spt="100" style="position:absolute;left:3191;top:597;height:555;width:6772;" fillcolor="#000000" filled="t" stroked="f" coordsize="6772,555" o:gfxdata="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Sb93vQAA&#10;ANsAAAAPAAAAAAAAAAEAIAAAACIAAABkcnMvZG93bnJldi54bWxQSwECFAAUAAAACACHTuJAMy8F&#10;njsAAAA5AAAAEAAAAAAAAAABACAAAAAMAQAAZHJzL3NoYXBleG1sLnhtbFBLBQYAAAAABgAGAFsB&#10;AAC2AwAAAAA=&#10;" path="m397,254l375,246,277,214,277,246,0,246,0,261,277,261,277,294,375,261,397,254m1406,0l1391,0,1391,15,1391,455,420,455,420,15,1391,15,1391,0,405,0,405,470,1406,470,1406,463,1406,455,1406,15,1406,8,1406,0m3829,268l3807,260,3709,228,3709,260,3097,260,3097,47,3097,40,3097,32,3082,32,3082,47,3082,485,2004,485,2004,227,2017,223,2004,218,2004,47,3082,47,3082,32,1989,32,1989,213,1897,183,1897,215,1450,215,1450,230,1897,230,1897,263,1989,232,1989,500,3097,500,3097,493,3097,485,3097,275,3709,275,3709,308,3807,275,3829,268m4640,62l4625,62,4625,77,4625,515,3854,515,3854,77,4625,77,4625,62,3839,62,3839,530,4640,530,4640,523,4640,515,4640,77,4640,70,4640,62m6772,86l6757,86,6757,101,6757,540,5210,540,5210,289,5227,283,5210,277,5210,101,6757,101,6757,86,5195,86,5195,272,5107,243,5107,275,4660,275,4660,290,5107,290,5107,323,5195,294,5195,555,6772,555,6772,548,6772,540,6772,101,6772,94,6772,86e">
                  <v:fill on="t" focussize="0,0"/>
                  <v:stroke on="f"/>
                  <v:imagedata o:title=""/>
                  <o:lock v:ext="edit" aspectratio="f"/>
                </v:shape>
                <v:line id="直线 11" o:spid="_x0000_s1026" o:spt="20" style="position:absolute;left:9981;top:814;height:0;width:197;"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 o:spid="_x0000_s1026" o:spt="20" style="position:absolute;left:10186;top:829;height:2093;width:0;" filled="f" stroked="t" coordsize="21600,21600" o:gfxdata="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N5gG8AAAA&#10;2wAAAA8AAAAAAAAAAQAgAAAAIgAAAGRycy9kb3ducmV2LnhtbFBLAQIUABQAAAAIAIdO4kAzLwWe&#10;OwAAADkAAAAQAAAAAAAAAAEAIAAAAAsBAABkcnMvc2hhcGV4bWwueG1sUEsFBgAAAAAGAAYAWwEA&#10;ALUDAAAAAA==&#10;">
                  <v:fill on="f" focussize="0,0"/>
                  <v:stroke weight="0.8pt" color="#000000" joinstyle="round"/>
                  <v:imagedata o:title=""/>
                  <o:lock v:ext="edit" aspectratio="f"/>
                </v:line>
                <v:shape id="任意多边形 13" o:spid="_x0000_s1026" o:spt="100" style="position:absolute;left:1968;top:2259;height:2715;width:7934;" fillcolor="#000000" filled="t" stroked="f" coordsize="7934,2715" o:gfxdata="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UiPW/&#10;AAAA2wAAAA8AAAAAAAAAAQAgAAAAIgAAAGRycy9kb3ducmV2LnhtbFBLAQIUABQAAAAIAIdO4kAz&#10;LwWeOwAAADkAAAAQAAAAAAAAAAEAIAAAAA4BAABkcnMvc2hhcGV4bWwueG1sUEsFBgAAAAAGAAYA&#10;WwEAALgDAAAAAA==&#10;" path="m648,490l633,490,633,550,648,550,648,490m648,385l633,385,633,445,648,445,648,385m648,280l633,280,633,340,648,340,648,280m648,175l633,175,633,235,648,235,648,175m680,120l663,70,640,0,600,120,633,120,633,130,648,130,648,120,680,120m943,2109l911,2109,911,1946,896,1946,896,2109,863,2109,903,2229,923,2169,943,2109m1425,2230l1410,2230,1410,2245,1410,2684,291,2684,291,2245,1410,2245,1410,2230,276,2230,276,2441,261,2436,163,2404,163,2436,0,2436,0,2451,163,2451,163,2484,261,2451,276,2446,276,2699,1425,2699,1425,2692,1425,2684,1425,2245,1425,2238,1425,2230m3051,2245l3036,2245,3036,2260,3036,2699,1831,2699,1831,2260,3036,2260,3036,2245,1816,2245,1816,2714,3051,2714,3051,2707,3051,2699,3051,2260,3051,2253,3051,2245m3250,785l2803,785,2803,753,2691,790,2691,572,2691,565,2691,557,2676,557,2676,572,2676,1011,1671,1011,1671,572,2676,572,2676,557,1656,557,1656,785,1218,785,1218,753,1111,789,1111,578,1111,571,1111,563,1096,563,1096,578,1096,1017,261,1017,261,578,1096,578,1096,563,246,563,246,1032,1111,1032,1111,1025,1111,1017,1111,797,1218,833,1218,800,1656,800,1656,1026,2691,1026,2691,1019,2691,1011,2691,795,2803,833,2803,800,3250,800,3250,785m4873,556l4858,556,4858,571,4858,1010,3286,1010,3286,571,4858,571,4858,556,3271,556,3271,1025,4873,1025,4873,1018,4873,1010,4873,571,4873,564,4873,556m5455,785l5008,785,5008,753,4888,793,5008,833,5008,800,5455,800,5455,785m6323,554l6308,554,6308,569,6308,1008,5473,1008,5473,569,6308,569,6308,554,5458,554,5458,1023,5874,1023,5838,1130,5871,1130,5871,1293,5886,1293,5886,1130,5918,1130,5898,1070,5883,1023,6323,1023,6323,1016,6323,1008,6323,569,6323,562,6323,554m6895,785l6448,785,6448,753,6328,793,6448,833,6448,800,6895,800,6895,785m7934,554l7919,554,7919,569,7919,1008,6914,1008,6914,569,7919,569,7919,554,6899,554,6899,1023,7934,1023,7934,1016,7934,1008,7934,569,7934,562,7934,554e">
                  <v:fill on="t" focussize="0,0"/>
                  <v:stroke on="f"/>
                  <v:imagedata o:title=""/>
                  <o:lock v:ext="edit" aspectratio="f"/>
                </v:shape>
                <v:line id="直线 14" o:spid="_x0000_s1026" o:spt="20" style="position:absolute;left:1971;top:3048;height:1644;width:0;" filled="f" stroked="t" coordsize="21600,21600" o:gfxdata="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NAE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15" o:spid="_x0000_s1026" o:spt="100" style="position:absolute;left:2571;top:3289;height:283;width:80;" fillcolor="#000000" filled="t" stroked="f" coordsize="80,283" o:gfxdata="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wuZb4A&#10;AADbAAAADwAAAAAAAAABACAAAAAiAAAAZHJzL2Rvd25yZXYueG1sUEsBAhQAFAAAAAgAh07iQDMv&#10;BZ47AAAAOQAAABAAAAAAAAAAAQAgAAAADQEAAGRycy9zaGFwZXhtbC54bWxQSwUGAAAAAAYABgBb&#10;AQAAtwMAAAAA&#10;" path="m32,120l0,120,40,0,60,60,32,60,32,120xm47,283l32,283,32,60,47,60,47,283xm80,120l47,120,47,60,60,60,80,120xe">
                  <v:fill on="t" focussize="0,0"/>
                  <v:stroke on="f"/>
                  <v:imagedata o:title=""/>
                  <o:lock v:ext="edit" aspectratio="f"/>
                </v:shape>
                <v:shape id="任意多边形 16" o:spid="_x0000_s1026" o:spt="100" style="position:absolute;left:1981;top:3043;height:528;width:5857;" filled="f" stroked="t" coordsize="5857,528" o:gfxdata="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JrhbsAAADb&#10;AAAADwAAAAAAAAABACAAAAAiAAAAZHJzL2Rvd25yZXYueG1sUEsBAhQAFAAAAAgAh07iQDMvBZ47&#10;AAAAOQAAABAAAAAAAAAAAQAgAAAACgEAAGRycy9zaGFwZXhtbC54bWxQSwUGAAAAAAYABgBbAQAA&#10;tAMAAAAA&#10;" path="m0,0l227,0m627,528l1024,528m5460,518l5857,518e">
                  <v:fill on="f" focussize="0,0"/>
                  <v:stroke color="#000000" joinstyle="round"/>
                  <v:imagedata o:title=""/>
                  <o:lock v:ext="edit" aspectratio="f"/>
                </v:shape>
                <v:shape id="任意多边形 17" o:spid="_x0000_s1026" o:spt="100" style="position:absolute;left:3411;top:207;height:4567;width:6761;" fillcolor="#000000" filled="t" stroked="f" coordsize="6761,4567" o:gfxdata="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YaywtwAAANsAAAAP&#10;AAAAAAAAAAEAIAAAACIAAABkcnMvZG93bnJldi54bWxQSwECFAAUAAAACACHTuJAMy8FnjsAAAA5&#10;AAAAEAAAAAAAAAABACAAAAAGAQAAZHJzL3NoYXBleG1sLnhtbFBLBQYAAAAABgAGAFsBAACwAwAA&#10;AAA=&#10;" path="m397,4506l375,4498,277,4466,277,4498,0,4498,0,4513,277,4513,277,4546,375,4513,397,4506m750,2572l735,2572,735,2632,750,2632,750,2572m750,2467l735,2467,735,2527,750,2527,750,2467m750,2362l735,2362,735,2422,750,2422,750,2362m750,2257l735,2257,735,2317,750,2317,750,2257m782,2202l765,2152,742,2082,702,2202,735,2202,735,2212,750,2212,750,2202,782,2202m2021,4527l1999,4519,1901,4487,1901,4519,1624,4519,1624,4534,1901,4534,1901,4567,1999,4534,2021,4527m4138,280l4123,280,4123,340,4138,340,4138,280m4138,175l4123,175,4123,235,4138,235,4138,175m4170,120l4153,70,4130,0,4090,120,4123,120,4123,130,4138,130,4138,120,4170,120m4440,2542l4425,2542,4425,2602,4440,2602,4440,2542m4440,2437l4425,2437,4425,2497,4440,2497,4440,2437m4440,2332l4425,2332,4425,2392,4440,2392,4440,2332m4440,2227l4425,2227,4425,2287,4440,2287,4440,2227m4472,2172l4455,2122,4432,2052,4392,2172,4425,2172,4425,2182,4440,2182,4440,2172,4472,2172m5984,2542l5969,2542,5969,2602,5984,2602,5984,2542m5984,2437l5969,2437,5969,2497,5984,2497,5984,2437m5984,2332l5969,2332,5969,2392,5984,2392,5984,2332m5984,2227l5969,2227,5969,2287,5984,2287,5984,2227m6016,2172l5999,2122,5976,2052,5936,2172,5969,2172,5969,2182,5984,2182,5984,2172,6016,2172m6761,2821l6598,2821,6598,2789,6478,2829,6598,2869,6598,2836,6761,2836,6761,2821e">
                  <v:fill on="t" focussize="0,0"/>
                  <v:stroke on="f"/>
                  <v:imagedata o:title=""/>
                  <o:lock v:ext="edit" aspectratio="f"/>
                </v:shape>
                <v:shape id="文本框 18" o:spid="_x0000_s1026" o:spt="202" type="#_x0000_t202" style="position:absolute;left:1864;top:751;height:209;width:1278;"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板材、型材钢</w:t>
                        </w:r>
                      </w:p>
                    </w:txbxContent>
                  </v:textbox>
                </v:shape>
                <v:shape id="文本框 19" o:spid="_x0000_s1026" o:spt="202" type="#_x0000_t202" style="position:absolute;left:3676;top:737;height:209;width:858;" filled="f" stroked="f" coordsize="21600,21600" o:gfxdata="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UUG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z w:val="21"/>
                          </w:rPr>
                          <w:t>机械加工</w:t>
                        </w:r>
                      </w:p>
                    </w:txbxContent>
                  </v:textbox>
                </v:shape>
                <v:shape id="文本框 20" o:spid="_x0000_s1026" o:spt="202" type="#_x0000_t202" style="position:absolute;left:5328;top:770;height:209;width:858;"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冲压成型</w:t>
                        </w:r>
                      </w:p>
                    </w:txbxContent>
                  </v:textbox>
                </v:shape>
                <v:shape id="文本框 21" o:spid="_x0000_s1026" o:spt="202" type="#_x0000_t202" style="position:absolute;left:7166;top:823;height:209;width:544;"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焊 接</w:t>
                        </w:r>
                      </w:p>
                    </w:txbxContent>
                  </v:textbox>
                </v:shape>
                <v:shape id="文本框 22" o:spid="_x0000_s1026" o:spt="202" type="#_x0000_t202" style="position:absolute;left:8438;top:847;height:209;width:1489;"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设备主体前处理</w:t>
                        </w:r>
                      </w:p>
                    </w:txbxContent>
                  </v:textbox>
                </v:shape>
                <v:shape id="文本框 23" o:spid="_x0000_s1026" o:spt="202" type="#_x0000_t202" style="position:absolute;left:2251;top:2043;height:233;width:749;"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6 </w:t>
                        </w:r>
                        <w:r>
                          <w:rPr>
                            <w:rFonts w:ascii="Times New Roman"/>
                            <w:position w:val="2"/>
                            <w:sz w:val="21"/>
                          </w:rPr>
                          <w:t>S</w:t>
                        </w:r>
                        <w:r>
                          <w:rPr>
                            <w:rFonts w:ascii="Times New Roman"/>
                            <w:sz w:val="13"/>
                          </w:rPr>
                          <w:t xml:space="preserve">6 </w:t>
                        </w:r>
                        <w:r>
                          <w:rPr>
                            <w:rFonts w:ascii="Times New Roman"/>
                            <w:position w:val="2"/>
                            <w:sz w:val="21"/>
                          </w:rPr>
                          <w:t>N</w:t>
                        </w:r>
                        <w:r>
                          <w:rPr>
                            <w:rFonts w:ascii="Times New Roman"/>
                            <w:sz w:val="13"/>
                          </w:rPr>
                          <w:t>6</w:t>
                        </w:r>
                      </w:p>
                    </w:txbxContent>
                  </v:textbox>
                </v:shape>
                <v:shape id="文本框 24" o:spid="_x0000_s1026" o:spt="202" type="#_x0000_t202" style="position:absolute;left:3564;top:2089;height:233;width:1224;"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5 </w:t>
                        </w:r>
                        <w:r>
                          <w:rPr>
                            <w:rFonts w:ascii="Times New Roman"/>
                            <w:position w:val="2"/>
                            <w:sz w:val="21"/>
                          </w:rPr>
                          <w:t>S</w:t>
                        </w:r>
                        <w:r>
                          <w:rPr>
                            <w:rFonts w:ascii="Times New Roman"/>
                            <w:sz w:val="13"/>
                          </w:rPr>
                          <w:t xml:space="preserve">5 </w:t>
                        </w:r>
                        <w:r>
                          <w:rPr>
                            <w:rFonts w:ascii="Times New Roman"/>
                            <w:position w:val="2"/>
                            <w:sz w:val="21"/>
                          </w:rPr>
                          <w:t>S</w:t>
                        </w:r>
                        <w:r>
                          <w:rPr>
                            <w:rFonts w:ascii="Times New Roman"/>
                            <w:sz w:val="13"/>
                          </w:rPr>
                          <w:t xml:space="preserve">6 </w:t>
                        </w:r>
                        <w:r>
                          <w:rPr>
                            <w:rFonts w:ascii="Times New Roman"/>
                            <w:position w:val="2"/>
                            <w:sz w:val="21"/>
                          </w:rPr>
                          <w:t>S</w:t>
                        </w:r>
                        <w:r>
                          <w:rPr>
                            <w:rFonts w:ascii="Times New Roman"/>
                            <w:sz w:val="13"/>
                          </w:rPr>
                          <w:t xml:space="preserve">7 </w:t>
                        </w:r>
                        <w:r>
                          <w:rPr>
                            <w:rFonts w:ascii="Times New Roman"/>
                            <w:position w:val="2"/>
                            <w:sz w:val="21"/>
                          </w:rPr>
                          <w:t>N</w:t>
                        </w:r>
                        <w:r>
                          <w:rPr>
                            <w:rFonts w:ascii="Times New Roman"/>
                            <w:sz w:val="13"/>
                          </w:rPr>
                          <w:t>5</w:t>
                        </w:r>
                      </w:p>
                    </w:txbxContent>
                  </v:textbox>
                </v:shape>
                <v:shape id="文本框 25" o:spid="_x0000_s1026" o:spt="202" type="#_x0000_t202" style="position:absolute;left:7464;top:2079;height:233;width:751;"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4 </w:t>
                        </w:r>
                        <w:r>
                          <w:rPr>
                            <w:rFonts w:ascii="Times New Roman"/>
                            <w:position w:val="2"/>
                            <w:sz w:val="21"/>
                          </w:rPr>
                          <w:t>S</w:t>
                        </w:r>
                        <w:r>
                          <w:rPr>
                            <w:rFonts w:ascii="Times New Roman"/>
                            <w:sz w:val="13"/>
                          </w:rPr>
                          <w:t xml:space="preserve">6 </w:t>
                        </w:r>
                        <w:r>
                          <w:rPr>
                            <w:rFonts w:ascii="Times New Roman"/>
                            <w:position w:val="2"/>
                            <w:sz w:val="21"/>
                          </w:rPr>
                          <w:t>N</w:t>
                        </w:r>
                        <w:r>
                          <w:rPr>
                            <w:rFonts w:ascii="Times New Roman"/>
                            <w:sz w:val="13"/>
                          </w:rPr>
                          <w:t>6</w:t>
                        </w:r>
                      </w:p>
                    </w:txbxContent>
                  </v:textbox>
                </v:shape>
                <v:shape id="文本框 26" o:spid="_x0000_s1026" o:spt="202" type="#_x0000_t202" style="position:absolute;left:8716;top:2057;height:233;width:1224;"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31" w:lineRule="exact"/>
                          <w:ind w:left="0" w:right="0" w:firstLine="0"/>
                          <w:jc w:val="left"/>
                          <w:rPr>
                            <w:rFonts w:ascii="Times New Roman"/>
                            <w:sz w:val="13"/>
                          </w:rPr>
                        </w:pPr>
                        <w:r>
                          <w:rPr>
                            <w:rFonts w:ascii="Times New Roman"/>
                            <w:position w:val="2"/>
                            <w:sz w:val="21"/>
                          </w:rPr>
                          <w:t>G</w:t>
                        </w:r>
                        <w:r>
                          <w:rPr>
                            <w:rFonts w:ascii="Times New Roman"/>
                            <w:sz w:val="13"/>
                          </w:rPr>
                          <w:t xml:space="preserve">3 </w:t>
                        </w:r>
                        <w:r>
                          <w:rPr>
                            <w:rFonts w:ascii="Times New Roman"/>
                            <w:position w:val="2"/>
                            <w:sz w:val="21"/>
                          </w:rPr>
                          <w:t>S</w:t>
                        </w:r>
                        <w:r>
                          <w:rPr>
                            <w:rFonts w:ascii="Times New Roman"/>
                            <w:sz w:val="13"/>
                          </w:rPr>
                          <w:t xml:space="preserve">5 </w:t>
                        </w:r>
                        <w:r>
                          <w:rPr>
                            <w:rFonts w:ascii="Times New Roman"/>
                            <w:position w:val="2"/>
                            <w:sz w:val="21"/>
                          </w:rPr>
                          <w:t>S</w:t>
                        </w:r>
                        <w:r>
                          <w:rPr>
                            <w:rFonts w:ascii="Times New Roman"/>
                            <w:sz w:val="13"/>
                          </w:rPr>
                          <w:t xml:space="preserve">6 </w:t>
                        </w:r>
                        <w:r>
                          <w:rPr>
                            <w:rFonts w:ascii="Times New Roman"/>
                            <w:position w:val="2"/>
                            <w:sz w:val="21"/>
                          </w:rPr>
                          <w:t>S</w:t>
                        </w:r>
                        <w:r>
                          <w:rPr>
                            <w:rFonts w:ascii="Times New Roman"/>
                            <w:sz w:val="13"/>
                          </w:rPr>
                          <w:t xml:space="preserve">7 </w:t>
                        </w:r>
                        <w:r>
                          <w:rPr>
                            <w:rFonts w:ascii="Times New Roman"/>
                            <w:position w:val="2"/>
                            <w:sz w:val="21"/>
                          </w:rPr>
                          <w:t>N</w:t>
                        </w:r>
                        <w:r>
                          <w:rPr>
                            <w:rFonts w:ascii="Times New Roman"/>
                            <w:sz w:val="13"/>
                          </w:rPr>
                          <w:t>5</w:t>
                        </w:r>
                      </w:p>
                    </w:txbxContent>
                  </v:textbox>
                </v:shape>
                <v:shape id="文本框 27" o:spid="_x0000_s1026" o:spt="202" type="#_x0000_t202" style="position:absolute;left:2436;top:2986;height:209;width:438;" filled="f" stroked="f" coordsize="21600,21600" o:gfxdata="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MYHr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z w:val="21"/>
                          </w:rPr>
                          <w:t>烘干</w:t>
                        </w:r>
                      </w:p>
                    </w:txbxContent>
                  </v:textbox>
                </v:shape>
                <v:shape id="文本框 28" o:spid="_x0000_s1026" o:spt="202" type="#_x0000_t202" style="position:absolute;left:3825;top:2981;height:209;width:649;" filled="f" stroked="f" coordsize="21600,21600" o:gfxdata="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72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喷面漆</w:t>
                        </w:r>
                      </w:p>
                    </w:txbxContent>
                  </v:textbox>
                </v:shape>
                <v:shape id="文本框 29" o:spid="_x0000_s1026" o:spt="202" type="#_x0000_t202" style="position:absolute;left:5409;top:2981;height:209;width:1278;" filled="f" stroked="f" coordsize="21600,21600" o:gfxdata="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AZD+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sz w:val="21"/>
                          </w:rPr>
                        </w:pPr>
                        <w:r>
                          <w:rPr>
                            <w:sz w:val="21"/>
                          </w:rPr>
                          <w:t>涂腻子、打磨</w:t>
                        </w:r>
                      </w:p>
                    </w:txbxContent>
                  </v:textbox>
                </v:shape>
                <v:shape id="文本框 30" o:spid="_x0000_s1026" o:spt="202" type="#_x0000_t202" style="position:absolute;left:7648;top:2978;height:209;width:438;"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烘干</w:t>
                        </w:r>
                      </w:p>
                    </w:txbxContent>
                  </v:textbox>
                </v:shape>
                <v:shape id="文本框 31" o:spid="_x0000_s1026" o:spt="202" type="#_x0000_t202" style="position:absolute;left:9069;top:2978;height:209;width:649;"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喷底漆</w:t>
                        </w:r>
                      </w:p>
                    </w:txbxContent>
                  </v:textbox>
                </v:shape>
                <v:shape id="文本框 32" o:spid="_x0000_s1026" o:spt="202" type="#_x0000_t202" style="position:absolute;left:3055;top:3478;height:209;width:649;"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电加热</w:t>
                        </w:r>
                      </w:p>
                    </w:txbxContent>
                  </v:textbox>
                </v:shape>
                <v:shape id="文本框 33" o:spid="_x0000_s1026" o:spt="202" type="#_x0000_t202" style="position:absolute;left:6696;top:3449;height:209;width:649;" filled="f" stroked="f" coordsize="21600,21600" o:gfxdata="UEsDBAoAAAAAAIdO4kAAAAAAAAAAAAAAAAAEAAAAZHJzL1BLAwQUAAAACACHTuJAnTtiPL0AAADb&#10;AAAADwAAAGRycy9kb3ducmV2LnhtbEWPT2sCMRTE7wW/Q3hCbzWxi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2I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电加热</w:t>
                        </w:r>
                      </w:p>
                    </w:txbxContent>
                  </v:textbox>
                </v:shape>
                <v:shape id="文本框 34" o:spid="_x0000_s1026" o:spt="202" type="#_x0000_t202" style="position:absolute;left:2500;top:3994;height:209;width:858;" filled="f" stroked="f" coordsize="21600,21600" o:gfxdata="UEsDBAoAAAAAAIdO4kAAAAAAAAAAAAAAAAAEAAAAZHJzL1BLAwQUAAAACACHTuJA8nfHp70AAADb&#10;AAAADwAAAGRycy9kb3ducmV2LnhtbEWPT2sCMRTE7wW/Q3hCbzWxoO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8en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外协配件</w:t>
                        </w:r>
                      </w:p>
                    </w:txbxContent>
                  </v:textbox>
                </v:shape>
                <v:shape id="文本框 35" o:spid="_x0000_s1026" o:spt="202" type="#_x0000_t202" style="position:absolute;left:2397;top:4654;height:209;width:858;"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设备装配</w:t>
                        </w:r>
                      </w:p>
                    </w:txbxContent>
                  </v:textbox>
                </v:shape>
                <v:shape id="文本框 36" o:spid="_x0000_s1026" o:spt="202" type="#_x0000_t202" style="position:absolute;left:4137;top:4668;height:209;width:544;" filled="f" stroked="f" coordsize="21600,21600" o:gfxdata="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n8S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检 验</w:t>
                        </w:r>
                      </w:p>
                    </w:txbxContent>
                  </v:textbox>
                </v:shape>
                <v:shape id="文本框 37" o:spid="_x0000_s1026" o:spt="202" type="#_x0000_t202" style="position:absolute;left:5484;top:4646;height:209;width:546;" filled="f" stroked="f" coordsize="21600,21600" o:gfxdata="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2aDm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sz w:val="21"/>
                          </w:rPr>
                        </w:pPr>
                        <w:r>
                          <w:rPr>
                            <w:sz w:val="21"/>
                          </w:rPr>
                          <w:t>库 房</w:t>
                        </w:r>
                      </w:p>
                    </w:txbxContent>
                  </v:textbox>
                </v:shape>
              </v:group>
            </w:pict>
          </mc:Fallback>
        </mc:AlternateContent>
      </w:r>
      <w:r>
        <w:rPr>
          <w:rFonts w:ascii="Times New Roman"/>
          <w:position w:val="2"/>
          <w:sz w:val="21"/>
        </w:rPr>
        <w:t>G</w:t>
      </w:r>
      <w:r>
        <w:rPr>
          <w:rFonts w:ascii="Times New Roman"/>
          <w:position w:val="2"/>
          <w:sz w:val="21"/>
          <w:vertAlign w:val="subscript"/>
        </w:rPr>
        <w:t>1</w:t>
      </w:r>
      <w:r>
        <w:rPr>
          <w:rFonts w:ascii="Times New Roman"/>
          <w:position w:val="2"/>
          <w:sz w:val="21"/>
          <w:vertAlign w:val="baseline"/>
        </w:rPr>
        <w:t xml:space="preserve"> N</w:t>
      </w:r>
      <w:r>
        <w:rPr>
          <w:rFonts w:ascii="Times New Roman"/>
          <w:position w:val="2"/>
          <w:sz w:val="21"/>
          <w:vertAlign w:val="subscript"/>
        </w:rPr>
        <w:t>3</w:t>
      </w:r>
    </w:p>
    <w:p>
      <w:pPr>
        <w:pStyle w:val="6"/>
        <w:spacing w:before="6"/>
        <w:rPr>
          <w:rFonts w:ascii="Times New Roman"/>
          <w:sz w:val="18"/>
        </w:rPr>
      </w:pPr>
      <w:r>
        <w:br w:type="column"/>
      </w:r>
    </w:p>
    <w:p>
      <w:pPr>
        <w:spacing w:before="0"/>
        <w:ind w:left="1125" w:right="0" w:firstLine="0"/>
        <w:jc w:val="left"/>
        <w:rPr>
          <w:rFonts w:ascii="Times New Roman"/>
          <w:sz w:val="13"/>
        </w:rPr>
      </w:pPr>
      <w:r>
        <w:rPr>
          <w:rFonts w:ascii="Times New Roman"/>
          <w:position w:val="2"/>
          <w:sz w:val="21"/>
        </w:rPr>
        <w:t>G</w:t>
      </w:r>
      <w:r>
        <w:rPr>
          <w:rFonts w:ascii="Times New Roman"/>
          <w:sz w:val="13"/>
        </w:rPr>
        <w:t xml:space="preserve">2 </w:t>
      </w:r>
      <w:r>
        <w:rPr>
          <w:rFonts w:ascii="Times New Roman"/>
          <w:position w:val="2"/>
          <w:sz w:val="21"/>
        </w:rPr>
        <w:t>N</w:t>
      </w:r>
      <w:r>
        <w:rPr>
          <w:rFonts w:ascii="Times New Roman"/>
          <w:sz w:val="13"/>
        </w:rPr>
        <w:t xml:space="preserve">4 </w:t>
      </w:r>
      <w:r>
        <w:rPr>
          <w:rFonts w:ascii="Times New Roman"/>
          <w:position w:val="2"/>
          <w:sz w:val="21"/>
        </w:rPr>
        <w:t>S</w:t>
      </w:r>
      <w:r>
        <w:rPr>
          <w:rFonts w:ascii="Times New Roman"/>
          <w:sz w:val="13"/>
        </w:rPr>
        <w:t>4</w:t>
      </w:r>
    </w:p>
    <w:p>
      <w:pPr>
        <w:spacing w:after="0"/>
        <w:jc w:val="left"/>
        <w:rPr>
          <w:rFonts w:ascii="Times New Roman"/>
          <w:sz w:val="13"/>
        </w:rPr>
        <w:sectPr>
          <w:type w:val="continuous"/>
          <w:pgSz w:w="11910" w:h="16840"/>
          <w:pgMar w:top="1580" w:right="660" w:bottom="280" w:left="660" w:header="720" w:footer="720" w:gutter="0"/>
          <w:cols w:equalWidth="0" w:num="4">
            <w:col w:w="3777" w:space="40"/>
            <w:col w:w="1463" w:space="39"/>
            <w:col w:w="1789" w:space="39"/>
            <w:col w:w="3443"/>
          </w:cols>
        </w:sect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3"/>
        <w:rPr>
          <w:rFonts w:ascii="Times New Roman"/>
          <w:sz w:val="29"/>
        </w:rPr>
      </w:pPr>
    </w:p>
    <w:p>
      <w:pPr>
        <w:pStyle w:val="6"/>
        <w:ind w:left="6987"/>
        <w:rPr>
          <w:rFonts w:ascii="Times New Roman"/>
          <w:sz w:val="20"/>
        </w:rPr>
      </w:pPr>
      <w:r>
        <w:rPr>
          <w:rFonts w:ascii="Times New Roman"/>
          <w:sz w:val="20"/>
        </w:rPr>
        <mc:AlternateContent>
          <mc:Choice Requires="wpg">
            <w:drawing>
              <wp:inline distT="0" distB="0" distL="114300" distR="114300">
                <wp:extent cx="2124075" cy="346710"/>
                <wp:effectExtent l="0" t="0" r="9525" b="15240"/>
                <wp:docPr id="34" name="组合 38"/>
                <wp:cNvGraphicFramePr/>
                <a:graphic xmlns:a="http://schemas.openxmlformats.org/drawingml/2006/main">
                  <a:graphicData uri="http://schemas.microsoft.com/office/word/2010/wordprocessingGroup">
                    <wpg:wgp>
                      <wpg:cNvGrpSpPr/>
                      <wpg:grpSpPr>
                        <a:xfrm>
                          <a:off x="0" y="0"/>
                          <a:ext cx="2124075" cy="346710"/>
                          <a:chOff x="0" y="0"/>
                          <a:chExt cx="3345" cy="546"/>
                        </a:xfrm>
                      </wpg:grpSpPr>
                      <wps:wsp>
                        <wps:cNvPr id="32" name="任意多边形 39"/>
                        <wps:cNvSpPr/>
                        <wps:spPr>
                          <a:xfrm>
                            <a:off x="0" y="0"/>
                            <a:ext cx="3345" cy="546"/>
                          </a:xfrm>
                          <a:custGeom>
                            <a:avLst/>
                            <a:gdLst/>
                            <a:ahLst/>
                            <a:cxnLst/>
                            <a:pathLst>
                              <a:path w="3345" h="546">
                                <a:moveTo>
                                  <a:pt x="3345" y="546"/>
                                </a:moveTo>
                                <a:lnTo>
                                  <a:pt x="0" y="546"/>
                                </a:lnTo>
                                <a:lnTo>
                                  <a:pt x="0" y="0"/>
                                </a:lnTo>
                                <a:lnTo>
                                  <a:pt x="3345" y="0"/>
                                </a:lnTo>
                                <a:lnTo>
                                  <a:pt x="3345" y="6"/>
                                </a:lnTo>
                                <a:lnTo>
                                  <a:pt x="12" y="6"/>
                                </a:lnTo>
                                <a:lnTo>
                                  <a:pt x="6" y="12"/>
                                </a:lnTo>
                                <a:lnTo>
                                  <a:pt x="12" y="12"/>
                                </a:lnTo>
                                <a:lnTo>
                                  <a:pt x="12" y="534"/>
                                </a:lnTo>
                                <a:lnTo>
                                  <a:pt x="6" y="534"/>
                                </a:lnTo>
                                <a:lnTo>
                                  <a:pt x="12" y="540"/>
                                </a:lnTo>
                                <a:lnTo>
                                  <a:pt x="3345" y="540"/>
                                </a:lnTo>
                                <a:lnTo>
                                  <a:pt x="3345" y="546"/>
                                </a:lnTo>
                                <a:close/>
                                <a:moveTo>
                                  <a:pt x="12" y="12"/>
                                </a:moveTo>
                                <a:lnTo>
                                  <a:pt x="6" y="12"/>
                                </a:lnTo>
                                <a:lnTo>
                                  <a:pt x="12" y="6"/>
                                </a:lnTo>
                                <a:lnTo>
                                  <a:pt x="12" y="12"/>
                                </a:lnTo>
                                <a:close/>
                                <a:moveTo>
                                  <a:pt x="3333" y="12"/>
                                </a:moveTo>
                                <a:lnTo>
                                  <a:pt x="12" y="12"/>
                                </a:lnTo>
                                <a:lnTo>
                                  <a:pt x="12" y="6"/>
                                </a:lnTo>
                                <a:lnTo>
                                  <a:pt x="3333" y="6"/>
                                </a:lnTo>
                                <a:lnTo>
                                  <a:pt x="3333" y="12"/>
                                </a:lnTo>
                                <a:close/>
                                <a:moveTo>
                                  <a:pt x="3333" y="540"/>
                                </a:moveTo>
                                <a:lnTo>
                                  <a:pt x="3333" y="6"/>
                                </a:lnTo>
                                <a:lnTo>
                                  <a:pt x="3339" y="12"/>
                                </a:lnTo>
                                <a:lnTo>
                                  <a:pt x="3345" y="12"/>
                                </a:lnTo>
                                <a:lnTo>
                                  <a:pt x="3345" y="534"/>
                                </a:lnTo>
                                <a:lnTo>
                                  <a:pt x="3339" y="534"/>
                                </a:lnTo>
                                <a:lnTo>
                                  <a:pt x="3333" y="540"/>
                                </a:lnTo>
                                <a:close/>
                                <a:moveTo>
                                  <a:pt x="3345" y="12"/>
                                </a:moveTo>
                                <a:lnTo>
                                  <a:pt x="3339" y="12"/>
                                </a:lnTo>
                                <a:lnTo>
                                  <a:pt x="3333" y="6"/>
                                </a:lnTo>
                                <a:lnTo>
                                  <a:pt x="3345" y="6"/>
                                </a:lnTo>
                                <a:lnTo>
                                  <a:pt x="3345" y="12"/>
                                </a:lnTo>
                                <a:close/>
                                <a:moveTo>
                                  <a:pt x="12" y="540"/>
                                </a:moveTo>
                                <a:lnTo>
                                  <a:pt x="6" y="534"/>
                                </a:lnTo>
                                <a:lnTo>
                                  <a:pt x="12" y="534"/>
                                </a:lnTo>
                                <a:lnTo>
                                  <a:pt x="12" y="540"/>
                                </a:lnTo>
                                <a:close/>
                                <a:moveTo>
                                  <a:pt x="3333" y="540"/>
                                </a:moveTo>
                                <a:lnTo>
                                  <a:pt x="12" y="540"/>
                                </a:lnTo>
                                <a:lnTo>
                                  <a:pt x="12" y="534"/>
                                </a:lnTo>
                                <a:lnTo>
                                  <a:pt x="3333" y="534"/>
                                </a:lnTo>
                                <a:lnTo>
                                  <a:pt x="3333" y="540"/>
                                </a:lnTo>
                                <a:close/>
                                <a:moveTo>
                                  <a:pt x="3345" y="540"/>
                                </a:moveTo>
                                <a:lnTo>
                                  <a:pt x="3333" y="540"/>
                                </a:lnTo>
                                <a:lnTo>
                                  <a:pt x="3339" y="534"/>
                                </a:lnTo>
                                <a:lnTo>
                                  <a:pt x="3345" y="534"/>
                                </a:lnTo>
                                <a:lnTo>
                                  <a:pt x="3345" y="540"/>
                                </a:lnTo>
                                <a:close/>
                              </a:path>
                            </a:pathLst>
                          </a:custGeom>
                          <a:solidFill>
                            <a:srgbClr val="000000"/>
                          </a:solidFill>
                          <a:ln w="9525">
                            <a:noFill/>
                          </a:ln>
                        </wps:spPr>
                        <wps:bodyPr upright="1"/>
                      </wps:wsp>
                      <wps:wsp>
                        <wps:cNvPr id="33" name="文本框 40"/>
                        <wps:cNvSpPr txBox="1"/>
                        <wps:spPr>
                          <a:xfrm>
                            <a:off x="0" y="0"/>
                            <a:ext cx="3345" cy="546"/>
                          </a:xfrm>
                          <a:prstGeom prst="rect">
                            <a:avLst/>
                          </a:prstGeom>
                          <a:noFill/>
                          <a:ln w="9525">
                            <a:noFill/>
                          </a:ln>
                        </wps:spPr>
                        <wps:txbx>
                          <w:txbxContent>
                            <w:p>
                              <w:pPr>
                                <w:tabs>
                                  <w:tab w:val="left" w:pos="1352"/>
                                  <w:tab w:val="left" w:pos="1712"/>
                                  <w:tab w:val="left" w:pos="2344"/>
                                </w:tabs>
                                <w:spacing w:before="129"/>
                                <w:ind w:left="361" w:right="0" w:firstLine="0"/>
                                <w:jc w:val="left"/>
                                <w:rPr>
                                  <w:sz w:val="21"/>
                                </w:rPr>
                              </w:pPr>
                              <w:r>
                                <w:rPr>
                                  <w:rFonts w:ascii="Times New Roman" w:eastAsia="Times New Roman"/>
                                  <w:sz w:val="21"/>
                                </w:rPr>
                                <w:t>G</w:t>
                              </w:r>
                              <w:r>
                                <w:rPr>
                                  <w:rFonts w:ascii="Times New Roman" w:eastAsia="Times New Roman"/>
                                  <w:spacing w:val="46"/>
                                  <w:sz w:val="21"/>
                                </w:rPr>
                                <w:t xml:space="preserve"> </w:t>
                              </w:r>
                              <w:r>
                                <w:rPr>
                                  <w:sz w:val="21"/>
                                </w:rPr>
                                <w:t>废气</w:t>
                              </w:r>
                              <w:r>
                                <w:rPr>
                                  <w:sz w:val="21"/>
                                </w:rPr>
                                <w:tab/>
                              </w:r>
                              <w:r>
                                <w:rPr>
                                  <w:rFonts w:ascii="Times New Roman" w:eastAsia="Times New Roman"/>
                                  <w:sz w:val="21"/>
                                </w:rPr>
                                <w:t>N</w:t>
                              </w:r>
                              <w:r>
                                <w:rPr>
                                  <w:rFonts w:ascii="Times New Roman" w:eastAsia="Times New Roman"/>
                                  <w:sz w:val="21"/>
                                </w:rPr>
                                <w:tab/>
                              </w:r>
                              <w:r>
                                <w:rPr>
                                  <w:sz w:val="21"/>
                                </w:rPr>
                                <w:t>噪声</w:t>
                              </w:r>
                              <w:r>
                                <w:rPr>
                                  <w:sz w:val="21"/>
                                </w:rPr>
                                <w:tab/>
                              </w:r>
                              <w:r>
                                <w:rPr>
                                  <w:rFonts w:ascii="Times New Roman" w:eastAsia="Times New Roman"/>
                                  <w:sz w:val="21"/>
                                </w:rPr>
                                <w:t>S</w:t>
                              </w:r>
                              <w:r>
                                <w:rPr>
                                  <w:rFonts w:ascii="Times New Roman" w:eastAsia="Times New Roman"/>
                                  <w:spacing w:val="50"/>
                                  <w:sz w:val="21"/>
                                </w:rPr>
                                <w:t xml:space="preserve"> </w:t>
                              </w:r>
                              <w:r>
                                <w:rPr>
                                  <w:sz w:val="21"/>
                                </w:rPr>
                                <w:t>固废</w:t>
                              </w:r>
                            </w:p>
                          </w:txbxContent>
                        </wps:txbx>
                        <wps:bodyPr lIns="0" tIns="0" rIns="0" bIns="0" upright="1"/>
                      </wps:wsp>
                    </wpg:wgp>
                  </a:graphicData>
                </a:graphic>
              </wp:inline>
            </w:drawing>
          </mc:Choice>
          <mc:Fallback>
            <w:pict>
              <v:group id="组合 38" o:spid="_x0000_s1026" o:spt="203" style="height:27.3pt;width:167.25pt;" coordsize="3345,546" o:gfxdata="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OCNyBHWAAAABAEAAA8AAAAAAAAAAQAg&#10;AAAAIgAAAGRycy9kb3ducmV2LnhtbFBLAQIUABQAAAAIAIdO4kCPESJKnwMAAAAOAAAOAAAAAAAA&#10;AAEAIAAAACUBAABkcnMvZTJvRG9jLnhtbFBLBQYAAAAABgAGAFkBAAA2BwAAAAA=&#10;">
                <o:lock v:ext="edit" aspectratio="f"/>
                <v:shape id="任意多边形 39" o:spid="_x0000_s1026" o:spt="100" style="position:absolute;left:0;top:0;height:546;width:3345;" fillcolor="#000000" filled="t" stroked="f" coordsize="3345,546" o:gfxdata="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HUcaO5AAAA2wAA&#10;AA8AAAAAAAAAAQAgAAAAIgAAAGRycy9kb3ducmV2LnhtbFBLAQIUABQAAAAIAIdO4kAzLwWeOwAA&#10;ADkAAAAQAAAAAAAAAAEAIAAAAAgBAABkcnMvc2hhcGV4bWwueG1sUEsFBgAAAAAGAAYAWwEAALID&#10;AAAAAA==&#10;" path="m3345,546l0,546,0,0,3345,0,3345,6,12,6,6,12,12,12,12,534,6,534,12,540,3345,540,3345,546xm12,12l6,12,12,6,12,12xm3333,12l12,12,12,6,3333,6,3333,12xm3333,540l3333,6,3339,12,3345,12,3345,534,3339,534,3333,540xm3345,12l3339,12,3333,6,3345,6,3345,12xm12,540l6,534,12,534,12,540xm3333,540l12,540,12,534,3333,534,3333,540xm3345,540l3333,540,3339,534,3345,534,3345,540xe">
                  <v:fill on="t" focussize="0,0"/>
                  <v:stroke on="f"/>
                  <v:imagedata o:title=""/>
                  <o:lock v:ext="edit" aspectratio="f"/>
                </v:shape>
                <v:shape id="文本框 40" o:spid="_x0000_s1026" o:spt="202" type="#_x0000_t202" style="position:absolute;left:0;top:0;height:546;width:3345;"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1352"/>
                            <w:tab w:val="left" w:pos="1712"/>
                            <w:tab w:val="left" w:pos="2344"/>
                          </w:tabs>
                          <w:spacing w:before="129"/>
                          <w:ind w:left="361" w:right="0" w:firstLine="0"/>
                          <w:jc w:val="left"/>
                          <w:rPr>
                            <w:sz w:val="21"/>
                          </w:rPr>
                        </w:pPr>
                        <w:r>
                          <w:rPr>
                            <w:rFonts w:ascii="Times New Roman" w:eastAsia="Times New Roman"/>
                            <w:sz w:val="21"/>
                          </w:rPr>
                          <w:t>G</w:t>
                        </w:r>
                        <w:r>
                          <w:rPr>
                            <w:rFonts w:ascii="Times New Roman" w:eastAsia="Times New Roman"/>
                            <w:spacing w:val="46"/>
                            <w:sz w:val="21"/>
                          </w:rPr>
                          <w:t xml:space="preserve"> </w:t>
                        </w:r>
                        <w:r>
                          <w:rPr>
                            <w:sz w:val="21"/>
                          </w:rPr>
                          <w:t>废气</w:t>
                        </w:r>
                        <w:r>
                          <w:rPr>
                            <w:sz w:val="21"/>
                          </w:rPr>
                          <w:tab/>
                        </w:r>
                        <w:r>
                          <w:rPr>
                            <w:rFonts w:ascii="Times New Roman" w:eastAsia="Times New Roman"/>
                            <w:sz w:val="21"/>
                          </w:rPr>
                          <w:t>N</w:t>
                        </w:r>
                        <w:r>
                          <w:rPr>
                            <w:rFonts w:ascii="Times New Roman" w:eastAsia="Times New Roman"/>
                            <w:sz w:val="21"/>
                          </w:rPr>
                          <w:tab/>
                        </w:r>
                        <w:r>
                          <w:rPr>
                            <w:sz w:val="21"/>
                          </w:rPr>
                          <w:t>噪声</w:t>
                        </w:r>
                        <w:r>
                          <w:rPr>
                            <w:sz w:val="21"/>
                          </w:rPr>
                          <w:tab/>
                        </w:r>
                        <w:r>
                          <w:rPr>
                            <w:rFonts w:ascii="Times New Roman" w:eastAsia="Times New Roman"/>
                            <w:sz w:val="21"/>
                          </w:rPr>
                          <w:t>S</w:t>
                        </w:r>
                        <w:r>
                          <w:rPr>
                            <w:rFonts w:ascii="Times New Roman" w:eastAsia="Times New Roman"/>
                            <w:spacing w:val="50"/>
                            <w:sz w:val="21"/>
                          </w:rPr>
                          <w:t xml:space="preserve"> </w:t>
                        </w:r>
                        <w:r>
                          <w:rPr>
                            <w:sz w:val="21"/>
                          </w:rPr>
                          <w:t>固废</w:t>
                        </w:r>
                      </w:p>
                    </w:txbxContent>
                  </v:textbox>
                </v:shape>
                <w10:wrap type="none"/>
                <w10:anchorlock/>
              </v:group>
            </w:pict>
          </mc:Fallback>
        </mc:AlternateContent>
      </w:r>
    </w:p>
    <w:p>
      <w:pPr>
        <w:pStyle w:val="6"/>
        <w:rPr>
          <w:rFonts w:ascii="Times New Roman"/>
          <w:sz w:val="20"/>
        </w:rPr>
      </w:pPr>
    </w:p>
    <w:p>
      <w:pPr>
        <w:pStyle w:val="6"/>
        <w:spacing w:before="7"/>
        <w:rPr>
          <w:rFonts w:ascii="Times New Roman"/>
          <w:sz w:val="16"/>
        </w:rPr>
      </w:pPr>
    </w:p>
    <w:p>
      <w:pPr>
        <w:tabs>
          <w:tab w:val="left" w:pos="3655"/>
          <w:tab w:val="left" w:pos="4574"/>
        </w:tabs>
        <w:spacing w:before="76" w:line="439" w:lineRule="auto"/>
        <w:ind w:left="3679" w:right="3693" w:hanging="920"/>
        <w:jc w:val="left"/>
        <w:rPr>
          <w:b/>
          <w:sz w:val="21"/>
        </w:rPr>
      </w:pPr>
      <w:r>
        <mc:AlternateContent>
          <mc:Choice Requires="wps">
            <w:drawing>
              <wp:anchor distT="0" distB="0" distL="114300" distR="114300" simplePos="0" relativeHeight="2048" behindDoc="0" locked="0" layoutInCell="1" allowOverlap="1">
                <wp:simplePos x="0" y="0"/>
                <wp:positionH relativeFrom="page">
                  <wp:posOffset>773430</wp:posOffset>
                </wp:positionH>
                <wp:positionV relativeFrom="paragraph">
                  <wp:posOffset>574040</wp:posOffset>
                </wp:positionV>
                <wp:extent cx="6015990" cy="4560570"/>
                <wp:effectExtent l="0" t="0" r="0" b="0"/>
                <wp:wrapNone/>
                <wp:docPr id="3" name="文本框 41"/>
                <wp:cNvGraphicFramePr/>
                <a:graphic xmlns:a="http://schemas.openxmlformats.org/drawingml/2006/main">
                  <a:graphicData uri="http://schemas.microsoft.com/office/word/2010/wordprocessingShape">
                    <wps:wsp>
                      <wps:cNvSpPr txBox="1"/>
                      <wps:spPr>
                        <a:xfrm>
                          <a:off x="0" y="0"/>
                          <a:ext cx="6015990" cy="4560570"/>
                        </a:xfrm>
                        <a:prstGeom prst="rect">
                          <a:avLst/>
                        </a:prstGeom>
                        <a:noFill/>
                        <a:ln w="9525">
                          <a:noFill/>
                        </a:ln>
                      </wps:spPr>
                      <wps:txbx>
                        <w:txbxContent>
                          <w:tbl>
                            <w:tblPr>
                              <w:tblStyle w:val="10"/>
                              <w:tblW w:w="94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752"/>
                              <w:gridCol w:w="1449"/>
                              <w:gridCol w:w="1440"/>
                              <w:gridCol w:w="900"/>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tcPr>
                                <w:p>
                                  <w:pPr>
                                    <w:pStyle w:val="13"/>
                                    <w:spacing w:before="78" w:line="262" w:lineRule="exact"/>
                                    <w:ind w:left="127"/>
                                    <w:jc w:val="left"/>
                                    <w:rPr>
                                      <w:sz w:val="21"/>
                                    </w:rPr>
                                  </w:pPr>
                                  <w:r>
                                    <w:rPr>
                                      <w:sz w:val="21"/>
                                    </w:rPr>
                                    <w:t>类型</w:t>
                                  </w:r>
                                </w:p>
                              </w:tc>
                              <w:tc>
                                <w:tcPr>
                                  <w:tcW w:w="752" w:type="dxa"/>
                                </w:tcPr>
                                <w:p>
                                  <w:pPr>
                                    <w:pStyle w:val="13"/>
                                    <w:spacing w:before="78" w:line="262" w:lineRule="exact"/>
                                    <w:ind w:left="29" w:right="21"/>
                                    <w:rPr>
                                      <w:sz w:val="21"/>
                                    </w:rPr>
                                  </w:pPr>
                                  <w:r>
                                    <w:rPr>
                                      <w:sz w:val="21"/>
                                    </w:rPr>
                                    <w:t>序号</w:t>
                                  </w:r>
                                </w:p>
                              </w:tc>
                              <w:tc>
                                <w:tcPr>
                                  <w:tcW w:w="1449" w:type="dxa"/>
                                </w:tcPr>
                                <w:p>
                                  <w:pPr>
                                    <w:pStyle w:val="13"/>
                                    <w:spacing w:before="78" w:line="262" w:lineRule="exact"/>
                                    <w:ind w:left="9" w:right="1"/>
                                    <w:rPr>
                                      <w:sz w:val="21"/>
                                    </w:rPr>
                                  </w:pPr>
                                  <w:r>
                                    <w:rPr>
                                      <w:sz w:val="21"/>
                                    </w:rPr>
                                    <w:t>主要污染源</w:t>
                                  </w:r>
                                </w:p>
                              </w:tc>
                              <w:tc>
                                <w:tcPr>
                                  <w:tcW w:w="1440" w:type="dxa"/>
                                </w:tcPr>
                                <w:p>
                                  <w:pPr>
                                    <w:pStyle w:val="13"/>
                                    <w:spacing w:before="78" w:line="262" w:lineRule="exact"/>
                                    <w:ind w:left="15" w:right="6"/>
                                    <w:rPr>
                                      <w:sz w:val="21"/>
                                    </w:rPr>
                                  </w:pPr>
                                  <w:r>
                                    <w:rPr>
                                      <w:sz w:val="21"/>
                                    </w:rPr>
                                    <w:t>主要污染物</w:t>
                                  </w:r>
                                </w:p>
                              </w:tc>
                              <w:tc>
                                <w:tcPr>
                                  <w:tcW w:w="900" w:type="dxa"/>
                                </w:tcPr>
                                <w:p>
                                  <w:pPr>
                                    <w:pStyle w:val="13"/>
                                    <w:spacing w:before="78" w:line="262" w:lineRule="exact"/>
                                    <w:ind w:left="8" w:right="2"/>
                                    <w:rPr>
                                      <w:sz w:val="21"/>
                                    </w:rPr>
                                  </w:pPr>
                                  <w:r>
                                    <w:rPr>
                                      <w:sz w:val="21"/>
                                    </w:rPr>
                                    <w:t>产生特征</w:t>
                                  </w:r>
                                </w:p>
                              </w:tc>
                              <w:tc>
                                <w:tcPr>
                                  <w:tcW w:w="4239" w:type="dxa"/>
                                </w:tcPr>
                                <w:p>
                                  <w:pPr>
                                    <w:pStyle w:val="13"/>
                                    <w:spacing w:before="78" w:line="262" w:lineRule="exact"/>
                                    <w:ind w:left="1383"/>
                                    <w:jc w:val="left"/>
                                    <w:rPr>
                                      <w:sz w:val="21"/>
                                    </w:rPr>
                                  </w:pPr>
                                  <w:r>
                                    <w:rPr>
                                      <w:sz w:val="21"/>
                                    </w:rPr>
                                    <w:t>治理措施及去向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restart"/>
                                </w:tcPr>
                                <w:p>
                                  <w:pPr>
                                    <w:pStyle w:val="13"/>
                                    <w:jc w:val="left"/>
                                    <w:rPr>
                                      <w:b/>
                                      <w:sz w:val="20"/>
                                    </w:rPr>
                                  </w:pPr>
                                </w:p>
                                <w:p>
                                  <w:pPr>
                                    <w:pStyle w:val="13"/>
                                    <w:jc w:val="left"/>
                                    <w:rPr>
                                      <w:b/>
                                      <w:sz w:val="20"/>
                                    </w:rPr>
                                  </w:pPr>
                                </w:p>
                                <w:p>
                                  <w:pPr>
                                    <w:pStyle w:val="13"/>
                                    <w:jc w:val="left"/>
                                    <w:rPr>
                                      <w:b/>
                                      <w:sz w:val="20"/>
                                    </w:rPr>
                                  </w:pPr>
                                </w:p>
                                <w:p>
                                  <w:pPr>
                                    <w:pStyle w:val="13"/>
                                    <w:jc w:val="left"/>
                                    <w:rPr>
                                      <w:b/>
                                      <w:sz w:val="20"/>
                                    </w:rPr>
                                  </w:pPr>
                                </w:p>
                                <w:p>
                                  <w:pPr>
                                    <w:pStyle w:val="13"/>
                                    <w:spacing w:before="130"/>
                                    <w:ind w:left="127"/>
                                    <w:jc w:val="left"/>
                                    <w:rPr>
                                      <w:sz w:val="21"/>
                                    </w:rPr>
                                  </w:pPr>
                                  <w:r>
                                    <w:rPr>
                                      <w:sz w:val="21"/>
                                    </w:rPr>
                                    <w:t>废气</w:t>
                                  </w:r>
                                </w:p>
                              </w:tc>
                              <w:tc>
                                <w:tcPr>
                                  <w:tcW w:w="752" w:type="dxa"/>
                                </w:tcPr>
                                <w:p>
                                  <w:pPr>
                                    <w:pStyle w:val="13"/>
                                    <w:spacing w:before="88" w:line="251" w:lineRule="exact"/>
                                    <w:ind w:left="28" w:right="21"/>
                                    <w:rPr>
                                      <w:rFonts w:ascii="Times New Roman"/>
                                      <w:sz w:val="21"/>
                                    </w:rPr>
                                  </w:pPr>
                                  <w:r>
                                    <w:rPr>
                                      <w:rFonts w:ascii="Times New Roman"/>
                                      <w:position w:val="2"/>
                                      <w:sz w:val="21"/>
                                    </w:rPr>
                                    <w:t>G</w:t>
                                  </w:r>
                                  <w:r>
                                    <w:rPr>
                                      <w:rFonts w:ascii="Times New Roman"/>
                                      <w:position w:val="2"/>
                                      <w:sz w:val="21"/>
                                      <w:vertAlign w:val="subscript"/>
                                    </w:rPr>
                                    <w:t>1</w:t>
                                  </w:r>
                                </w:p>
                              </w:tc>
                              <w:tc>
                                <w:tcPr>
                                  <w:tcW w:w="1449" w:type="dxa"/>
                                </w:tcPr>
                                <w:p>
                                  <w:pPr>
                                    <w:pStyle w:val="13"/>
                                    <w:spacing w:before="44"/>
                                    <w:ind w:left="6" w:right="3"/>
                                    <w:rPr>
                                      <w:sz w:val="21"/>
                                    </w:rPr>
                                  </w:pPr>
                                  <w:r>
                                    <w:rPr>
                                      <w:sz w:val="21"/>
                                    </w:rPr>
                                    <w:t>焊接工序</w:t>
                                  </w:r>
                                </w:p>
                              </w:tc>
                              <w:tc>
                                <w:tcPr>
                                  <w:tcW w:w="1440" w:type="dxa"/>
                                </w:tcPr>
                                <w:p>
                                  <w:pPr>
                                    <w:pStyle w:val="13"/>
                                    <w:spacing w:before="44"/>
                                    <w:ind w:left="15" w:right="6"/>
                                    <w:rPr>
                                      <w:sz w:val="21"/>
                                    </w:rPr>
                                  </w:pPr>
                                  <w:r>
                                    <w:rPr>
                                      <w:sz w:val="21"/>
                                    </w:rPr>
                                    <w:t>焊接烟尘</w:t>
                                  </w:r>
                                </w:p>
                              </w:tc>
                              <w:tc>
                                <w:tcPr>
                                  <w:tcW w:w="900" w:type="dxa"/>
                                </w:tcPr>
                                <w:p>
                                  <w:pPr>
                                    <w:pStyle w:val="13"/>
                                    <w:spacing w:before="44"/>
                                    <w:ind w:left="11" w:right="2"/>
                                    <w:rPr>
                                      <w:sz w:val="21"/>
                                    </w:rPr>
                                  </w:pPr>
                                  <w:r>
                                    <w:rPr>
                                      <w:sz w:val="21"/>
                                    </w:rPr>
                                    <w:t>连续</w:t>
                                  </w:r>
                                </w:p>
                              </w:tc>
                              <w:tc>
                                <w:tcPr>
                                  <w:tcW w:w="4239" w:type="dxa"/>
                                  <w:vMerge w:val="restart"/>
                                </w:tcPr>
                                <w:p>
                                  <w:pPr>
                                    <w:pStyle w:val="13"/>
                                    <w:spacing w:before="20" w:line="278" w:lineRule="auto"/>
                                    <w:ind w:left="27" w:right="1"/>
                                    <w:rPr>
                                      <w:sz w:val="21"/>
                                    </w:rPr>
                                  </w:pPr>
                                  <w:r>
                                    <w:rPr>
                                      <w:w w:val="95"/>
                                      <w:sz w:val="21"/>
                                    </w:rPr>
                                    <w:t xml:space="preserve">烟尘经引风机用收集罩收集后经离心过滤器、 </w:t>
                                  </w:r>
                                  <w:r>
                                    <w:rPr>
                                      <w:spacing w:val="-3"/>
                                      <w:w w:val="95"/>
                                      <w:sz w:val="21"/>
                                    </w:rPr>
                                    <w:t>活性炭净化器、袋式除尘器三重净化，废气处</w:t>
                                  </w:r>
                                </w:p>
                                <w:p>
                                  <w:pPr>
                                    <w:pStyle w:val="13"/>
                                    <w:spacing w:line="269" w:lineRule="exact"/>
                                    <w:ind w:left="9" w:right="1"/>
                                    <w:rPr>
                                      <w:sz w:val="21"/>
                                    </w:rPr>
                                  </w:pPr>
                                  <w:r>
                                    <w:rPr>
                                      <w:sz w:val="21"/>
                                    </w:rPr>
                                    <w:t xml:space="preserve">理后经 </w:t>
                                  </w:r>
                                  <w:r>
                                    <w:rPr>
                                      <w:rFonts w:ascii="Times New Roman" w:eastAsia="Times New Roman"/>
                                      <w:sz w:val="21"/>
                                    </w:rPr>
                                    <w:t xml:space="preserve">15 </w:t>
                                  </w:r>
                                  <w:r>
                                    <w:rPr>
                                      <w:sz w:val="21"/>
                                    </w:rPr>
                                    <w:t>米高烟囱排放。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679" w:type="dxa"/>
                                  <w:vMerge w:val="continue"/>
                                  <w:tcBorders>
                                    <w:top w:val="nil"/>
                                  </w:tcBorders>
                                </w:tcPr>
                                <w:p>
                                  <w:pPr>
                                    <w:rPr>
                                      <w:sz w:val="2"/>
                                      <w:szCs w:val="2"/>
                                    </w:rPr>
                                  </w:pPr>
                                </w:p>
                              </w:tc>
                              <w:tc>
                                <w:tcPr>
                                  <w:tcW w:w="752" w:type="dxa"/>
                                </w:tcPr>
                                <w:p>
                                  <w:pPr>
                                    <w:pStyle w:val="13"/>
                                    <w:spacing w:before="191"/>
                                    <w:ind w:left="28" w:right="21"/>
                                    <w:rPr>
                                      <w:rFonts w:ascii="Times New Roman"/>
                                      <w:sz w:val="21"/>
                                    </w:rPr>
                                  </w:pPr>
                                  <w:r>
                                    <w:rPr>
                                      <w:rFonts w:ascii="Times New Roman"/>
                                      <w:position w:val="2"/>
                                      <w:sz w:val="21"/>
                                    </w:rPr>
                                    <w:t>G</w:t>
                                  </w:r>
                                  <w:r>
                                    <w:rPr>
                                      <w:rFonts w:ascii="Times New Roman"/>
                                      <w:position w:val="2"/>
                                      <w:sz w:val="21"/>
                                      <w:vertAlign w:val="subscript"/>
                                    </w:rPr>
                                    <w:t>2</w:t>
                                  </w:r>
                                </w:p>
                              </w:tc>
                              <w:tc>
                                <w:tcPr>
                                  <w:tcW w:w="1449" w:type="dxa"/>
                                </w:tcPr>
                                <w:p>
                                  <w:pPr>
                                    <w:pStyle w:val="13"/>
                                    <w:spacing w:before="147"/>
                                    <w:ind w:left="9" w:right="1"/>
                                    <w:rPr>
                                      <w:sz w:val="21"/>
                                    </w:rPr>
                                  </w:pPr>
                                  <w:r>
                                    <w:rPr>
                                      <w:sz w:val="21"/>
                                    </w:rPr>
                                    <w:t>前处理工序</w:t>
                                  </w:r>
                                </w:p>
                              </w:tc>
                              <w:tc>
                                <w:tcPr>
                                  <w:tcW w:w="1440" w:type="dxa"/>
                                </w:tcPr>
                                <w:p>
                                  <w:pPr>
                                    <w:pStyle w:val="13"/>
                                    <w:spacing w:before="147"/>
                                    <w:ind w:left="12" w:right="6"/>
                                    <w:rPr>
                                      <w:sz w:val="21"/>
                                    </w:rPr>
                                  </w:pPr>
                                  <w:r>
                                    <w:rPr>
                                      <w:sz w:val="21"/>
                                    </w:rPr>
                                    <w:t>粉尘</w:t>
                                  </w:r>
                                </w:p>
                              </w:tc>
                              <w:tc>
                                <w:tcPr>
                                  <w:tcW w:w="900" w:type="dxa"/>
                                </w:tcPr>
                                <w:p>
                                  <w:pPr>
                                    <w:pStyle w:val="13"/>
                                    <w:spacing w:before="147"/>
                                    <w:ind w:left="11" w:right="2"/>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79" w:type="dxa"/>
                                  <w:vMerge w:val="continue"/>
                                  <w:tcBorders>
                                    <w:top w:val="nil"/>
                                  </w:tcBorders>
                                </w:tcPr>
                                <w:p>
                                  <w:pPr>
                                    <w:rPr>
                                      <w:sz w:val="2"/>
                                      <w:szCs w:val="2"/>
                                    </w:rPr>
                                  </w:pPr>
                                </w:p>
                              </w:tc>
                              <w:tc>
                                <w:tcPr>
                                  <w:tcW w:w="752" w:type="dxa"/>
                                </w:tcPr>
                                <w:p>
                                  <w:pPr>
                                    <w:pStyle w:val="13"/>
                                    <w:spacing w:before="3"/>
                                    <w:jc w:val="left"/>
                                    <w:rPr>
                                      <w:b/>
                                      <w:sz w:val="28"/>
                                    </w:rPr>
                                  </w:pPr>
                                </w:p>
                                <w:p>
                                  <w:pPr>
                                    <w:pStyle w:val="13"/>
                                    <w:ind w:left="31" w:right="21"/>
                                    <w:rPr>
                                      <w:rFonts w:ascii="Times New Roman" w:eastAsia="Times New Roman"/>
                                      <w:sz w:val="21"/>
                                    </w:rPr>
                                  </w:pPr>
                                  <w:r>
                                    <w:rPr>
                                      <w:rFonts w:ascii="Times New Roman" w:eastAsia="Times New Roman"/>
                                      <w:position w:val="2"/>
                                      <w:sz w:val="21"/>
                                    </w:rPr>
                                    <w:t>G</w:t>
                                  </w:r>
                                  <w:r>
                                    <w:rPr>
                                      <w:rFonts w:ascii="Times New Roman" w:eastAsia="Times New Roman"/>
                                      <w:position w:val="2"/>
                                      <w:sz w:val="21"/>
                                      <w:vertAlign w:val="subscript"/>
                                    </w:rPr>
                                    <w:t>3</w:t>
                                  </w:r>
                                  <w:r>
                                    <w:rPr>
                                      <w:position w:val="2"/>
                                      <w:sz w:val="21"/>
                                      <w:vertAlign w:val="baseline"/>
                                    </w:rPr>
                                    <w:t>、</w:t>
                                  </w:r>
                                  <w:r>
                                    <w:rPr>
                                      <w:rFonts w:ascii="Times New Roman" w:eastAsia="Times New Roman"/>
                                      <w:position w:val="2"/>
                                      <w:sz w:val="21"/>
                                      <w:vertAlign w:val="baseline"/>
                                    </w:rPr>
                                    <w:t>G</w:t>
                                  </w:r>
                                  <w:r>
                                    <w:rPr>
                                      <w:rFonts w:ascii="Times New Roman" w:eastAsia="Times New Roman"/>
                                      <w:position w:val="2"/>
                                      <w:sz w:val="21"/>
                                      <w:vertAlign w:val="subscript"/>
                                    </w:rPr>
                                    <w:t>5</w:t>
                                  </w:r>
                                </w:p>
                              </w:tc>
                              <w:tc>
                                <w:tcPr>
                                  <w:tcW w:w="1449" w:type="dxa"/>
                                </w:tcPr>
                                <w:p>
                                  <w:pPr>
                                    <w:pStyle w:val="13"/>
                                    <w:spacing w:before="11"/>
                                    <w:jc w:val="left"/>
                                    <w:rPr>
                                      <w:b/>
                                      <w:sz w:val="25"/>
                                    </w:rPr>
                                  </w:pPr>
                                </w:p>
                                <w:p>
                                  <w:pPr>
                                    <w:pStyle w:val="13"/>
                                    <w:ind w:left="6" w:right="3"/>
                                    <w:rPr>
                                      <w:sz w:val="21"/>
                                    </w:rPr>
                                  </w:pPr>
                                  <w:r>
                                    <w:rPr>
                                      <w:sz w:val="21"/>
                                    </w:rPr>
                                    <w:t>喷漆工序</w:t>
                                  </w:r>
                                </w:p>
                              </w:tc>
                              <w:tc>
                                <w:tcPr>
                                  <w:tcW w:w="1440" w:type="dxa"/>
                                </w:tcPr>
                                <w:p>
                                  <w:pPr>
                                    <w:pStyle w:val="13"/>
                                    <w:spacing w:before="20" w:line="278" w:lineRule="auto"/>
                                    <w:ind w:left="15" w:right="6"/>
                                    <w:rPr>
                                      <w:sz w:val="21"/>
                                    </w:rPr>
                                  </w:pPr>
                                  <w:r>
                                    <w:rPr>
                                      <w:w w:val="95"/>
                                      <w:sz w:val="21"/>
                                    </w:rPr>
                                    <w:t>漆雾、甲苯、二甲苯、非甲烷总</w:t>
                                  </w:r>
                                </w:p>
                                <w:p>
                                  <w:pPr>
                                    <w:pStyle w:val="13"/>
                                    <w:spacing w:line="269" w:lineRule="exact"/>
                                    <w:ind w:left="9"/>
                                    <w:rPr>
                                      <w:sz w:val="21"/>
                                    </w:rPr>
                                  </w:pPr>
                                  <w:r>
                                    <w:rPr>
                                      <w:w w:val="99"/>
                                      <w:sz w:val="21"/>
                                    </w:rPr>
                                    <w:t>烃</w:t>
                                  </w:r>
                                </w:p>
                              </w:tc>
                              <w:tc>
                                <w:tcPr>
                                  <w:tcW w:w="900" w:type="dxa"/>
                                </w:tcPr>
                                <w:p>
                                  <w:pPr>
                                    <w:pStyle w:val="13"/>
                                    <w:spacing w:before="11"/>
                                    <w:jc w:val="left"/>
                                    <w:rPr>
                                      <w:b/>
                                      <w:sz w:val="25"/>
                                    </w:rPr>
                                  </w:pPr>
                                </w:p>
                                <w:p>
                                  <w:pPr>
                                    <w:pStyle w:val="13"/>
                                    <w:ind w:left="11" w:right="2"/>
                                    <w:rPr>
                                      <w:sz w:val="21"/>
                                    </w:rPr>
                                  </w:pPr>
                                  <w:r>
                                    <w:rPr>
                                      <w:sz w:val="21"/>
                                    </w:rPr>
                                    <w:t>间断</w:t>
                                  </w:r>
                                </w:p>
                              </w:tc>
                              <w:tc>
                                <w:tcPr>
                                  <w:tcW w:w="4239" w:type="dxa"/>
                                  <w:vMerge w:val="restart"/>
                                </w:tcPr>
                                <w:p>
                                  <w:pPr>
                                    <w:pStyle w:val="13"/>
                                    <w:spacing w:before="6"/>
                                    <w:jc w:val="left"/>
                                    <w:rPr>
                                      <w:b/>
                                      <w:sz w:val="26"/>
                                    </w:rPr>
                                  </w:pPr>
                                </w:p>
                                <w:p>
                                  <w:pPr>
                                    <w:pStyle w:val="13"/>
                                    <w:spacing w:line="278" w:lineRule="auto"/>
                                    <w:ind w:left="27" w:right="16"/>
                                    <w:jc w:val="both"/>
                                    <w:rPr>
                                      <w:sz w:val="21"/>
                                    </w:rPr>
                                  </w:pPr>
                                  <w:r>
                                    <w:rPr>
                                      <w:spacing w:val="-1"/>
                                      <w:w w:val="95"/>
                                      <w:sz w:val="21"/>
                                    </w:rPr>
                                    <w:t xml:space="preserve">挥发的废气经引风机用各自的收集罩、运输管 </w:t>
                                  </w:r>
                                  <w:r>
                                    <w:rPr>
                                      <w:spacing w:val="-3"/>
                                      <w:w w:val="95"/>
                                      <w:sz w:val="21"/>
                                    </w:rPr>
                                    <w:t xml:space="preserve">道，经水喷淋塔、一级活性炭净化器、二级活 </w:t>
                                  </w:r>
                                  <w:r>
                                    <w:rPr>
                                      <w:spacing w:val="-9"/>
                                      <w:sz w:val="21"/>
                                    </w:rPr>
                                    <w:t xml:space="preserve">性炭净化器净化后由 </w:t>
                                  </w:r>
                                  <w:r>
                                    <w:rPr>
                                      <w:rFonts w:ascii="Times New Roman" w:eastAsia="Times New Roman"/>
                                      <w:sz w:val="21"/>
                                    </w:rPr>
                                    <w:t xml:space="preserve">15 </w:t>
                                  </w:r>
                                  <w:r>
                                    <w:rPr>
                                      <w:sz w:val="21"/>
                                    </w:rPr>
                                    <w:t>米高烟囱排放。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79" w:type="dxa"/>
                                  <w:vMerge w:val="continue"/>
                                  <w:tcBorders>
                                    <w:top w:val="nil"/>
                                  </w:tcBorders>
                                </w:tcPr>
                                <w:p>
                                  <w:pPr>
                                    <w:rPr>
                                      <w:sz w:val="2"/>
                                      <w:szCs w:val="2"/>
                                    </w:rPr>
                                  </w:pPr>
                                </w:p>
                              </w:tc>
                              <w:tc>
                                <w:tcPr>
                                  <w:tcW w:w="752" w:type="dxa"/>
                                </w:tcPr>
                                <w:p>
                                  <w:pPr>
                                    <w:pStyle w:val="13"/>
                                    <w:spacing w:before="1"/>
                                    <w:jc w:val="left"/>
                                    <w:rPr>
                                      <w:b/>
                                      <w:sz w:val="16"/>
                                    </w:rPr>
                                  </w:pPr>
                                </w:p>
                                <w:p>
                                  <w:pPr>
                                    <w:pStyle w:val="13"/>
                                    <w:ind w:left="31" w:right="21"/>
                                    <w:rPr>
                                      <w:rFonts w:ascii="Times New Roman" w:eastAsia="Times New Roman"/>
                                      <w:sz w:val="21"/>
                                    </w:rPr>
                                  </w:pPr>
                                  <w:r>
                                    <w:rPr>
                                      <w:rFonts w:ascii="Times New Roman" w:eastAsia="Times New Roman"/>
                                      <w:position w:val="2"/>
                                      <w:sz w:val="21"/>
                                    </w:rPr>
                                    <w:t>G</w:t>
                                  </w:r>
                                  <w:r>
                                    <w:rPr>
                                      <w:rFonts w:ascii="Times New Roman" w:eastAsia="Times New Roman"/>
                                      <w:position w:val="2"/>
                                      <w:sz w:val="21"/>
                                      <w:vertAlign w:val="subscript"/>
                                    </w:rPr>
                                    <w:t>4</w:t>
                                  </w:r>
                                  <w:r>
                                    <w:rPr>
                                      <w:position w:val="2"/>
                                      <w:sz w:val="21"/>
                                      <w:vertAlign w:val="baseline"/>
                                    </w:rPr>
                                    <w:t>、</w:t>
                                  </w:r>
                                  <w:r>
                                    <w:rPr>
                                      <w:rFonts w:ascii="Times New Roman" w:eastAsia="Times New Roman"/>
                                      <w:position w:val="2"/>
                                      <w:sz w:val="21"/>
                                      <w:vertAlign w:val="baseline"/>
                                    </w:rPr>
                                    <w:t>G</w:t>
                                  </w:r>
                                  <w:r>
                                    <w:rPr>
                                      <w:rFonts w:ascii="Times New Roman" w:eastAsia="Times New Roman"/>
                                      <w:position w:val="2"/>
                                      <w:sz w:val="21"/>
                                      <w:vertAlign w:val="subscript"/>
                                    </w:rPr>
                                    <w:t>6</w:t>
                                  </w:r>
                                </w:p>
                              </w:tc>
                              <w:tc>
                                <w:tcPr>
                                  <w:tcW w:w="1449" w:type="dxa"/>
                                </w:tcPr>
                                <w:p>
                                  <w:pPr>
                                    <w:pStyle w:val="13"/>
                                    <w:spacing w:before="178"/>
                                    <w:ind w:left="6" w:right="3"/>
                                    <w:rPr>
                                      <w:sz w:val="21"/>
                                    </w:rPr>
                                  </w:pPr>
                                  <w:r>
                                    <w:rPr>
                                      <w:sz w:val="21"/>
                                    </w:rPr>
                                    <w:t>烘干工序</w:t>
                                  </w:r>
                                </w:p>
                              </w:tc>
                              <w:tc>
                                <w:tcPr>
                                  <w:tcW w:w="1440" w:type="dxa"/>
                                </w:tcPr>
                                <w:p>
                                  <w:pPr>
                                    <w:pStyle w:val="13"/>
                                    <w:spacing w:before="22"/>
                                    <w:ind w:left="8" w:right="121"/>
                                    <w:rPr>
                                      <w:sz w:val="21"/>
                                    </w:rPr>
                                  </w:pPr>
                                  <w:r>
                                    <w:rPr>
                                      <w:sz w:val="21"/>
                                    </w:rPr>
                                    <w:t>甲苯、二甲苯</w:t>
                                  </w:r>
                                </w:p>
                                <w:p>
                                  <w:pPr>
                                    <w:pStyle w:val="13"/>
                                    <w:spacing w:before="43"/>
                                    <w:ind w:left="15" w:right="6"/>
                                    <w:rPr>
                                      <w:sz w:val="21"/>
                                    </w:rPr>
                                  </w:pPr>
                                  <w:r>
                                    <w:rPr>
                                      <w:sz w:val="21"/>
                                    </w:rPr>
                                    <w:t>非甲烷总烃</w:t>
                                  </w:r>
                                </w:p>
                              </w:tc>
                              <w:tc>
                                <w:tcPr>
                                  <w:tcW w:w="900" w:type="dxa"/>
                                </w:tcPr>
                                <w:p>
                                  <w:pPr>
                                    <w:pStyle w:val="13"/>
                                    <w:spacing w:before="22" w:line="213" w:lineRule="exact"/>
                                    <w:ind w:left="-153"/>
                                    <w:jc w:val="left"/>
                                    <w:rPr>
                                      <w:sz w:val="21"/>
                                    </w:rPr>
                                  </w:pPr>
                                  <w:r>
                                    <w:rPr>
                                      <w:w w:val="99"/>
                                      <w:sz w:val="21"/>
                                    </w:rPr>
                                    <w:t>、</w:t>
                                  </w:r>
                                </w:p>
                                <w:p>
                                  <w:pPr>
                                    <w:pStyle w:val="13"/>
                                    <w:spacing w:line="213" w:lineRule="exact"/>
                                    <w:ind w:left="240"/>
                                    <w:jc w:val="left"/>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restart"/>
                                </w:tcPr>
                                <w:p>
                                  <w:pPr>
                                    <w:pStyle w:val="13"/>
                                    <w:jc w:val="left"/>
                                    <w:rPr>
                                      <w:b/>
                                      <w:sz w:val="20"/>
                                    </w:rPr>
                                  </w:pPr>
                                </w:p>
                                <w:p>
                                  <w:pPr>
                                    <w:pStyle w:val="13"/>
                                    <w:jc w:val="left"/>
                                    <w:rPr>
                                      <w:b/>
                                      <w:sz w:val="20"/>
                                    </w:rPr>
                                  </w:pPr>
                                </w:p>
                                <w:p>
                                  <w:pPr>
                                    <w:pStyle w:val="13"/>
                                    <w:spacing w:before="3"/>
                                    <w:jc w:val="left"/>
                                    <w:rPr>
                                      <w:b/>
                                      <w:sz w:val="24"/>
                                    </w:rPr>
                                  </w:pPr>
                                </w:p>
                                <w:p>
                                  <w:pPr>
                                    <w:pStyle w:val="13"/>
                                    <w:spacing w:line="321" w:lineRule="auto"/>
                                    <w:ind w:left="127" w:right="121"/>
                                    <w:jc w:val="left"/>
                                    <w:rPr>
                                      <w:sz w:val="21"/>
                                    </w:rPr>
                                  </w:pPr>
                                  <w:r>
                                    <w:rPr>
                                      <w:w w:val="95"/>
                                      <w:sz w:val="21"/>
                                    </w:rPr>
                                    <w:t>固体废物</w:t>
                                  </w:r>
                                </w:p>
                              </w:tc>
                              <w:tc>
                                <w:tcPr>
                                  <w:tcW w:w="752" w:type="dxa"/>
                                </w:tcPr>
                                <w:p>
                                  <w:pPr>
                                    <w:pStyle w:val="13"/>
                                    <w:spacing w:before="76" w:line="264" w:lineRule="exact"/>
                                    <w:ind w:left="31" w:right="19"/>
                                    <w:rPr>
                                      <w:rFonts w:ascii="Times New Roman" w:eastAsia="Times New Roman"/>
                                      <w:sz w:val="21"/>
                                    </w:rPr>
                                  </w:pPr>
                                  <w:r>
                                    <w:rPr>
                                      <w:rFonts w:ascii="Times New Roman" w:eastAsia="Times New Roman"/>
                                      <w:position w:val="2"/>
                                      <w:sz w:val="21"/>
                                    </w:rPr>
                                    <w:t>S</w:t>
                                  </w:r>
                                  <w:r>
                                    <w:rPr>
                                      <w:rFonts w:ascii="Times New Roman" w:eastAsia="Times New Roman"/>
                                      <w:position w:val="2"/>
                                      <w:sz w:val="21"/>
                                      <w:vertAlign w:val="subscript"/>
                                    </w:rPr>
                                    <w:t>1</w:t>
                                  </w:r>
                                  <w:r>
                                    <w:rPr>
                                      <w:position w:val="2"/>
                                      <w:sz w:val="21"/>
                                      <w:vertAlign w:val="baseline"/>
                                    </w:rPr>
                                    <w:t>、</w:t>
                                  </w:r>
                                  <w:r>
                                    <w:rPr>
                                      <w:rFonts w:ascii="Times New Roman" w:eastAsia="Times New Roman"/>
                                      <w:position w:val="2"/>
                                      <w:sz w:val="21"/>
                                      <w:vertAlign w:val="baseline"/>
                                    </w:rPr>
                                    <w:t>S</w:t>
                                  </w:r>
                                  <w:r>
                                    <w:rPr>
                                      <w:rFonts w:ascii="Times New Roman" w:eastAsia="Times New Roman"/>
                                      <w:position w:val="2"/>
                                      <w:sz w:val="21"/>
                                      <w:vertAlign w:val="subscript"/>
                                    </w:rPr>
                                    <w:t>3</w:t>
                                  </w:r>
                                </w:p>
                              </w:tc>
                              <w:tc>
                                <w:tcPr>
                                  <w:tcW w:w="1449" w:type="dxa"/>
                                </w:tcPr>
                                <w:p>
                                  <w:pPr>
                                    <w:pStyle w:val="13"/>
                                    <w:spacing w:before="45"/>
                                    <w:ind w:left="9" w:right="3"/>
                                    <w:rPr>
                                      <w:sz w:val="21"/>
                                    </w:rPr>
                                  </w:pPr>
                                  <w:r>
                                    <w:rPr>
                                      <w:spacing w:val="-12"/>
                                      <w:sz w:val="21"/>
                                    </w:rPr>
                                    <w:t>下料、冲压成型</w:t>
                                  </w:r>
                                </w:p>
                              </w:tc>
                              <w:tc>
                                <w:tcPr>
                                  <w:tcW w:w="1440" w:type="dxa"/>
                                </w:tcPr>
                                <w:p>
                                  <w:pPr>
                                    <w:pStyle w:val="13"/>
                                    <w:spacing w:before="45"/>
                                    <w:ind w:left="12" w:right="6"/>
                                    <w:rPr>
                                      <w:sz w:val="21"/>
                                    </w:rPr>
                                  </w:pPr>
                                  <w:r>
                                    <w:rPr>
                                      <w:sz w:val="21"/>
                                    </w:rPr>
                                    <w:t>切割金属废料</w:t>
                                  </w:r>
                                </w:p>
                              </w:tc>
                              <w:tc>
                                <w:tcPr>
                                  <w:tcW w:w="900" w:type="dxa"/>
                                </w:tcPr>
                                <w:p>
                                  <w:pPr>
                                    <w:pStyle w:val="13"/>
                                    <w:spacing w:before="45"/>
                                    <w:ind w:left="11" w:right="2"/>
                                    <w:rPr>
                                      <w:sz w:val="21"/>
                                    </w:rPr>
                                  </w:pPr>
                                  <w:r>
                                    <w:rPr>
                                      <w:sz w:val="21"/>
                                    </w:rPr>
                                    <w:t>连续</w:t>
                                  </w:r>
                                </w:p>
                              </w:tc>
                              <w:tc>
                                <w:tcPr>
                                  <w:tcW w:w="4239" w:type="dxa"/>
                                </w:tcPr>
                                <w:p>
                                  <w:pPr>
                                    <w:pStyle w:val="13"/>
                                    <w:spacing w:before="45"/>
                                    <w:ind w:left="7" w:right="1"/>
                                    <w:rPr>
                                      <w:sz w:val="21"/>
                                    </w:rPr>
                                  </w:pPr>
                                  <w:r>
                                    <w:rPr>
                                      <w:sz w:val="21"/>
                                    </w:rPr>
                                    <w:t>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0" w:lineRule="exact"/>
                                    <w:ind w:left="31" w:right="21"/>
                                    <w:rPr>
                                      <w:rFonts w:ascii="Times New Roman"/>
                                      <w:sz w:val="21"/>
                                    </w:rPr>
                                  </w:pPr>
                                  <w:r>
                                    <w:rPr>
                                      <w:rFonts w:ascii="Times New Roman"/>
                                      <w:position w:val="2"/>
                                      <w:sz w:val="21"/>
                                    </w:rPr>
                                    <w:t>S</w:t>
                                  </w:r>
                                  <w:r>
                                    <w:rPr>
                                      <w:rFonts w:ascii="Times New Roman"/>
                                      <w:position w:val="2"/>
                                      <w:sz w:val="21"/>
                                      <w:vertAlign w:val="subscript"/>
                                    </w:rPr>
                                    <w:t>4</w:t>
                                  </w:r>
                                </w:p>
                              </w:tc>
                              <w:tc>
                                <w:tcPr>
                                  <w:tcW w:w="1449" w:type="dxa"/>
                                </w:tcPr>
                                <w:p>
                                  <w:pPr>
                                    <w:pStyle w:val="13"/>
                                    <w:spacing w:before="45"/>
                                    <w:ind w:left="6" w:right="3"/>
                                    <w:rPr>
                                      <w:sz w:val="21"/>
                                    </w:rPr>
                                  </w:pPr>
                                  <w:r>
                                    <w:rPr>
                                      <w:sz w:val="21"/>
                                    </w:rPr>
                                    <w:t>抛丸工序</w:t>
                                  </w:r>
                                </w:p>
                              </w:tc>
                              <w:tc>
                                <w:tcPr>
                                  <w:tcW w:w="1440" w:type="dxa"/>
                                </w:tcPr>
                                <w:p>
                                  <w:pPr>
                                    <w:pStyle w:val="13"/>
                                    <w:spacing w:before="45"/>
                                    <w:ind w:left="15" w:right="6"/>
                                    <w:rPr>
                                      <w:sz w:val="21"/>
                                    </w:rPr>
                                  </w:pPr>
                                  <w:r>
                                    <w:rPr>
                                      <w:sz w:val="21"/>
                                    </w:rPr>
                                    <w:t>抛丸铁屑</w:t>
                                  </w:r>
                                </w:p>
                              </w:tc>
                              <w:tc>
                                <w:tcPr>
                                  <w:tcW w:w="900" w:type="dxa"/>
                                </w:tcPr>
                                <w:p>
                                  <w:pPr>
                                    <w:pStyle w:val="13"/>
                                    <w:spacing w:before="45"/>
                                    <w:ind w:left="11" w:right="2"/>
                                    <w:rPr>
                                      <w:sz w:val="21"/>
                                    </w:rPr>
                                  </w:pPr>
                                  <w:r>
                                    <w:rPr>
                                      <w:sz w:val="21"/>
                                    </w:rPr>
                                    <w:t>连续</w:t>
                                  </w:r>
                                </w:p>
                              </w:tc>
                              <w:tc>
                                <w:tcPr>
                                  <w:tcW w:w="4239" w:type="dxa"/>
                                </w:tcPr>
                                <w:p>
                                  <w:pPr>
                                    <w:pStyle w:val="13"/>
                                    <w:spacing w:before="45"/>
                                    <w:ind w:left="7" w:right="1"/>
                                    <w:rPr>
                                      <w:sz w:val="21"/>
                                    </w:rPr>
                                  </w:pPr>
                                  <w:r>
                                    <w:rPr>
                                      <w:sz w:val="21"/>
                                    </w:rPr>
                                    <w:t>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1" w:lineRule="exact"/>
                                    <w:ind w:left="31" w:right="21"/>
                                    <w:rPr>
                                      <w:rFonts w:ascii="Times New Roman"/>
                                      <w:sz w:val="21"/>
                                    </w:rPr>
                                  </w:pPr>
                                  <w:r>
                                    <w:rPr>
                                      <w:rFonts w:ascii="Times New Roman"/>
                                      <w:position w:val="2"/>
                                      <w:sz w:val="21"/>
                                    </w:rPr>
                                    <w:t>S</w:t>
                                  </w:r>
                                  <w:r>
                                    <w:rPr>
                                      <w:rFonts w:ascii="Times New Roman"/>
                                      <w:position w:val="2"/>
                                      <w:sz w:val="21"/>
                                      <w:vertAlign w:val="subscript"/>
                                    </w:rPr>
                                    <w:t>2</w:t>
                                  </w:r>
                                </w:p>
                              </w:tc>
                              <w:tc>
                                <w:tcPr>
                                  <w:tcW w:w="1449" w:type="dxa"/>
                                </w:tcPr>
                                <w:p>
                                  <w:pPr>
                                    <w:pStyle w:val="13"/>
                                    <w:spacing w:before="45"/>
                                    <w:ind w:left="9" w:right="1"/>
                                    <w:rPr>
                                      <w:sz w:val="21"/>
                                    </w:rPr>
                                  </w:pPr>
                                  <w:r>
                                    <w:rPr>
                                      <w:sz w:val="21"/>
                                    </w:rPr>
                                    <w:t>机加工工序</w:t>
                                  </w:r>
                                </w:p>
                              </w:tc>
                              <w:tc>
                                <w:tcPr>
                                  <w:tcW w:w="1440" w:type="dxa"/>
                                </w:tcPr>
                                <w:p>
                                  <w:pPr>
                                    <w:pStyle w:val="13"/>
                                    <w:spacing w:before="45"/>
                                    <w:ind w:left="15" w:right="6"/>
                                    <w:rPr>
                                      <w:sz w:val="21"/>
                                    </w:rPr>
                                  </w:pPr>
                                  <w:r>
                                    <w:rPr>
                                      <w:sz w:val="21"/>
                                    </w:rPr>
                                    <w:t>废乳化液</w:t>
                                  </w:r>
                                </w:p>
                              </w:tc>
                              <w:tc>
                                <w:tcPr>
                                  <w:tcW w:w="900" w:type="dxa"/>
                                </w:tcPr>
                                <w:p>
                                  <w:pPr>
                                    <w:pStyle w:val="13"/>
                                    <w:spacing w:before="45"/>
                                    <w:ind w:left="11" w:right="2"/>
                                    <w:rPr>
                                      <w:sz w:val="21"/>
                                    </w:rPr>
                                  </w:pPr>
                                  <w:r>
                                    <w:rPr>
                                      <w:sz w:val="21"/>
                                    </w:rPr>
                                    <w:t>间断</w:t>
                                  </w:r>
                                </w:p>
                              </w:tc>
                              <w:tc>
                                <w:tcPr>
                                  <w:tcW w:w="4239" w:type="dxa"/>
                                  <w:vMerge w:val="restart"/>
                                </w:tcPr>
                                <w:p>
                                  <w:pPr>
                                    <w:pStyle w:val="13"/>
                                    <w:spacing w:before="2"/>
                                    <w:jc w:val="left"/>
                                    <w:rPr>
                                      <w:b/>
                                      <w:sz w:val="20"/>
                                    </w:rPr>
                                  </w:pPr>
                                </w:p>
                                <w:p>
                                  <w:pPr>
                                    <w:pStyle w:val="13"/>
                                    <w:spacing w:line="278" w:lineRule="auto"/>
                                    <w:ind w:left="1488" w:right="18" w:hanging="1462"/>
                                    <w:jc w:val="left"/>
                                    <w:rPr>
                                      <w:sz w:val="21"/>
                                    </w:rPr>
                                  </w:pPr>
                                  <w:r>
                                    <w:rPr>
                                      <w:spacing w:val="-3"/>
                                      <w:w w:val="95"/>
                                      <w:sz w:val="21"/>
                                    </w:rPr>
                                    <w:t xml:space="preserve">厂区内暂存，定期送石家庄龙腾环保服务有限 </w:t>
                                  </w:r>
                                  <w:r>
                                    <w:rPr>
                                      <w:spacing w:val="-3"/>
                                      <w:sz w:val="21"/>
                                    </w:rPr>
                                    <w:t>公司焚烧处置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8" w:line="251" w:lineRule="exact"/>
                                    <w:ind w:left="31" w:right="21"/>
                                    <w:rPr>
                                      <w:rFonts w:ascii="Times New Roman"/>
                                      <w:sz w:val="21"/>
                                    </w:rPr>
                                  </w:pPr>
                                  <w:r>
                                    <w:rPr>
                                      <w:rFonts w:ascii="Times New Roman"/>
                                      <w:position w:val="2"/>
                                      <w:sz w:val="21"/>
                                    </w:rPr>
                                    <w:t>S</w:t>
                                  </w:r>
                                  <w:r>
                                    <w:rPr>
                                      <w:rFonts w:ascii="Times New Roman"/>
                                      <w:position w:val="2"/>
                                      <w:sz w:val="21"/>
                                      <w:vertAlign w:val="subscript"/>
                                    </w:rPr>
                                    <w:t>5</w:t>
                                  </w:r>
                                </w:p>
                              </w:tc>
                              <w:tc>
                                <w:tcPr>
                                  <w:tcW w:w="1449" w:type="dxa"/>
                                  <w:vMerge w:val="restart"/>
                                </w:tcPr>
                                <w:p>
                                  <w:pPr>
                                    <w:pStyle w:val="13"/>
                                    <w:jc w:val="left"/>
                                    <w:rPr>
                                      <w:b/>
                                      <w:sz w:val="20"/>
                                    </w:rPr>
                                  </w:pPr>
                                </w:p>
                                <w:p>
                                  <w:pPr>
                                    <w:pStyle w:val="13"/>
                                    <w:spacing w:before="157"/>
                                    <w:ind w:left="26"/>
                                    <w:jc w:val="left"/>
                                    <w:rPr>
                                      <w:sz w:val="21"/>
                                    </w:rPr>
                                  </w:pPr>
                                  <w:r>
                                    <w:rPr>
                                      <w:spacing w:val="-12"/>
                                      <w:sz w:val="21"/>
                                    </w:rPr>
                                    <w:t>喷漆、烘干工序</w:t>
                                  </w:r>
                                </w:p>
                              </w:tc>
                              <w:tc>
                                <w:tcPr>
                                  <w:tcW w:w="1440" w:type="dxa"/>
                                </w:tcPr>
                                <w:p>
                                  <w:pPr>
                                    <w:pStyle w:val="13"/>
                                    <w:spacing w:before="44"/>
                                    <w:ind w:left="12" w:right="6"/>
                                    <w:rPr>
                                      <w:sz w:val="21"/>
                                    </w:rPr>
                                  </w:pPr>
                                  <w:r>
                                    <w:rPr>
                                      <w:sz w:val="21"/>
                                    </w:rPr>
                                    <w:t>废漆渣</w:t>
                                  </w:r>
                                </w:p>
                              </w:tc>
                              <w:tc>
                                <w:tcPr>
                                  <w:tcW w:w="900" w:type="dxa"/>
                                </w:tcPr>
                                <w:p>
                                  <w:pPr>
                                    <w:pStyle w:val="13"/>
                                    <w:spacing w:before="44"/>
                                    <w:ind w:left="11" w:right="2"/>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8" w:line="252" w:lineRule="exact"/>
                                    <w:ind w:left="31" w:right="21"/>
                                    <w:rPr>
                                      <w:rFonts w:ascii="Times New Roman"/>
                                      <w:sz w:val="21"/>
                                    </w:rPr>
                                  </w:pPr>
                                  <w:r>
                                    <w:rPr>
                                      <w:rFonts w:ascii="Times New Roman"/>
                                      <w:position w:val="2"/>
                                      <w:sz w:val="21"/>
                                    </w:rPr>
                                    <w:t>S</w:t>
                                  </w:r>
                                  <w:r>
                                    <w:rPr>
                                      <w:rFonts w:ascii="Times New Roman"/>
                                      <w:position w:val="2"/>
                                      <w:sz w:val="21"/>
                                      <w:vertAlign w:val="subscript"/>
                                    </w:rPr>
                                    <w:t>6</w:t>
                                  </w:r>
                                </w:p>
                              </w:tc>
                              <w:tc>
                                <w:tcPr>
                                  <w:tcW w:w="1449" w:type="dxa"/>
                                  <w:vMerge w:val="continue"/>
                                  <w:tcBorders>
                                    <w:top w:val="nil"/>
                                  </w:tcBorders>
                                </w:tcPr>
                                <w:p>
                                  <w:pPr>
                                    <w:rPr>
                                      <w:sz w:val="2"/>
                                      <w:szCs w:val="2"/>
                                    </w:rPr>
                                  </w:pPr>
                                </w:p>
                              </w:tc>
                              <w:tc>
                                <w:tcPr>
                                  <w:tcW w:w="1440" w:type="dxa"/>
                                </w:tcPr>
                                <w:p>
                                  <w:pPr>
                                    <w:pStyle w:val="13"/>
                                    <w:spacing w:before="44"/>
                                    <w:ind w:left="15" w:right="6"/>
                                    <w:rPr>
                                      <w:sz w:val="21"/>
                                    </w:rPr>
                                  </w:pPr>
                                  <w:r>
                                    <w:rPr>
                                      <w:sz w:val="21"/>
                                    </w:rPr>
                                    <w:t>废活性炭</w:t>
                                  </w:r>
                                </w:p>
                              </w:tc>
                              <w:tc>
                                <w:tcPr>
                                  <w:tcW w:w="900" w:type="dxa"/>
                                </w:tcPr>
                                <w:p>
                                  <w:pPr>
                                    <w:pStyle w:val="13"/>
                                    <w:spacing w:before="44"/>
                                    <w:ind w:left="11" w:right="2"/>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8" w:line="252" w:lineRule="exact"/>
                                    <w:ind w:left="31" w:right="21"/>
                                    <w:rPr>
                                      <w:rFonts w:ascii="Times New Roman"/>
                                      <w:sz w:val="21"/>
                                    </w:rPr>
                                  </w:pPr>
                                  <w:r>
                                    <w:rPr>
                                      <w:rFonts w:ascii="Times New Roman"/>
                                      <w:position w:val="2"/>
                                      <w:sz w:val="21"/>
                                    </w:rPr>
                                    <w:t>S</w:t>
                                  </w:r>
                                  <w:r>
                                    <w:rPr>
                                      <w:rFonts w:ascii="Times New Roman"/>
                                      <w:position w:val="2"/>
                                      <w:sz w:val="21"/>
                                      <w:vertAlign w:val="subscript"/>
                                    </w:rPr>
                                    <w:t>7</w:t>
                                  </w:r>
                                </w:p>
                              </w:tc>
                              <w:tc>
                                <w:tcPr>
                                  <w:tcW w:w="1449" w:type="dxa"/>
                                  <w:vMerge w:val="continue"/>
                                  <w:tcBorders>
                                    <w:top w:val="nil"/>
                                  </w:tcBorders>
                                </w:tcPr>
                                <w:p>
                                  <w:pPr>
                                    <w:rPr>
                                      <w:sz w:val="2"/>
                                      <w:szCs w:val="2"/>
                                    </w:rPr>
                                  </w:pPr>
                                </w:p>
                              </w:tc>
                              <w:tc>
                                <w:tcPr>
                                  <w:tcW w:w="1440" w:type="dxa"/>
                                </w:tcPr>
                                <w:p>
                                  <w:pPr>
                                    <w:pStyle w:val="13"/>
                                    <w:spacing w:before="46"/>
                                    <w:ind w:left="12" w:right="6"/>
                                    <w:rPr>
                                      <w:sz w:val="21"/>
                                    </w:rPr>
                                  </w:pPr>
                                  <w:r>
                                    <w:rPr>
                                      <w:sz w:val="21"/>
                                    </w:rPr>
                                    <w:t>油漆桶</w:t>
                                  </w:r>
                                </w:p>
                              </w:tc>
                              <w:tc>
                                <w:tcPr>
                                  <w:tcW w:w="900" w:type="dxa"/>
                                </w:tcPr>
                                <w:p>
                                  <w:pPr>
                                    <w:pStyle w:val="13"/>
                                    <w:spacing w:before="46"/>
                                    <w:ind w:left="11" w:right="2"/>
                                    <w:rPr>
                                      <w:sz w:val="21"/>
                                    </w:rPr>
                                  </w:pPr>
                                  <w:r>
                                    <w:rPr>
                                      <w:sz w:val="21"/>
                                    </w:rPr>
                                    <w:t>间断</w:t>
                                  </w:r>
                                </w:p>
                              </w:tc>
                              <w:tc>
                                <w:tcPr>
                                  <w:tcW w:w="4239" w:type="dxa"/>
                                </w:tcPr>
                                <w:p>
                                  <w:pPr>
                                    <w:pStyle w:val="13"/>
                                    <w:spacing w:before="46"/>
                                    <w:ind w:left="7" w:right="1"/>
                                    <w:rPr>
                                      <w:sz w:val="21"/>
                                    </w:rPr>
                                  </w:pPr>
                                  <w:r>
                                    <w:rPr>
                                      <w:sz w:val="21"/>
                                    </w:rPr>
                                    <w:t>生产厂家回收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79" w:type="dxa"/>
                                  <w:vMerge w:val="restart"/>
                                </w:tcPr>
                                <w:p>
                                  <w:pPr>
                                    <w:pStyle w:val="13"/>
                                    <w:jc w:val="left"/>
                                    <w:rPr>
                                      <w:b/>
                                      <w:sz w:val="20"/>
                                    </w:rPr>
                                  </w:pPr>
                                </w:p>
                                <w:p>
                                  <w:pPr>
                                    <w:pStyle w:val="13"/>
                                    <w:jc w:val="left"/>
                                    <w:rPr>
                                      <w:b/>
                                      <w:sz w:val="20"/>
                                    </w:rPr>
                                  </w:pPr>
                                </w:p>
                                <w:p>
                                  <w:pPr>
                                    <w:pStyle w:val="13"/>
                                    <w:jc w:val="left"/>
                                    <w:rPr>
                                      <w:b/>
                                      <w:sz w:val="20"/>
                                    </w:rPr>
                                  </w:pPr>
                                </w:p>
                                <w:p>
                                  <w:pPr>
                                    <w:pStyle w:val="13"/>
                                    <w:spacing w:before="153"/>
                                    <w:ind w:left="127"/>
                                    <w:jc w:val="left"/>
                                    <w:rPr>
                                      <w:sz w:val="21"/>
                                    </w:rPr>
                                  </w:pPr>
                                  <w:r>
                                    <w:rPr>
                                      <w:sz w:val="21"/>
                                    </w:rPr>
                                    <w:t>噪声</w:t>
                                  </w:r>
                                </w:p>
                              </w:tc>
                              <w:tc>
                                <w:tcPr>
                                  <w:tcW w:w="752" w:type="dxa"/>
                                </w:tcPr>
                                <w:p>
                                  <w:pPr>
                                    <w:pStyle w:val="13"/>
                                    <w:spacing w:before="5"/>
                                    <w:jc w:val="left"/>
                                    <w:rPr>
                                      <w:b/>
                                      <w:sz w:val="28"/>
                                    </w:rPr>
                                  </w:pPr>
                                </w:p>
                                <w:p>
                                  <w:pPr>
                                    <w:pStyle w:val="13"/>
                                    <w:ind w:left="31" w:right="21"/>
                                    <w:rPr>
                                      <w:rFonts w:ascii="Times New Roman" w:eastAsia="Times New Roman"/>
                                      <w:sz w:val="21"/>
                                    </w:rPr>
                                  </w:pPr>
                                  <w:r>
                                    <w:rPr>
                                      <w:rFonts w:ascii="Times New Roman" w:eastAsia="Times New Roman"/>
                                      <w:position w:val="2"/>
                                      <w:sz w:val="21"/>
                                    </w:rPr>
                                    <w:t>N</w:t>
                                  </w:r>
                                  <w:r>
                                    <w:rPr>
                                      <w:rFonts w:ascii="Times New Roman" w:eastAsia="Times New Roman"/>
                                      <w:position w:val="2"/>
                                      <w:sz w:val="21"/>
                                      <w:vertAlign w:val="subscript"/>
                                    </w:rPr>
                                    <w:t>1</w:t>
                                  </w:r>
                                  <w:r>
                                    <w:rPr>
                                      <w:position w:val="2"/>
                                      <w:sz w:val="21"/>
                                      <w:vertAlign w:val="baseline"/>
                                    </w:rPr>
                                    <w:t>、</w:t>
                                  </w:r>
                                  <w:r>
                                    <w:rPr>
                                      <w:rFonts w:ascii="Times New Roman" w:eastAsia="Times New Roman"/>
                                      <w:position w:val="2"/>
                                      <w:sz w:val="21"/>
                                      <w:vertAlign w:val="baseline"/>
                                    </w:rPr>
                                    <w:t>N</w:t>
                                  </w:r>
                                  <w:r>
                                    <w:rPr>
                                      <w:rFonts w:ascii="Times New Roman" w:eastAsia="Times New Roman"/>
                                      <w:position w:val="2"/>
                                      <w:sz w:val="21"/>
                                      <w:vertAlign w:val="subscript"/>
                                    </w:rPr>
                                    <w:t>2</w:t>
                                  </w:r>
                                </w:p>
                              </w:tc>
                              <w:tc>
                                <w:tcPr>
                                  <w:tcW w:w="1449" w:type="dxa"/>
                                </w:tcPr>
                                <w:p>
                                  <w:pPr>
                                    <w:pStyle w:val="13"/>
                                    <w:spacing w:before="21" w:line="278" w:lineRule="auto"/>
                                    <w:ind w:left="26" w:right="18" w:firstLine="67"/>
                                    <w:jc w:val="left"/>
                                    <w:rPr>
                                      <w:sz w:val="21"/>
                                    </w:rPr>
                                  </w:pPr>
                                  <w:r>
                                    <w:rPr>
                                      <w:sz w:val="21"/>
                                    </w:rPr>
                                    <w:t>剪板机、折弯</w:t>
                                  </w:r>
                                  <w:r>
                                    <w:rPr>
                                      <w:spacing w:val="-12"/>
                                      <w:sz w:val="21"/>
                                    </w:rPr>
                                    <w:t>机、切割机以及</w:t>
                                  </w:r>
                                </w:p>
                                <w:p>
                                  <w:pPr>
                                    <w:pStyle w:val="13"/>
                                    <w:spacing w:line="269" w:lineRule="exact"/>
                                    <w:ind w:left="93"/>
                                    <w:jc w:val="left"/>
                                    <w:rPr>
                                      <w:sz w:val="21"/>
                                    </w:rPr>
                                  </w:pPr>
                                  <w:r>
                                    <w:rPr>
                                      <w:sz w:val="21"/>
                                    </w:rPr>
                                    <w:t>车床、钻床等</w:t>
                                  </w:r>
                                </w:p>
                              </w:tc>
                              <w:tc>
                                <w:tcPr>
                                  <w:tcW w:w="1440" w:type="dxa"/>
                                </w:tcPr>
                                <w:p>
                                  <w:pPr>
                                    <w:pStyle w:val="13"/>
                                    <w:jc w:val="left"/>
                                    <w:rPr>
                                      <w:b/>
                                      <w:sz w:val="26"/>
                                    </w:rPr>
                                  </w:pPr>
                                </w:p>
                                <w:p>
                                  <w:pPr>
                                    <w:pStyle w:val="13"/>
                                    <w:ind w:left="12" w:right="6"/>
                                    <w:rPr>
                                      <w:sz w:val="21"/>
                                    </w:rPr>
                                  </w:pPr>
                                  <w:r>
                                    <w:rPr>
                                      <w:sz w:val="21"/>
                                    </w:rPr>
                                    <w:t>噪声</w:t>
                                  </w:r>
                                </w:p>
                              </w:tc>
                              <w:tc>
                                <w:tcPr>
                                  <w:tcW w:w="900" w:type="dxa"/>
                                </w:tcPr>
                                <w:p>
                                  <w:pPr>
                                    <w:pStyle w:val="13"/>
                                    <w:jc w:val="left"/>
                                    <w:rPr>
                                      <w:b/>
                                      <w:sz w:val="26"/>
                                    </w:rPr>
                                  </w:pPr>
                                </w:p>
                                <w:p>
                                  <w:pPr>
                                    <w:pStyle w:val="13"/>
                                    <w:ind w:left="11" w:right="2"/>
                                    <w:rPr>
                                      <w:sz w:val="21"/>
                                    </w:rPr>
                                  </w:pPr>
                                  <w:r>
                                    <w:rPr>
                                      <w:sz w:val="21"/>
                                    </w:rPr>
                                    <w:t>连续</w:t>
                                  </w:r>
                                </w:p>
                              </w:tc>
                              <w:tc>
                                <w:tcPr>
                                  <w:tcW w:w="4239" w:type="dxa"/>
                                </w:tcPr>
                                <w:p>
                                  <w:pPr>
                                    <w:pStyle w:val="13"/>
                                    <w:jc w:val="left"/>
                                    <w:rPr>
                                      <w:b/>
                                      <w:sz w:val="26"/>
                                    </w:rPr>
                                  </w:pPr>
                                </w:p>
                                <w:p>
                                  <w:pPr>
                                    <w:pStyle w:val="13"/>
                                    <w:ind w:left="1068"/>
                                    <w:jc w:val="left"/>
                                    <w:rPr>
                                      <w:sz w:val="21"/>
                                    </w:rPr>
                                  </w:pPr>
                                  <w:r>
                                    <w:rPr>
                                      <w:sz w:val="21"/>
                                    </w:rPr>
                                    <w:t>车间内布置、减震基础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0" w:lineRule="exact"/>
                                    <w:ind w:left="28" w:right="21"/>
                                    <w:rPr>
                                      <w:rFonts w:ascii="Times New Roman"/>
                                      <w:sz w:val="21"/>
                                    </w:rPr>
                                  </w:pPr>
                                  <w:r>
                                    <w:rPr>
                                      <w:rFonts w:ascii="Times New Roman"/>
                                      <w:position w:val="2"/>
                                      <w:sz w:val="21"/>
                                    </w:rPr>
                                    <w:t>N</w:t>
                                  </w:r>
                                  <w:r>
                                    <w:rPr>
                                      <w:rFonts w:ascii="Times New Roman"/>
                                      <w:position w:val="2"/>
                                      <w:sz w:val="21"/>
                                      <w:vertAlign w:val="subscript"/>
                                    </w:rPr>
                                    <w:t>3</w:t>
                                  </w:r>
                                </w:p>
                              </w:tc>
                              <w:tc>
                                <w:tcPr>
                                  <w:tcW w:w="1449" w:type="dxa"/>
                                </w:tcPr>
                                <w:p>
                                  <w:pPr>
                                    <w:pStyle w:val="13"/>
                                    <w:spacing w:before="45"/>
                                    <w:ind w:left="9" w:right="3"/>
                                    <w:rPr>
                                      <w:sz w:val="21"/>
                                    </w:rPr>
                                  </w:pPr>
                                  <w:r>
                                    <w:rPr>
                                      <w:sz w:val="21"/>
                                    </w:rPr>
                                    <w:t>焊机</w:t>
                                  </w:r>
                                </w:p>
                              </w:tc>
                              <w:tc>
                                <w:tcPr>
                                  <w:tcW w:w="1440" w:type="dxa"/>
                                </w:tcPr>
                                <w:p>
                                  <w:pPr>
                                    <w:pStyle w:val="13"/>
                                    <w:spacing w:before="45"/>
                                    <w:ind w:left="12" w:right="6"/>
                                    <w:rPr>
                                      <w:sz w:val="21"/>
                                    </w:rPr>
                                  </w:pPr>
                                  <w:r>
                                    <w:rPr>
                                      <w:sz w:val="21"/>
                                    </w:rPr>
                                    <w:t>噪声</w:t>
                                  </w:r>
                                </w:p>
                              </w:tc>
                              <w:tc>
                                <w:tcPr>
                                  <w:tcW w:w="900" w:type="dxa"/>
                                </w:tcPr>
                                <w:p>
                                  <w:pPr>
                                    <w:pStyle w:val="13"/>
                                    <w:spacing w:before="45"/>
                                    <w:ind w:left="11" w:right="2"/>
                                    <w:rPr>
                                      <w:sz w:val="21"/>
                                    </w:rPr>
                                  </w:pPr>
                                  <w:r>
                                    <w:rPr>
                                      <w:sz w:val="21"/>
                                    </w:rPr>
                                    <w:t>连续</w:t>
                                  </w:r>
                                </w:p>
                              </w:tc>
                              <w:tc>
                                <w:tcPr>
                                  <w:tcW w:w="4239" w:type="dxa"/>
                                </w:tcPr>
                                <w:p>
                                  <w:pPr>
                                    <w:pStyle w:val="13"/>
                                    <w:spacing w:before="45"/>
                                    <w:ind w:left="9" w:right="1"/>
                                    <w:rPr>
                                      <w:sz w:val="21"/>
                                    </w:rPr>
                                  </w:pPr>
                                  <w:r>
                                    <w:rPr>
                                      <w:sz w:val="21"/>
                                    </w:rPr>
                                    <w:t>车间内布置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1" w:lineRule="exact"/>
                                    <w:ind w:left="28" w:right="21"/>
                                    <w:rPr>
                                      <w:rFonts w:ascii="Times New Roman"/>
                                      <w:sz w:val="21"/>
                                    </w:rPr>
                                  </w:pPr>
                                  <w:r>
                                    <w:rPr>
                                      <w:rFonts w:ascii="Times New Roman"/>
                                      <w:position w:val="2"/>
                                      <w:sz w:val="21"/>
                                    </w:rPr>
                                    <w:t>N</w:t>
                                  </w:r>
                                  <w:r>
                                    <w:rPr>
                                      <w:rFonts w:ascii="Times New Roman"/>
                                      <w:position w:val="2"/>
                                      <w:sz w:val="21"/>
                                      <w:vertAlign w:val="subscript"/>
                                    </w:rPr>
                                    <w:t>4</w:t>
                                  </w:r>
                                </w:p>
                              </w:tc>
                              <w:tc>
                                <w:tcPr>
                                  <w:tcW w:w="1449" w:type="dxa"/>
                                </w:tcPr>
                                <w:p>
                                  <w:pPr>
                                    <w:pStyle w:val="13"/>
                                    <w:spacing w:before="44"/>
                                    <w:ind w:left="9" w:right="3"/>
                                    <w:rPr>
                                      <w:sz w:val="21"/>
                                    </w:rPr>
                                  </w:pPr>
                                  <w:r>
                                    <w:rPr>
                                      <w:sz w:val="21"/>
                                    </w:rPr>
                                    <w:t>抛丸机</w:t>
                                  </w:r>
                                </w:p>
                              </w:tc>
                              <w:tc>
                                <w:tcPr>
                                  <w:tcW w:w="1440" w:type="dxa"/>
                                </w:tcPr>
                                <w:p>
                                  <w:pPr>
                                    <w:pStyle w:val="13"/>
                                    <w:spacing w:before="44"/>
                                    <w:ind w:left="12" w:right="6"/>
                                    <w:rPr>
                                      <w:sz w:val="21"/>
                                    </w:rPr>
                                  </w:pPr>
                                  <w:r>
                                    <w:rPr>
                                      <w:sz w:val="21"/>
                                    </w:rPr>
                                    <w:t>噪声</w:t>
                                  </w:r>
                                </w:p>
                              </w:tc>
                              <w:tc>
                                <w:tcPr>
                                  <w:tcW w:w="900" w:type="dxa"/>
                                </w:tcPr>
                                <w:p>
                                  <w:pPr>
                                    <w:pStyle w:val="13"/>
                                    <w:spacing w:before="44"/>
                                    <w:ind w:left="11" w:right="2"/>
                                    <w:rPr>
                                      <w:sz w:val="21"/>
                                    </w:rPr>
                                  </w:pPr>
                                  <w:r>
                                    <w:rPr>
                                      <w:sz w:val="21"/>
                                    </w:rPr>
                                    <w:t>连续</w:t>
                                  </w:r>
                                </w:p>
                              </w:tc>
                              <w:tc>
                                <w:tcPr>
                                  <w:tcW w:w="4239" w:type="dxa"/>
                                </w:tcPr>
                                <w:p>
                                  <w:pPr>
                                    <w:pStyle w:val="13"/>
                                    <w:spacing w:before="44"/>
                                    <w:ind w:left="543"/>
                                    <w:jc w:val="left"/>
                                    <w:rPr>
                                      <w:sz w:val="21"/>
                                    </w:rPr>
                                  </w:pPr>
                                  <w:r>
                                    <w:rPr>
                                      <w:sz w:val="21"/>
                                    </w:rPr>
                                    <w:t>减振基础，安装在密闭的隔声间内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74" w:line="265" w:lineRule="exact"/>
                                    <w:ind w:left="31" w:right="21"/>
                                    <w:rPr>
                                      <w:rFonts w:ascii="Times New Roman" w:eastAsia="Times New Roman"/>
                                      <w:sz w:val="21"/>
                                    </w:rPr>
                                  </w:pPr>
                                  <w:r>
                                    <w:rPr>
                                      <w:rFonts w:ascii="Times New Roman" w:eastAsia="Times New Roman"/>
                                      <w:position w:val="2"/>
                                      <w:sz w:val="21"/>
                                    </w:rPr>
                                    <w:t>N</w:t>
                                  </w:r>
                                  <w:r>
                                    <w:rPr>
                                      <w:rFonts w:ascii="Times New Roman" w:eastAsia="Times New Roman"/>
                                      <w:position w:val="2"/>
                                      <w:sz w:val="21"/>
                                      <w:vertAlign w:val="subscript"/>
                                    </w:rPr>
                                    <w:t>5</w:t>
                                  </w:r>
                                  <w:r>
                                    <w:rPr>
                                      <w:position w:val="2"/>
                                      <w:sz w:val="21"/>
                                      <w:vertAlign w:val="baseline"/>
                                    </w:rPr>
                                    <w:t>、</w:t>
                                  </w:r>
                                  <w:r>
                                    <w:rPr>
                                      <w:rFonts w:ascii="Times New Roman" w:eastAsia="Times New Roman"/>
                                      <w:position w:val="2"/>
                                      <w:sz w:val="21"/>
                                      <w:vertAlign w:val="baseline"/>
                                    </w:rPr>
                                    <w:t>N</w:t>
                                  </w:r>
                                  <w:r>
                                    <w:rPr>
                                      <w:rFonts w:ascii="Times New Roman" w:eastAsia="Times New Roman"/>
                                      <w:position w:val="2"/>
                                      <w:sz w:val="21"/>
                                      <w:vertAlign w:val="subscript"/>
                                    </w:rPr>
                                    <w:t>6</w:t>
                                  </w:r>
                                </w:p>
                              </w:tc>
                              <w:tc>
                                <w:tcPr>
                                  <w:tcW w:w="1449" w:type="dxa"/>
                                </w:tcPr>
                                <w:p>
                                  <w:pPr>
                                    <w:pStyle w:val="13"/>
                                    <w:spacing w:before="78" w:line="262" w:lineRule="exact"/>
                                    <w:ind w:left="9" w:right="3"/>
                                    <w:rPr>
                                      <w:sz w:val="21"/>
                                    </w:rPr>
                                  </w:pPr>
                                  <w:r>
                                    <w:rPr>
                                      <w:spacing w:val="-12"/>
                                      <w:sz w:val="21"/>
                                    </w:rPr>
                                    <w:t>喷漆、烘干风机</w:t>
                                  </w:r>
                                </w:p>
                              </w:tc>
                              <w:tc>
                                <w:tcPr>
                                  <w:tcW w:w="1440" w:type="dxa"/>
                                </w:tcPr>
                                <w:p>
                                  <w:pPr>
                                    <w:pStyle w:val="13"/>
                                    <w:spacing w:before="78" w:line="262" w:lineRule="exact"/>
                                    <w:ind w:left="12" w:right="6"/>
                                    <w:rPr>
                                      <w:sz w:val="21"/>
                                    </w:rPr>
                                  </w:pPr>
                                  <w:r>
                                    <w:rPr>
                                      <w:sz w:val="21"/>
                                    </w:rPr>
                                    <w:t>噪声</w:t>
                                  </w:r>
                                </w:p>
                              </w:tc>
                              <w:tc>
                                <w:tcPr>
                                  <w:tcW w:w="900" w:type="dxa"/>
                                </w:tcPr>
                                <w:p>
                                  <w:pPr>
                                    <w:pStyle w:val="13"/>
                                    <w:spacing w:before="78" w:line="262" w:lineRule="exact"/>
                                    <w:ind w:left="11" w:right="2"/>
                                    <w:rPr>
                                      <w:sz w:val="21"/>
                                    </w:rPr>
                                  </w:pPr>
                                  <w:r>
                                    <w:rPr>
                                      <w:sz w:val="21"/>
                                    </w:rPr>
                                    <w:t>连续</w:t>
                                  </w:r>
                                </w:p>
                              </w:tc>
                              <w:tc>
                                <w:tcPr>
                                  <w:tcW w:w="4239" w:type="dxa"/>
                                </w:tcPr>
                                <w:p>
                                  <w:pPr>
                                    <w:pStyle w:val="13"/>
                                    <w:spacing w:before="78" w:line="262" w:lineRule="exact"/>
                                    <w:ind w:left="27"/>
                                    <w:jc w:val="left"/>
                                    <w:rPr>
                                      <w:sz w:val="21"/>
                                    </w:rPr>
                                  </w:pPr>
                                  <w:r>
                                    <w:rPr>
                                      <w:sz w:val="21"/>
                                    </w:rPr>
                                    <w:t>车间封闭，设隔声罩，加装消音器</w:t>
                                  </w:r>
                                </w:p>
                              </w:tc>
                            </w:tr>
                          </w:tbl>
                          <w:p>
                            <w:pPr>
                              <w:pStyle w:val="6"/>
                            </w:pPr>
                          </w:p>
                        </w:txbxContent>
                      </wps:txbx>
                      <wps:bodyPr lIns="0" tIns="0" rIns="0" bIns="0" upright="1"/>
                    </wps:wsp>
                  </a:graphicData>
                </a:graphic>
              </wp:anchor>
            </w:drawing>
          </mc:Choice>
          <mc:Fallback>
            <w:pict>
              <v:shape id="文本框 41" o:spid="_x0000_s1026" o:spt="202" type="#_x0000_t202" style="position:absolute;left:0pt;margin-left:60.9pt;margin-top:45.2pt;height:359.1pt;width:473.7pt;mso-position-horizontal-relative:page;z-index:2048;mso-width-relative:page;mso-height-relative:page;" filled="f" stroked="f" coordsize="21600,21600" o:gfxdata="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054YdgAAAAL&#10;AQAADwAAAAAAAAABACAAAAAiAAAAZHJzL2Rvd25yZXYueG1sUEsBAhQAFAAAAAgAh07iQIxXIC6q&#10;AQAALwMAAA4AAAAAAAAAAQAgAAAAJwEAAGRycy9lMm9Eb2MueG1sUEsFBgAAAAAGAAYAWQEAAEMF&#10;AAAAAA==&#10;">
                <v:fill on="f" focussize="0,0"/>
                <v:stroke on="f"/>
                <v:imagedata o:title=""/>
                <o:lock v:ext="edit" aspectratio="f"/>
                <v:textbox inset="0mm,0mm,0mm,0mm">
                  <w:txbxContent>
                    <w:tbl>
                      <w:tblPr>
                        <w:tblStyle w:val="10"/>
                        <w:tblW w:w="94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752"/>
                        <w:gridCol w:w="1449"/>
                        <w:gridCol w:w="1440"/>
                        <w:gridCol w:w="900"/>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60" w:hRule="atLeast"/>
                        </w:trPr>
                        <w:tc>
                          <w:tcPr>
                            <w:tcW w:w="679" w:type="dxa"/>
                          </w:tcPr>
                          <w:p>
                            <w:pPr>
                              <w:pStyle w:val="13"/>
                              <w:spacing w:before="78" w:line="262" w:lineRule="exact"/>
                              <w:ind w:left="127"/>
                              <w:jc w:val="left"/>
                              <w:rPr>
                                <w:sz w:val="21"/>
                              </w:rPr>
                            </w:pPr>
                            <w:r>
                              <w:rPr>
                                <w:sz w:val="21"/>
                              </w:rPr>
                              <w:t>类型</w:t>
                            </w:r>
                          </w:p>
                        </w:tc>
                        <w:tc>
                          <w:tcPr>
                            <w:tcW w:w="752" w:type="dxa"/>
                          </w:tcPr>
                          <w:p>
                            <w:pPr>
                              <w:pStyle w:val="13"/>
                              <w:spacing w:before="78" w:line="262" w:lineRule="exact"/>
                              <w:ind w:left="29" w:right="21"/>
                              <w:rPr>
                                <w:sz w:val="21"/>
                              </w:rPr>
                            </w:pPr>
                            <w:r>
                              <w:rPr>
                                <w:sz w:val="21"/>
                              </w:rPr>
                              <w:t>序号</w:t>
                            </w:r>
                          </w:p>
                        </w:tc>
                        <w:tc>
                          <w:tcPr>
                            <w:tcW w:w="1449" w:type="dxa"/>
                          </w:tcPr>
                          <w:p>
                            <w:pPr>
                              <w:pStyle w:val="13"/>
                              <w:spacing w:before="78" w:line="262" w:lineRule="exact"/>
                              <w:ind w:left="9" w:right="1"/>
                              <w:rPr>
                                <w:sz w:val="21"/>
                              </w:rPr>
                            </w:pPr>
                            <w:r>
                              <w:rPr>
                                <w:sz w:val="21"/>
                              </w:rPr>
                              <w:t>主要污染源</w:t>
                            </w:r>
                          </w:p>
                        </w:tc>
                        <w:tc>
                          <w:tcPr>
                            <w:tcW w:w="1440" w:type="dxa"/>
                          </w:tcPr>
                          <w:p>
                            <w:pPr>
                              <w:pStyle w:val="13"/>
                              <w:spacing w:before="78" w:line="262" w:lineRule="exact"/>
                              <w:ind w:left="15" w:right="6"/>
                              <w:rPr>
                                <w:sz w:val="21"/>
                              </w:rPr>
                            </w:pPr>
                            <w:r>
                              <w:rPr>
                                <w:sz w:val="21"/>
                              </w:rPr>
                              <w:t>主要污染物</w:t>
                            </w:r>
                          </w:p>
                        </w:tc>
                        <w:tc>
                          <w:tcPr>
                            <w:tcW w:w="900" w:type="dxa"/>
                          </w:tcPr>
                          <w:p>
                            <w:pPr>
                              <w:pStyle w:val="13"/>
                              <w:spacing w:before="78" w:line="262" w:lineRule="exact"/>
                              <w:ind w:left="8" w:right="2"/>
                              <w:rPr>
                                <w:sz w:val="21"/>
                              </w:rPr>
                            </w:pPr>
                            <w:r>
                              <w:rPr>
                                <w:sz w:val="21"/>
                              </w:rPr>
                              <w:t>产生特征</w:t>
                            </w:r>
                          </w:p>
                        </w:tc>
                        <w:tc>
                          <w:tcPr>
                            <w:tcW w:w="4239" w:type="dxa"/>
                          </w:tcPr>
                          <w:p>
                            <w:pPr>
                              <w:pStyle w:val="13"/>
                              <w:spacing w:before="78" w:line="262" w:lineRule="exact"/>
                              <w:ind w:left="1383"/>
                              <w:jc w:val="left"/>
                              <w:rPr>
                                <w:sz w:val="21"/>
                              </w:rPr>
                            </w:pPr>
                            <w:r>
                              <w:rPr>
                                <w:sz w:val="21"/>
                              </w:rPr>
                              <w:t>治理措施及去向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restart"/>
                          </w:tcPr>
                          <w:p>
                            <w:pPr>
                              <w:pStyle w:val="13"/>
                              <w:jc w:val="left"/>
                              <w:rPr>
                                <w:b/>
                                <w:sz w:val="20"/>
                              </w:rPr>
                            </w:pPr>
                          </w:p>
                          <w:p>
                            <w:pPr>
                              <w:pStyle w:val="13"/>
                              <w:jc w:val="left"/>
                              <w:rPr>
                                <w:b/>
                                <w:sz w:val="20"/>
                              </w:rPr>
                            </w:pPr>
                          </w:p>
                          <w:p>
                            <w:pPr>
                              <w:pStyle w:val="13"/>
                              <w:jc w:val="left"/>
                              <w:rPr>
                                <w:b/>
                                <w:sz w:val="20"/>
                              </w:rPr>
                            </w:pPr>
                          </w:p>
                          <w:p>
                            <w:pPr>
                              <w:pStyle w:val="13"/>
                              <w:jc w:val="left"/>
                              <w:rPr>
                                <w:b/>
                                <w:sz w:val="20"/>
                              </w:rPr>
                            </w:pPr>
                          </w:p>
                          <w:p>
                            <w:pPr>
                              <w:pStyle w:val="13"/>
                              <w:spacing w:before="130"/>
                              <w:ind w:left="127"/>
                              <w:jc w:val="left"/>
                              <w:rPr>
                                <w:sz w:val="21"/>
                              </w:rPr>
                            </w:pPr>
                            <w:r>
                              <w:rPr>
                                <w:sz w:val="21"/>
                              </w:rPr>
                              <w:t>废气</w:t>
                            </w:r>
                          </w:p>
                        </w:tc>
                        <w:tc>
                          <w:tcPr>
                            <w:tcW w:w="752" w:type="dxa"/>
                          </w:tcPr>
                          <w:p>
                            <w:pPr>
                              <w:pStyle w:val="13"/>
                              <w:spacing w:before="88" w:line="251" w:lineRule="exact"/>
                              <w:ind w:left="28" w:right="21"/>
                              <w:rPr>
                                <w:rFonts w:ascii="Times New Roman"/>
                                <w:sz w:val="21"/>
                              </w:rPr>
                            </w:pPr>
                            <w:r>
                              <w:rPr>
                                <w:rFonts w:ascii="Times New Roman"/>
                                <w:position w:val="2"/>
                                <w:sz w:val="21"/>
                              </w:rPr>
                              <w:t>G</w:t>
                            </w:r>
                            <w:r>
                              <w:rPr>
                                <w:rFonts w:ascii="Times New Roman"/>
                                <w:position w:val="2"/>
                                <w:sz w:val="21"/>
                                <w:vertAlign w:val="subscript"/>
                              </w:rPr>
                              <w:t>1</w:t>
                            </w:r>
                          </w:p>
                        </w:tc>
                        <w:tc>
                          <w:tcPr>
                            <w:tcW w:w="1449" w:type="dxa"/>
                          </w:tcPr>
                          <w:p>
                            <w:pPr>
                              <w:pStyle w:val="13"/>
                              <w:spacing w:before="44"/>
                              <w:ind w:left="6" w:right="3"/>
                              <w:rPr>
                                <w:sz w:val="21"/>
                              </w:rPr>
                            </w:pPr>
                            <w:r>
                              <w:rPr>
                                <w:sz w:val="21"/>
                              </w:rPr>
                              <w:t>焊接工序</w:t>
                            </w:r>
                          </w:p>
                        </w:tc>
                        <w:tc>
                          <w:tcPr>
                            <w:tcW w:w="1440" w:type="dxa"/>
                          </w:tcPr>
                          <w:p>
                            <w:pPr>
                              <w:pStyle w:val="13"/>
                              <w:spacing w:before="44"/>
                              <w:ind w:left="15" w:right="6"/>
                              <w:rPr>
                                <w:sz w:val="21"/>
                              </w:rPr>
                            </w:pPr>
                            <w:r>
                              <w:rPr>
                                <w:sz w:val="21"/>
                              </w:rPr>
                              <w:t>焊接烟尘</w:t>
                            </w:r>
                          </w:p>
                        </w:tc>
                        <w:tc>
                          <w:tcPr>
                            <w:tcW w:w="900" w:type="dxa"/>
                          </w:tcPr>
                          <w:p>
                            <w:pPr>
                              <w:pStyle w:val="13"/>
                              <w:spacing w:before="44"/>
                              <w:ind w:left="11" w:right="2"/>
                              <w:rPr>
                                <w:sz w:val="21"/>
                              </w:rPr>
                            </w:pPr>
                            <w:r>
                              <w:rPr>
                                <w:sz w:val="21"/>
                              </w:rPr>
                              <w:t>连续</w:t>
                            </w:r>
                          </w:p>
                        </w:tc>
                        <w:tc>
                          <w:tcPr>
                            <w:tcW w:w="4239" w:type="dxa"/>
                            <w:vMerge w:val="restart"/>
                          </w:tcPr>
                          <w:p>
                            <w:pPr>
                              <w:pStyle w:val="13"/>
                              <w:spacing w:before="20" w:line="278" w:lineRule="auto"/>
                              <w:ind w:left="27" w:right="1"/>
                              <w:rPr>
                                <w:sz w:val="21"/>
                              </w:rPr>
                            </w:pPr>
                            <w:r>
                              <w:rPr>
                                <w:w w:val="95"/>
                                <w:sz w:val="21"/>
                              </w:rPr>
                              <w:t xml:space="preserve">烟尘经引风机用收集罩收集后经离心过滤器、 </w:t>
                            </w:r>
                            <w:r>
                              <w:rPr>
                                <w:spacing w:val="-3"/>
                                <w:w w:val="95"/>
                                <w:sz w:val="21"/>
                              </w:rPr>
                              <w:t>活性炭净化器、袋式除尘器三重净化，废气处</w:t>
                            </w:r>
                          </w:p>
                          <w:p>
                            <w:pPr>
                              <w:pStyle w:val="13"/>
                              <w:spacing w:line="269" w:lineRule="exact"/>
                              <w:ind w:left="9" w:right="1"/>
                              <w:rPr>
                                <w:sz w:val="21"/>
                              </w:rPr>
                            </w:pPr>
                            <w:r>
                              <w:rPr>
                                <w:sz w:val="21"/>
                              </w:rPr>
                              <w:t xml:space="preserve">理后经 </w:t>
                            </w:r>
                            <w:r>
                              <w:rPr>
                                <w:rFonts w:ascii="Times New Roman" w:eastAsia="Times New Roman"/>
                                <w:sz w:val="21"/>
                              </w:rPr>
                              <w:t xml:space="preserve">15 </w:t>
                            </w:r>
                            <w:r>
                              <w:rPr>
                                <w:sz w:val="21"/>
                              </w:rPr>
                              <w:t>米高烟囱排放。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679" w:type="dxa"/>
                            <w:vMerge w:val="continue"/>
                            <w:tcBorders>
                              <w:top w:val="nil"/>
                            </w:tcBorders>
                          </w:tcPr>
                          <w:p>
                            <w:pPr>
                              <w:rPr>
                                <w:sz w:val="2"/>
                                <w:szCs w:val="2"/>
                              </w:rPr>
                            </w:pPr>
                          </w:p>
                        </w:tc>
                        <w:tc>
                          <w:tcPr>
                            <w:tcW w:w="752" w:type="dxa"/>
                          </w:tcPr>
                          <w:p>
                            <w:pPr>
                              <w:pStyle w:val="13"/>
                              <w:spacing w:before="191"/>
                              <w:ind w:left="28" w:right="21"/>
                              <w:rPr>
                                <w:rFonts w:ascii="Times New Roman"/>
                                <w:sz w:val="21"/>
                              </w:rPr>
                            </w:pPr>
                            <w:r>
                              <w:rPr>
                                <w:rFonts w:ascii="Times New Roman"/>
                                <w:position w:val="2"/>
                                <w:sz w:val="21"/>
                              </w:rPr>
                              <w:t>G</w:t>
                            </w:r>
                            <w:r>
                              <w:rPr>
                                <w:rFonts w:ascii="Times New Roman"/>
                                <w:position w:val="2"/>
                                <w:sz w:val="21"/>
                                <w:vertAlign w:val="subscript"/>
                              </w:rPr>
                              <w:t>2</w:t>
                            </w:r>
                          </w:p>
                        </w:tc>
                        <w:tc>
                          <w:tcPr>
                            <w:tcW w:w="1449" w:type="dxa"/>
                          </w:tcPr>
                          <w:p>
                            <w:pPr>
                              <w:pStyle w:val="13"/>
                              <w:spacing w:before="147"/>
                              <w:ind w:left="9" w:right="1"/>
                              <w:rPr>
                                <w:sz w:val="21"/>
                              </w:rPr>
                            </w:pPr>
                            <w:r>
                              <w:rPr>
                                <w:sz w:val="21"/>
                              </w:rPr>
                              <w:t>前处理工序</w:t>
                            </w:r>
                          </w:p>
                        </w:tc>
                        <w:tc>
                          <w:tcPr>
                            <w:tcW w:w="1440" w:type="dxa"/>
                          </w:tcPr>
                          <w:p>
                            <w:pPr>
                              <w:pStyle w:val="13"/>
                              <w:spacing w:before="147"/>
                              <w:ind w:left="12" w:right="6"/>
                              <w:rPr>
                                <w:sz w:val="21"/>
                              </w:rPr>
                            </w:pPr>
                            <w:r>
                              <w:rPr>
                                <w:sz w:val="21"/>
                              </w:rPr>
                              <w:t>粉尘</w:t>
                            </w:r>
                          </w:p>
                        </w:tc>
                        <w:tc>
                          <w:tcPr>
                            <w:tcW w:w="900" w:type="dxa"/>
                          </w:tcPr>
                          <w:p>
                            <w:pPr>
                              <w:pStyle w:val="13"/>
                              <w:spacing w:before="147"/>
                              <w:ind w:left="11" w:right="2"/>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79" w:type="dxa"/>
                            <w:vMerge w:val="continue"/>
                            <w:tcBorders>
                              <w:top w:val="nil"/>
                            </w:tcBorders>
                          </w:tcPr>
                          <w:p>
                            <w:pPr>
                              <w:rPr>
                                <w:sz w:val="2"/>
                                <w:szCs w:val="2"/>
                              </w:rPr>
                            </w:pPr>
                          </w:p>
                        </w:tc>
                        <w:tc>
                          <w:tcPr>
                            <w:tcW w:w="752" w:type="dxa"/>
                          </w:tcPr>
                          <w:p>
                            <w:pPr>
                              <w:pStyle w:val="13"/>
                              <w:spacing w:before="3"/>
                              <w:jc w:val="left"/>
                              <w:rPr>
                                <w:b/>
                                <w:sz w:val="28"/>
                              </w:rPr>
                            </w:pPr>
                          </w:p>
                          <w:p>
                            <w:pPr>
                              <w:pStyle w:val="13"/>
                              <w:ind w:left="31" w:right="21"/>
                              <w:rPr>
                                <w:rFonts w:ascii="Times New Roman" w:eastAsia="Times New Roman"/>
                                <w:sz w:val="21"/>
                              </w:rPr>
                            </w:pPr>
                            <w:r>
                              <w:rPr>
                                <w:rFonts w:ascii="Times New Roman" w:eastAsia="Times New Roman"/>
                                <w:position w:val="2"/>
                                <w:sz w:val="21"/>
                              </w:rPr>
                              <w:t>G</w:t>
                            </w:r>
                            <w:r>
                              <w:rPr>
                                <w:rFonts w:ascii="Times New Roman" w:eastAsia="Times New Roman"/>
                                <w:position w:val="2"/>
                                <w:sz w:val="21"/>
                                <w:vertAlign w:val="subscript"/>
                              </w:rPr>
                              <w:t>3</w:t>
                            </w:r>
                            <w:r>
                              <w:rPr>
                                <w:position w:val="2"/>
                                <w:sz w:val="21"/>
                                <w:vertAlign w:val="baseline"/>
                              </w:rPr>
                              <w:t>、</w:t>
                            </w:r>
                            <w:r>
                              <w:rPr>
                                <w:rFonts w:ascii="Times New Roman" w:eastAsia="Times New Roman"/>
                                <w:position w:val="2"/>
                                <w:sz w:val="21"/>
                                <w:vertAlign w:val="baseline"/>
                              </w:rPr>
                              <w:t>G</w:t>
                            </w:r>
                            <w:r>
                              <w:rPr>
                                <w:rFonts w:ascii="Times New Roman" w:eastAsia="Times New Roman"/>
                                <w:position w:val="2"/>
                                <w:sz w:val="21"/>
                                <w:vertAlign w:val="subscript"/>
                              </w:rPr>
                              <w:t>5</w:t>
                            </w:r>
                          </w:p>
                        </w:tc>
                        <w:tc>
                          <w:tcPr>
                            <w:tcW w:w="1449" w:type="dxa"/>
                          </w:tcPr>
                          <w:p>
                            <w:pPr>
                              <w:pStyle w:val="13"/>
                              <w:spacing w:before="11"/>
                              <w:jc w:val="left"/>
                              <w:rPr>
                                <w:b/>
                                <w:sz w:val="25"/>
                              </w:rPr>
                            </w:pPr>
                          </w:p>
                          <w:p>
                            <w:pPr>
                              <w:pStyle w:val="13"/>
                              <w:ind w:left="6" w:right="3"/>
                              <w:rPr>
                                <w:sz w:val="21"/>
                              </w:rPr>
                            </w:pPr>
                            <w:r>
                              <w:rPr>
                                <w:sz w:val="21"/>
                              </w:rPr>
                              <w:t>喷漆工序</w:t>
                            </w:r>
                          </w:p>
                        </w:tc>
                        <w:tc>
                          <w:tcPr>
                            <w:tcW w:w="1440" w:type="dxa"/>
                          </w:tcPr>
                          <w:p>
                            <w:pPr>
                              <w:pStyle w:val="13"/>
                              <w:spacing w:before="20" w:line="278" w:lineRule="auto"/>
                              <w:ind w:left="15" w:right="6"/>
                              <w:rPr>
                                <w:sz w:val="21"/>
                              </w:rPr>
                            </w:pPr>
                            <w:r>
                              <w:rPr>
                                <w:w w:val="95"/>
                                <w:sz w:val="21"/>
                              </w:rPr>
                              <w:t>漆雾、甲苯、二甲苯、非甲烷总</w:t>
                            </w:r>
                          </w:p>
                          <w:p>
                            <w:pPr>
                              <w:pStyle w:val="13"/>
                              <w:spacing w:line="269" w:lineRule="exact"/>
                              <w:ind w:left="9"/>
                              <w:rPr>
                                <w:sz w:val="21"/>
                              </w:rPr>
                            </w:pPr>
                            <w:r>
                              <w:rPr>
                                <w:w w:val="99"/>
                                <w:sz w:val="21"/>
                              </w:rPr>
                              <w:t>烃</w:t>
                            </w:r>
                          </w:p>
                        </w:tc>
                        <w:tc>
                          <w:tcPr>
                            <w:tcW w:w="900" w:type="dxa"/>
                          </w:tcPr>
                          <w:p>
                            <w:pPr>
                              <w:pStyle w:val="13"/>
                              <w:spacing w:before="11"/>
                              <w:jc w:val="left"/>
                              <w:rPr>
                                <w:b/>
                                <w:sz w:val="25"/>
                              </w:rPr>
                            </w:pPr>
                          </w:p>
                          <w:p>
                            <w:pPr>
                              <w:pStyle w:val="13"/>
                              <w:ind w:left="11" w:right="2"/>
                              <w:rPr>
                                <w:sz w:val="21"/>
                              </w:rPr>
                            </w:pPr>
                            <w:r>
                              <w:rPr>
                                <w:sz w:val="21"/>
                              </w:rPr>
                              <w:t>间断</w:t>
                            </w:r>
                          </w:p>
                        </w:tc>
                        <w:tc>
                          <w:tcPr>
                            <w:tcW w:w="4239" w:type="dxa"/>
                            <w:vMerge w:val="restart"/>
                          </w:tcPr>
                          <w:p>
                            <w:pPr>
                              <w:pStyle w:val="13"/>
                              <w:spacing w:before="6"/>
                              <w:jc w:val="left"/>
                              <w:rPr>
                                <w:b/>
                                <w:sz w:val="26"/>
                              </w:rPr>
                            </w:pPr>
                          </w:p>
                          <w:p>
                            <w:pPr>
                              <w:pStyle w:val="13"/>
                              <w:spacing w:line="278" w:lineRule="auto"/>
                              <w:ind w:left="27" w:right="16"/>
                              <w:jc w:val="both"/>
                              <w:rPr>
                                <w:sz w:val="21"/>
                              </w:rPr>
                            </w:pPr>
                            <w:r>
                              <w:rPr>
                                <w:spacing w:val="-1"/>
                                <w:w w:val="95"/>
                                <w:sz w:val="21"/>
                              </w:rPr>
                              <w:t xml:space="preserve">挥发的废气经引风机用各自的收集罩、运输管 </w:t>
                            </w:r>
                            <w:r>
                              <w:rPr>
                                <w:spacing w:val="-3"/>
                                <w:w w:val="95"/>
                                <w:sz w:val="21"/>
                              </w:rPr>
                              <w:t xml:space="preserve">道，经水喷淋塔、一级活性炭净化器、二级活 </w:t>
                            </w:r>
                            <w:r>
                              <w:rPr>
                                <w:spacing w:val="-9"/>
                                <w:sz w:val="21"/>
                              </w:rPr>
                              <w:t xml:space="preserve">性炭净化器净化后由 </w:t>
                            </w:r>
                            <w:r>
                              <w:rPr>
                                <w:rFonts w:ascii="Times New Roman" w:eastAsia="Times New Roman"/>
                                <w:sz w:val="21"/>
                              </w:rPr>
                              <w:t xml:space="preserve">15 </w:t>
                            </w:r>
                            <w:r>
                              <w:rPr>
                                <w:sz w:val="21"/>
                              </w:rPr>
                              <w:t>米高烟囱排放。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679" w:type="dxa"/>
                            <w:vMerge w:val="continue"/>
                            <w:tcBorders>
                              <w:top w:val="nil"/>
                            </w:tcBorders>
                          </w:tcPr>
                          <w:p>
                            <w:pPr>
                              <w:rPr>
                                <w:sz w:val="2"/>
                                <w:szCs w:val="2"/>
                              </w:rPr>
                            </w:pPr>
                          </w:p>
                        </w:tc>
                        <w:tc>
                          <w:tcPr>
                            <w:tcW w:w="752" w:type="dxa"/>
                          </w:tcPr>
                          <w:p>
                            <w:pPr>
                              <w:pStyle w:val="13"/>
                              <w:spacing w:before="1"/>
                              <w:jc w:val="left"/>
                              <w:rPr>
                                <w:b/>
                                <w:sz w:val="16"/>
                              </w:rPr>
                            </w:pPr>
                          </w:p>
                          <w:p>
                            <w:pPr>
                              <w:pStyle w:val="13"/>
                              <w:ind w:left="31" w:right="21"/>
                              <w:rPr>
                                <w:rFonts w:ascii="Times New Roman" w:eastAsia="Times New Roman"/>
                                <w:sz w:val="21"/>
                              </w:rPr>
                            </w:pPr>
                            <w:r>
                              <w:rPr>
                                <w:rFonts w:ascii="Times New Roman" w:eastAsia="Times New Roman"/>
                                <w:position w:val="2"/>
                                <w:sz w:val="21"/>
                              </w:rPr>
                              <w:t>G</w:t>
                            </w:r>
                            <w:r>
                              <w:rPr>
                                <w:rFonts w:ascii="Times New Roman" w:eastAsia="Times New Roman"/>
                                <w:position w:val="2"/>
                                <w:sz w:val="21"/>
                                <w:vertAlign w:val="subscript"/>
                              </w:rPr>
                              <w:t>4</w:t>
                            </w:r>
                            <w:r>
                              <w:rPr>
                                <w:position w:val="2"/>
                                <w:sz w:val="21"/>
                                <w:vertAlign w:val="baseline"/>
                              </w:rPr>
                              <w:t>、</w:t>
                            </w:r>
                            <w:r>
                              <w:rPr>
                                <w:rFonts w:ascii="Times New Roman" w:eastAsia="Times New Roman"/>
                                <w:position w:val="2"/>
                                <w:sz w:val="21"/>
                                <w:vertAlign w:val="baseline"/>
                              </w:rPr>
                              <w:t>G</w:t>
                            </w:r>
                            <w:r>
                              <w:rPr>
                                <w:rFonts w:ascii="Times New Roman" w:eastAsia="Times New Roman"/>
                                <w:position w:val="2"/>
                                <w:sz w:val="21"/>
                                <w:vertAlign w:val="subscript"/>
                              </w:rPr>
                              <w:t>6</w:t>
                            </w:r>
                          </w:p>
                        </w:tc>
                        <w:tc>
                          <w:tcPr>
                            <w:tcW w:w="1449" w:type="dxa"/>
                          </w:tcPr>
                          <w:p>
                            <w:pPr>
                              <w:pStyle w:val="13"/>
                              <w:spacing w:before="178"/>
                              <w:ind w:left="6" w:right="3"/>
                              <w:rPr>
                                <w:sz w:val="21"/>
                              </w:rPr>
                            </w:pPr>
                            <w:r>
                              <w:rPr>
                                <w:sz w:val="21"/>
                              </w:rPr>
                              <w:t>烘干工序</w:t>
                            </w:r>
                          </w:p>
                        </w:tc>
                        <w:tc>
                          <w:tcPr>
                            <w:tcW w:w="1440" w:type="dxa"/>
                          </w:tcPr>
                          <w:p>
                            <w:pPr>
                              <w:pStyle w:val="13"/>
                              <w:spacing w:before="22"/>
                              <w:ind w:left="8" w:right="121"/>
                              <w:rPr>
                                <w:sz w:val="21"/>
                              </w:rPr>
                            </w:pPr>
                            <w:r>
                              <w:rPr>
                                <w:sz w:val="21"/>
                              </w:rPr>
                              <w:t>甲苯、二甲苯</w:t>
                            </w:r>
                          </w:p>
                          <w:p>
                            <w:pPr>
                              <w:pStyle w:val="13"/>
                              <w:spacing w:before="43"/>
                              <w:ind w:left="15" w:right="6"/>
                              <w:rPr>
                                <w:sz w:val="21"/>
                              </w:rPr>
                            </w:pPr>
                            <w:r>
                              <w:rPr>
                                <w:sz w:val="21"/>
                              </w:rPr>
                              <w:t>非甲烷总烃</w:t>
                            </w:r>
                          </w:p>
                        </w:tc>
                        <w:tc>
                          <w:tcPr>
                            <w:tcW w:w="900" w:type="dxa"/>
                          </w:tcPr>
                          <w:p>
                            <w:pPr>
                              <w:pStyle w:val="13"/>
                              <w:spacing w:before="22" w:line="213" w:lineRule="exact"/>
                              <w:ind w:left="-153"/>
                              <w:jc w:val="left"/>
                              <w:rPr>
                                <w:sz w:val="21"/>
                              </w:rPr>
                            </w:pPr>
                            <w:r>
                              <w:rPr>
                                <w:w w:val="99"/>
                                <w:sz w:val="21"/>
                              </w:rPr>
                              <w:t>、</w:t>
                            </w:r>
                          </w:p>
                          <w:p>
                            <w:pPr>
                              <w:pStyle w:val="13"/>
                              <w:spacing w:line="213" w:lineRule="exact"/>
                              <w:ind w:left="240"/>
                              <w:jc w:val="left"/>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restart"/>
                          </w:tcPr>
                          <w:p>
                            <w:pPr>
                              <w:pStyle w:val="13"/>
                              <w:jc w:val="left"/>
                              <w:rPr>
                                <w:b/>
                                <w:sz w:val="20"/>
                              </w:rPr>
                            </w:pPr>
                          </w:p>
                          <w:p>
                            <w:pPr>
                              <w:pStyle w:val="13"/>
                              <w:jc w:val="left"/>
                              <w:rPr>
                                <w:b/>
                                <w:sz w:val="20"/>
                              </w:rPr>
                            </w:pPr>
                          </w:p>
                          <w:p>
                            <w:pPr>
                              <w:pStyle w:val="13"/>
                              <w:spacing w:before="3"/>
                              <w:jc w:val="left"/>
                              <w:rPr>
                                <w:b/>
                                <w:sz w:val="24"/>
                              </w:rPr>
                            </w:pPr>
                          </w:p>
                          <w:p>
                            <w:pPr>
                              <w:pStyle w:val="13"/>
                              <w:spacing w:line="321" w:lineRule="auto"/>
                              <w:ind w:left="127" w:right="121"/>
                              <w:jc w:val="left"/>
                              <w:rPr>
                                <w:sz w:val="21"/>
                              </w:rPr>
                            </w:pPr>
                            <w:r>
                              <w:rPr>
                                <w:w w:val="95"/>
                                <w:sz w:val="21"/>
                              </w:rPr>
                              <w:t>固体废物</w:t>
                            </w:r>
                          </w:p>
                        </w:tc>
                        <w:tc>
                          <w:tcPr>
                            <w:tcW w:w="752" w:type="dxa"/>
                          </w:tcPr>
                          <w:p>
                            <w:pPr>
                              <w:pStyle w:val="13"/>
                              <w:spacing w:before="76" w:line="264" w:lineRule="exact"/>
                              <w:ind w:left="31" w:right="19"/>
                              <w:rPr>
                                <w:rFonts w:ascii="Times New Roman" w:eastAsia="Times New Roman"/>
                                <w:sz w:val="21"/>
                              </w:rPr>
                            </w:pPr>
                            <w:r>
                              <w:rPr>
                                <w:rFonts w:ascii="Times New Roman" w:eastAsia="Times New Roman"/>
                                <w:position w:val="2"/>
                                <w:sz w:val="21"/>
                              </w:rPr>
                              <w:t>S</w:t>
                            </w:r>
                            <w:r>
                              <w:rPr>
                                <w:rFonts w:ascii="Times New Roman" w:eastAsia="Times New Roman"/>
                                <w:position w:val="2"/>
                                <w:sz w:val="21"/>
                                <w:vertAlign w:val="subscript"/>
                              </w:rPr>
                              <w:t>1</w:t>
                            </w:r>
                            <w:r>
                              <w:rPr>
                                <w:position w:val="2"/>
                                <w:sz w:val="21"/>
                                <w:vertAlign w:val="baseline"/>
                              </w:rPr>
                              <w:t>、</w:t>
                            </w:r>
                            <w:r>
                              <w:rPr>
                                <w:rFonts w:ascii="Times New Roman" w:eastAsia="Times New Roman"/>
                                <w:position w:val="2"/>
                                <w:sz w:val="21"/>
                                <w:vertAlign w:val="baseline"/>
                              </w:rPr>
                              <w:t>S</w:t>
                            </w:r>
                            <w:r>
                              <w:rPr>
                                <w:rFonts w:ascii="Times New Roman" w:eastAsia="Times New Roman"/>
                                <w:position w:val="2"/>
                                <w:sz w:val="21"/>
                                <w:vertAlign w:val="subscript"/>
                              </w:rPr>
                              <w:t>3</w:t>
                            </w:r>
                          </w:p>
                        </w:tc>
                        <w:tc>
                          <w:tcPr>
                            <w:tcW w:w="1449" w:type="dxa"/>
                          </w:tcPr>
                          <w:p>
                            <w:pPr>
                              <w:pStyle w:val="13"/>
                              <w:spacing w:before="45"/>
                              <w:ind w:left="9" w:right="3"/>
                              <w:rPr>
                                <w:sz w:val="21"/>
                              </w:rPr>
                            </w:pPr>
                            <w:r>
                              <w:rPr>
                                <w:spacing w:val="-12"/>
                                <w:sz w:val="21"/>
                              </w:rPr>
                              <w:t>下料、冲压成型</w:t>
                            </w:r>
                          </w:p>
                        </w:tc>
                        <w:tc>
                          <w:tcPr>
                            <w:tcW w:w="1440" w:type="dxa"/>
                          </w:tcPr>
                          <w:p>
                            <w:pPr>
                              <w:pStyle w:val="13"/>
                              <w:spacing w:before="45"/>
                              <w:ind w:left="12" w:right="6"/>
                              <w:rPr>
                                <w:sz w:val="21"/>
                              </w:rPr>
                            </w:pPr>
                            <w:r>
                              <w:rPr>
                                <w:sz w:val="21"/>
                              </w:rPr>
                              <w:t>切割金属废料</w:t>
                            </w:r>
                          </w:p>
                        </w:tc>
                        <w:tc>
                          <w:tcPr>
                            <w:tcW w:w="900" w:type="dxa"/>
                          </w:tcPr>
                          <w:p>
                            <w:pPr>
                              <w:pStyle w:val="13"/>
                              <w:spacing w:before="45"/>
                              <w:ind w:left="11" w:right="2"/>
                              <w:rPr>
                                <w:sz w:val="21"/>
                              </w:rPr>
                            </w:pPr>
                            <w:r>
                              <w:rPr>
                                <w:sz w:val="21"/>
                              </w:rPr>
                              <w:t>连续</w:t>
                            </w:r>
                          </w:p>
                        </w:tc>
                        <w:tc>
                          <w:tcPr>
                            <w:tcW w:w="4239" w:type="dxa"/>
                          </w:tcPr>
                          <w:p>
                            <w:pPr>
                              <w:pStyle w:val="13"/>
                              <w:spacing w:before="45"/>
                              <w:ind w:left="7" w:right="1"/>
                              <w:rPr>
                                <w:sz w:val="21"/>
                              </w:rPr>
                            </w:pPr>
                            <w:r>
                              <w:rPr>
                                <w:sz w:val="21"/>
                              </w:rPr>
                              <w:t>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0" w:lineRule="exact"/>
                              <w:ind w:left="31" w:right="21"/>
                              <w:rPr>
                                <w:rFonts w:ascii="Times New Roman"/>
                                <w:sz w:val="21"/>
                              </w:rPr>
                            </w:pPr>
                            <w:r>
                              <w:rPr>
                                <w:rFonts w:ascii="Times New Roman"/>
                                <w:position w:val="2"/>
                                <w:sz w:val="21"/>
                              </w:rPr>
                              <w:t>S</w:t>
                            </w:r>
                            <w:r>
                              <w:rPr>
                                <w:rFonts w:ascii="Times New Roman"/>
                                <w:position w:val="2"/>
                                <w:sz w:val="21"/>
                                <w:vertAlign w:val="subscript"/>
                              </w:rPr>
                              <w:t>4</w:t>
                            </w:r>
                          </w:p>
                        </w:tc>
                        <w:tc>
                          <w:tcPr>
                            <w:tcW w:w="1449" w:type="dxa"/>
                          </w:tcPr>
                          <w:p>
                            <w:pPr>
                              <w:pStyle w:val="13"/>
                              <w:spacing w:before="45"/>
                              <w:ind w:left="6" w:right="3"/>
                              <w:rPr>
                                <w:sz w:val="21"/>
                              </w:rPr>
                            </w:pPr>
                            <w:r>
                              <w:rPr>
                                <w:sz w:val="21"/>
                              </w:rPr>
                              <w:t>抛丸工序</w:t>
                            </w:r>
                          </w:p>
                        </w:tc>
                        <w:tc>
                          <w:tcPr>
                            <w:tcW w:w="1440" w:type="dxa"/>
                          </w:tcPr>
                          <w:p>
                            <w:pPr>
                              <w:pStyle w:val="13"/>
                              <w:spacing w:before="45"/>
                              <w:ind w:left="15" w:right="6"/>
                              <w:rPr>
                                <w:sz w:val="21"/>
                              </w:rPr>
                            </w:pPr>
                            <w:r>
                              <w:rPr>
                                <w:sz w:val="21"/>
                              </w:rPr>
                              <w:t>抛丸铁屑</w:t>
                            </w:r>
                          </w:p>
                        </w:tc>
                        <w:tc>
                          <w:tcPr>
                            <w:tcW w:w="900" w:type="dxa"/>
                          </w:tcPr>
                          <w:p>
                            <w:pPr>
                              <w:pStyle w:val="13"/>
                              <w:spacing w:before="45"/>
                              <w:ind w:left="11" w:right="2"/>
                              <w:rPr>
                                <w:sz w:val="21"/>
                              </w:rPr>
                            </w:pPr>
                            <w:r>
                              <w:rPr>
                                <w:sz w:val="21"/>
                              </w:rPr>
                              <w:t>连续</w:t>
                            </w:r>
                          </w:p>
                        </w:tc>
                        <w:tc>
                          <w:tcPr>
                            <w:tcW w:w="4239" w:type="dxa"/>
                          </w:tcPr>
                          <w:p>
                            <w:pPr>
                              <w:pStyle w:val="13"/>
                              <w:spacing w:before="45"/>
                              <w:ind w:left="7" w:right="1"/>
                              <w:rPr>
                                <w:sz w:val="21"/>
                              </w:rPr>
                            </w:pPr>
                            <w:r>
                              <w:rPr>
                                <w:sz w:val="21"/>
                              </w:rPr>
                              <w:t>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1" w:lineRule="exact"/>
                              <w:ind w:left="31" w:right="21"/>
                              <w:rPr>
                                <w:rFonts w:ascii="Times New Roman"/>
                                <w:sz w:val="21"/>
                              </w:rPr>
                            </w:pPr>
                            <w:r>
                              <w:rPr>
                                <w:rFonts w:ascii="Times New Roman"/>
                                <w:position w:val="2"/>
                                <w:sz w:val="21"/>
                              </w:rPr>
                              <w:t>S</w:t>
                            </w:r>
                            <w:r>
                              <w:rPr>
                                <w:rFonts w:ascii="Times New Roman"/>
                                <w:position w:val="2"/>
                                <w:sz w:val="21"/>
                                <w:vertAlign w:val="subscript"/>
                              </w:rPr>
                              <w:t>2</w:t>
                            </w:r>
                          </w:p>
                        </w:tc>
                        <w:tc>
                          <w:tcPr>
                            <w:tcW w:w="1449" w:type="dxa"/>
                          </w:tcPr>
                          <w:p>
                            <w:pPr>
                              <w:pStyle w:val="13"/>
                              <w:spacing w:before="45"/>
                              <w:ind w:left="9" w:right="1"/>
                              <w:rPr>
                                <w:sz w:val="21"/>
                              </w:rPr>
                            </w:pPr>
                            <w:r>
                              <w:rPr>
                                <w:sz w:val="21"/>
                              </w:rPr>
                              <w:t>机加工工序</w:t>
                            </w:r>
                          </w:p>
                        </w:tc>
                        <w:tc>
                          <w:tcPr>
                            <w:tcW w:w="1440" w:type="dxa"/>
                          </w:tcPr>
                          <w:p>
                            <w:pPr>
                              <w:pStyle w:val="13"/>
                              <w:spacing w:before="45"/>
                              <w:ind w:left="15" w:right="6"/>
                              <w:rPr>
                                <w:sz w:val="21"/>
                              </w:rPr>
                            </w:pPr>
                            <w:r>
                              <w:rPr>
                                <w:sz w:val="21"/>
                              </w:rPr>
                              <w:t>废乳化液</w:t>
                            </w:r>
                          </w:p>
                        </w:tc>
                        <w:tc>
                          <w:tcPr>
                            <w:tcW w:w="900" w:type="dxa"/>
                          </w:tcPr>
                          <w:p>
                            <w:pPr>
                              <w:pStyle w:val="13"/>
                              <w:spacing w:before="45"/>
                              <w:ind w:left="11" w:right="2"/>
                              <w:rPr>
                                <w:sz w:val="21"/>
                              </w:rPr>
                            </w:pPr>
                            <w:r>
                              <w:rPr>
                                <w:sz w:val="21"/>
                              </w:rPr>
                              <w:t>间断</w:t>
                            </w:r>
                          </w:p>
                        </w:tc>
                        <w:tc>
                          <w:tcPr>
                            <w:tcW w:w="4239" w:type="dxa"/>
                            <w:vMerge w:val="restart"/>
                          </w:tcPr>
                          <w:p>
                            <w:pPr>
                              <w:pStyle w:val="13"/>
                              <w:spacing w:before="2"/>
                              <w:jc w:val="left"/>
                              <w:rPr>
                                <w:b/>
                                <w:sz w:val="20"/>
                              </w:rPr>
                            </w:pPr>
                          </w:p>
                          <w:p>
                            <w:pPr>
                              <w:pStyle w:val="13"/>
                              <w:spacing w:line="278" w:lineRule="auto"/>
                              <w:ind w:left="1488" w:right="18" w:hanging="1462"/>
                              <w:jc w:val="left"/>
                              <w:rPr>
                                <w:sz w:val="21"/>
                              </w:rPr>
                            </w:pPr>
                            <w:r>
                              <w:rPr>
                                <w:spacing w:val="-3"/>
                                <w:w w:val="95"/>
                                <w:sz w:val="21"/>
                              </w:rPr>
                              <w:t xml:space="preserve">厂区内暂存，定期送石家庄龙腾环保服务有限 </w:t>
                            </w:r>
                            <w:r>
                              <w:rPr>
                                <w:spacing w:val="-3"/>
                                <w:sz w:val="21"/>
                              </w:rPr>
                              <w:t>公司焚烧处置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8" w:line="251" w:lineRule="exact"/>
                              <w:ind w:left="31" w:right="21"/>
                              <w:rPr>
                                <w:rFonts w:ascii="Times New Roman"/>
                                <w:sz w:val="21"/>
                              </w:rPr>
                            </w:pPr>
                            <w:r>
                              <w:rPr>
                                <w:rFonts w:ascii="Times New Roman"/>
                                <w:position w:val="2"/>
                                <w:sz w:val="21"/>
                              </w:rPr>
                              <w:t>S</w:t>
                            </w:r>
                            <w:r>
                              <w:rPr>
                                <w:rFonts w:ascii="Times New Roman"/>
                                <w:position w:val="2"/>
                                <w:sz w:val="21"/>
                                <w:vertAlign w:val="subscript"/>
                              </w:rPr>
                              <w:t>5</w:t>
                            </w:r>
                          </w:p>
                        </w:tc>
                        <w:tc>
                          <w:tcPr>
                            <w:tcW w:w="1449" w:type="dxa"/>
                            <w:vMerge w:val="restart"/>
                          </w:tcPr>
                          <w:p>
                            <w:pPr>
                              <w:pStyle w:val="13"/>
                              <w:jc w:val="left"/>
                              <w:rPr>
                                <w:b/>
                                <w:sz w:val="20"/>
                              </w:rPr>
                            </w:pPr>
                          </w:p>
                          <w:p>
                            <w:pPr>
                              <w:pStyle w:val="13"/>
                              <w:spacing w:before="157"/>
                              <w:ind w:left="26"/>
                              <w:jc w:val="left"/>
                              <w:rPr>
                                <w:sz w:val="21"/>
                              </w:rPr>
                            </w:pPr>
                            <w:r>
                              <w:rPr>
                                <w:spacing w:val="-12"/>
                                <w:sz w:val="21"/>
                              </w:rPr>
                              <w:t>喷漆、烘干工序</w:t>
                            </w:r>
                          </w:p>
                        </w:tc>
                        <w:tc>
                          <w:tcPr>
                            <w:tcW w:w="1440" w:type="dxa"/>
                          </w:tcPr>
                          <w:p>
                            <w:pPr>
                              <w:pStyle w:val="13"/>
                              <w:spacing w:before="44"/>
                              <w:ind w:left="12" w:right="6"/>
                              <w:rPr>
                                <w:sz w:val="21"/>
                              </w:rPr>
                            </w:pPr>
                            <w:r>
                              <w:rPr>
                                <w:sz w:val="21"/>
                              </w:rPr>
                              <w:t>废漆渣</w:t>
                            </w:r>
                          </w:p>
                        </w:tc>
                        <w:tc>
                          <w:tcPr>
                            <w:tcW w:w="900" w:type="dxa"/>
                          </w:tcPr>
                          <w:p>
                            <w:pPr>
                              <w:pStyle w:val="13"/>
                              <w:spacing w:before="44"/>
                              <w:ind w:left="11" w:right="2"/>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8" w:line="252" w:lineRule="exact"/>
                              <w:ind w:left="31" w:right="21"/>
                              <w:rPr>
                                <w:rFonts w:ascii="Times New Roman"/>
                                <w:sz w:val="21"/>
                              </w:rPr>
                            </w:pPr>
                            <w:r>
                              <w:rPr>
                                <w:rFonts w:ascii="Times New Roman"/>
                                <w:position w:val="2"/>
                                <w:sz w:val="21"/>
                              </w:rPr>
                              <w:t>S</w:t>
                            </w:r>
                            <w:r>
                              <w:rPr>
                                <w:rFonts w:ascii="Times New Roman"/>
                                <w:position w:val="2"/>
                                <w:sz w:val="21"/>
                                <w:vertAlign w:val="subscript"/>
                              </w:rPr>
                              <w:t>6</w:t>
                            </w:r>
                          </w:p>
                        </w:tc>
                        <w:tc>
                          <w:tcPr>
                            <w:tcW w:w="1449" w:type="dxa"/>
                            <w:vMerge w:val="continue"/>
                            <w:tcBorders>
                              <w:top w:val="nil"/>
                            </w:tcBorders>
                          </w:tcPr>
                          <w:p>
                            <w:pPr>
                              <w:rPr>
                                <w:sz w:val="2"/>
                                <w:szCs w:val="2"/>
                              </w:rPr>
                            </w:pPr>
                          </w:p>
                        </w:tc>
                        <w:tc>
                          <w:tcPr>
                            <w:tcW w:w="1440" w:type="dxa"/>
                          </w:tcPr>
                          <w:p>
                            <w:pPr>
                              <w:pStyle w:val="13"/>
                              <w:spacing w:before="44"/>
                              <w:ind w:left="15" w:right="6"/>
                              <w:rPr>
                                <w:sz w:val="21"/>
                              </w:rPr>
                            </w:pPr>
                            <w:r>
                              <w:rPr>
                                <w:sz w:val="21"/>
                              </w:rPr>
                              <w:t>废活性炭</w:t>
                            </w:r>
                          </w:p>
                        </w:tc>
                        <w:tc>
                          <w:tcPr>
                            <w:tcW w:w="900" w:type="dxa"/>
                          </w:tcPr>
                          <w:p>
                            <w:pPr>
                              <w:pStyle w:val="13"/>
                              <w:spacing w:before="44"/>
                              <w:ind w:left="11" w:right="2"/>
                              <w:rPr>
                                <w:sz w:val="21"/>
                              </w:rPr>
                            </w:pPr>
                            <w:r>
                              <w:rPr>
                                <w:sz w:val="21"/>
                              </w:rPr>
                              <w:t>间断</w:t>
                            </w:r>
                          </w:p>
                        </w:tc>
                        <w:tc>
                          <w:tcPr>
                            <w:tcW w:w="4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8" w:line="252" w:lineRule="exact"/>
                              <w:ind w:left="31" w:right="21"/>
                              <w:rPr>
                                <w:rFonts w:ascii="Times New Roman"/>
                                <w:sz w:val="21"/>
                              </w:rPr>
                            </w:pPr>
                            <w:r>
                              <w:rPr>
                                <w:rFonts w:ascii="Times New Roman"/>
                                <w:position w:val="2"/>
                                <w:sz w:val="21"/>
                              </w:rPr>
                              <w:t>S</w:t>
                            </w:r>
                            <w:r>
                              <w:rPr>
                                <w:rFonts w:ascii="Times New Roman"/>
                                <w:position w:val="2"/>
                                <w:sz w:val="21"/>
                                <w:vertAlign w:val="subscript"/>
                              </w:rPr>
                              <w:t>7</w:t>
                            </w:r>
                          </w:p>
                        </w:tc>
                        <w:tc>
                          <w:tcPr>
                            <w:tcW w:w="1449" w:type="dxa"/>
                            <w:vMerge w:val="continue"/>
                            <w:tcBorders>
                              <w:top w:val="nil"/>
                            </w:tcBorders>
                          </w:tcPr>
                          <w:p>
                            <w:pPr>
                              <w:rPr>
                                <w:sz w:val="2"/>
                                <w:szCs w:val="2"/>
                              </w:rPr>
                            </w:pPr>
                          </w:p>
                        </w:tc>
                        <w:tc>
                          <w:tcPr>
                            <w:tcW w:w="1440" w:type="dxa"/>
                          </w:tcPr>
                          <w:p>
                            <w:pPr>
                              <w:pStyle w:val="13"/>
                              <w:spacing w:before="46"/>
                              <w:ind w:left="12" w:right="6"/>
                              <w:rPr>
                                <w:sz w:val="21"/>
                              </w:rPr>
                            </w:pPr>
                            <w:r>
                              <w:rPr>
                                <w:sz w:val="21"/>
                              </w:rPr>
                              <w:t>油漆桶</w:t>
                            </w:r>
                          </w:p>
                        </w:tc>
                        <w:tc>
                          <w:tcPr>
                            <w:tcW w:w="900" w:type="dxa"/>
                          </w:tcPr>
                          <w:p>
                            <w:pPr>
                              <w:pStyle w:val="13"/>
                              <w:spacing w:before="46"/>
                              <w:ind w:left="11" w:right="2"/>
                              <w:rPr>
                                <w:sz w:val="21"/>
                              </w:rPr>
                            </w:pPr>
                            <w:r>
                              <w:rPr>
                                <w:sz w:val="21"/>
                              </w:rPr>
                              <w:t>间断</w:t>
                            </w:r>
                          </w:p>
                        </w:tc>
                        <w:tc>
                          <w:tcPr>
                            <w:tcW w:w="4239" w:type="dxa"/>
                          </w:tcPr>
                          <w:p>
                            <w:pPr>
                              <w:pStyle w:val="13"/>
                              <w:spacing w:before="46"/>
                              <w:ind w:left="7" w:right="1"/>
                              <w:rPr>
                                <w:sz w:val="21"/>
                              </w:rPr>
                            </w:pPr>
                            <w:r>
                              <w:rPr>
                                <w:sz w:val="21"/>
                              </w:rPr>
                              <w:t>生产厂家回收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679" w:type="dxa"/>
                            <w:vMerge w:val="restart"/>
                          </w:tcPr>
                          <w:p>
                            <w:pPr>
                              <w:pStyle w:val="13"/>
                              <w:jc w:val="left"/>
                              <w:rPr>
                                <w:b/>
                                <w:sz w:val="20"/>
                              </w:rPr>
                            </w:pPr>
                          </w:p>
                          <w:p>
                            <w:pPr>
                              <w:pStyle w:val="13"/>
                              <w:jc w:val="left"/>
                              <w:rPr>
                                <w:b/>
                                <w:sz w:val="20"/>
                              </w:rPr>
                            </w:pPr>
                          </w:p>
                          <w:p>
                            <w:pPr>
                              <w:pStyle w:val="13"/>
                              <w:jc w:val="left"/>
                              <w:rPr>
                                <w:b/>
                                <w:sz w:val="20"/>
                              </w:rPr>
                            </w:pPr>
                          </w:p>
                          <w:p>
                            <w:pPr>
                              <w:pStyle w:val="13"/>
                              <w:spacing w:before="153"/>
                              <w:ind w:left="127"/>
                              <w:jc w:val="left"/>
                              <w:rPr>
                                <w:sz w:val="21"/>
                              </w:rPr>
                            </w:pPr>
                            <w:r>
                              <w:rPr>
                                <w:sz w:val="21"/>
                              </w:rPr>
                              <w:t>噪声</w:t>
                            </w:r>
                          </w:p>
                        </w:tc>
                        <w:tc>
                          <w:tcPr>
                            <w:tcW w:w="752" w:type="dxa"/>
                          </w:tcPr>
                          <w:p>
                            <w:pPr>
                              <w:pStyle w:val="13"/>
                              <w:spacing w:before="5"/>
                              <w:jc w:val="left"/>
                              <w:rPr>
                                <w:b/>
                                <w:sz w:val="28"/>
                              </w:rPr>
                            </w:pPr>
                          </w:p>
                          <w:p>
                            <w:pPr>
                              <w:pStyle w:val="13"/>
                              <w:ind w:left="31" w:right="21"/>
                              <w:rPr>
                                <w:rFonts w:ascii="Times New Roman" w:eastAsia="Times New Roman"/>
                                <w:sz w:val="21"/>
                              </w:rPr>
                            </w:pPr>
                            <w:r>
                              <w:rPr>
                                <w:rFonts w:ascii="Times New Roman" w:eastAsia="Times New Roman"/>
                                <w:position w:val="2"/>
                                <w:sz w:val="21"/>
                              </w:rPr>
                              <w:t>N</w:t>
                            </w:r>
                            <w:r>
                              <w:rPr>
                                <w:rFonts w:ascii="Times New Roman" w:eastAsia="Times New Roman"/>
                                <w:position w:val="2"/>
                                <w:sz w:val="21"/>
                                <w:vertAlign w:val="subscript"/>
                              </w:rPr>
                              <w:t>1</w:t>
                            </w:r>
                            <w:r>
                              <w:rPr>
                                <w:position w:val="2"/>
                                <w:sz w:val="21"/>
                                <w:vertAlign w:val="baseline"/>
                              </w:rPr>
                              <w:t>、</w:t>
                            </w:r>
                            <w:r>
                              <w:rPr>
                                <w:rFonts w:ascii="Times New Roman" w:eastAsia="Times New Roman"/>
                                <w:position w:val="2"/>
                                <w:sz w:val="21"/>
                                <w:vertAlign w:val="baseline"/>
                              </w:rPr>
                              <w:t>N</w:t>
                            </w:r>
                            <w:r>
                              <w:rPr>
                                <w:rFonts w:ascii="Times New Roman" w:eastAsia="Times New Roman"/>
                                <w:position w:val="2"/>
                                <w:sz w:val="21"/>
                                <w:vertAlign w:val="subscript"/>
                              </w:rPr>
                              <w:t>2</w:t>
                            </w:r>
                          </w:p>
                        </w:tc>
                        <w:tc>
                          <w:tcPr>
                            <w:tcW w:w="1449" w:type="dxa"/>
                          </w:tcPr>
                          <w:p>
                            <w:pPr>
                              <w:pStyle w:val="13"/>
                              <w:spacing w:before="21" w:line="278" w:lineRule="auto"/>
                              <w:ind w:left="26" w:right="18" w:firstLine="67"/>
                              <w:jc w:val="left"/>
                              <w:rPr>
                                <w:sz w:val="21"/>
                              </w:rPr>
                            </w:pPr>
                            <w:r>
                              <w:rPr>
                                <w:sz w:val="21"/>
                              </w:rPr>
                              <w:t>剪板机、折弯</w:t>
                            </w:r>
                            <w:r>
                              <w:rPr>
                                <w:spacing w:val="-12"/>
                                <w:sz w:val="21"/>
                              </w:rPr>
                              <w:t>机、切割机以及</w:t>
                            </w:r>
                          </w:p>
                          <w:p>
                            <w:pPr>
                              <w:pStyle w:val="13"/>
                              <w:spacing w:line="269" w:lineRule="exact"/>
                              <w:ind w:left="93"/>
                              <w:jc w:val="left"/>
                              <w:rPr>
                                <w:sz w:val="21"/>
                              </w:rPr>
                            </w:pPr>
                            <w:r>
                              <w:rPr>
                                <w:sz w:val="21"/>
                              </w:rPr>
                              <w:t>车床、钻床等</w:t>
                            </w:r>
                          </w:p>
                        </w:tc>
                        <w:tc>
                          <w:tcPr>
                            <w:tcW w:w="1440" w:type="dxa"/>
                          </w:tcPr>
                          <w:p>
                            <w:pPr>
                              <w:pStyle w:val="13"/>
                              <w:jc w:val="left"/>
                              <w:rPr>
                                <w:b/>
                                <w:sz w:val="26"/>
                              </w:rPr>
                            </w:pPr>
                          </w:p>
                          <w:p>
                            <w:pPr>
                              <w:pStyle w:val="13"/>
                              <w:ind w:left="12" w:right="6"/>
                              <w:rPr>
                                <w:sz w:val="21"/>
                              </w:rPr>
                            </w:pPr>
                            <w:r>
                              <w:rPr>
                                <w:sz w:val="21"/>
                              </w:rPr>
                              <w:t>噪声</w:t>
                            </w:r>
                          </w:p>
                        </w:tc>
                        <w:tc>
                          <w:tcPr>
                            <w:tcW w:w="900" w:type="dxa"/>
                          </w:tcPr>
                          <w:p>
                            <w:pPr>
                              <w:pStyle w:val="13"/>
                              <w:jc w:val="left"/>
                              <w:rPr>
                                <w:b/>
                                <w:sz w:val="26"/>
                              </w:rPr>
                            </w:pPr>
                          </w:p>
                          <w:p>
                            <w:pPr>
                              <w:pStyle w:val="13"/>
                              <w:ind w:left="11" w:right="2"/>
                              <w:rPr>
                                <w:sz w:val="21"/>
                              </w:rPr>
                            </w:pPr>
                            <w:r>
                              <w:rPr>
                                <w:sz w:val="21"/>
                              </w:rPr>
                              <w:t>连续</w:t>
                            </w:r>
                          </w:p>
                        </w:tc>
                        <w:tc>
                          <w:tcPr>
                            <w:tcW w:w="4239" w:type="dxa"/>
                          </w:tcPr>
                          <w:p>
                            <w:pPr>
                              <w:pStyle w:val="13"/>
                              <w:jc w:val="left"/>
                              <w:rPr>
                                <w:b/>
                                <w:sz w:val="26"/>
                              </w:rPr>
                            </w:pPr>
                          </w:p>
                          <w:p>
                            <w:pPr>
                              <w:pStyle w:val="13"/>
                              <w:ind w:left="1068"/>
                              <w:jc w:val="left"/>
                              <w:rPr>
                                <w:sz w:val="21"/>
                              </w:rPr>
                            </w:pPr>
                            <w:r>
                              <w:rPr>
                                <w:sz w:val="21"/>
                              </w:rPr>
                              <w:t>车间内布置、减震基础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0" w:lineRule="exact"/>
                              <w:ind w:left="28" w:right="21"/>
                              <w:rPr>
                                <w:rFonts w:ascii="Times New Roman"/>
                                <w:sz w:val="21"/>
                              </w:rPr>
                            </w:pPr>
                            <w:r>
                              <w:rPr>
                                <w:rFonts w:ascii="Times New Roman"/>
                                <w:position w:val="2"/>
                                <w:sz w:val="21"/>
                              </w:rPr>
                              <w:t>N</w:t>
                            </w:r>
                            <w:r>
                              <w:rPr>
                                <w:rFonts w:ascii="Times New Roman"/>
                                <w:position w:val="2"/>
                                <w:sz w:val="21"/>
                                <w:vertAlign w:val="subscript"/>
                              </w:rPr>
                              <w:t>3</w:t>
                            </w:r>
                          </w:p>
                        </w:tc>
                        <w:tc>
                          <w:tcPr>
                            <w:tcW w:w="1449" w:type="dxa"/>
                          </w:tcPr>
                          <w:p>
                            <w:pPr>
                              <w:pStyle w:val="13"/>
                              <w:spacing w:before="45"/>
                              <w:ind w:left="9" w:right="3"/>
                              <w:rPr>
                                <w:sz w:val="21"/>
                              </w:rPr>
                            </w:pPr>
                            <w:r>
                              <w:rPr>
                                <w:sz w:val="21"/>
                              </w:rPr>
                              <w:t>焊机</w:t>
                            </w:r>
                          </w:p>
                        </w:tc>
                        <w:tc>
                          <w:tcPr>
                            <w:tcW w:w="1440" w:type="dxa"/>
                          </w:tcPr>
                          <w:p>
                            <w:pPr>
                              <w:pStyle w:val="13"/>
                              <w:spacing w:before="45"/>
                              <w:ind w:left="12" w:right="6"/>
                              <w:rPr>
                                <w:sz w:val="21"/>
                              </w:rPr>
                            </w:pPr>
                            <w:r>
                              <w:rPr>
                                <w:sz w:val="21"/>
                              </w:rPr>
                              <w:t>噪声</w:t>
                            </w:r>
                          </w:p>
                        </w:tc>
                        <w:tc>
                          <w:tcPr>
                            <w:tcW w:w="900" w:type="dxa"/>
                          </w:tcPr>
                          <w:p>
                            <w:pPr>
                              <w:pStyle w:val="13"/>
                              <w:spacing w:before="45"/>
                              <w:ind w:left="11" w:right="2"/>
                              <w:rPr>
                                <w:sz w:val="21"/>
                              </w:rPr>
                            </w:pPr>
                            <w:r>
                              <w:rPr>
                                <w:sz w:val="21"/>
                              </w:rPr>
                              <w:t>连续</w:t>
                            </w:r>
                          </w:p>
                        </w:tc>
                        <w:tc>
                          <w:tcPr>
                            <w:tcW w:w="4239" w:type="dxa"/>
                          </w:tcPr>
                          <w:p>
                            <w:pPr>
                              <w:pStyle w:val="13"/>
                              <w:spacing w:before="45"/>
                              <w:ind w:left="9" w:right="1"/>
                              <w:rPr>
                                <w:sz w:val="21"/>
                              </w:rPr>
                            </w:pPr>
                            <w:r>
                              <w:rPr>
                                <w:sz w:val="21"/>
                              </w:rPr>
                              <w:t>车间内布置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89" w:line="251" w:lineRule="exact"/>
                              <w:ind w:left="28" w:right="21"/>
                              <w:rPr>
                                <w:rFonts w:ascii="Times New Roman"/>
                                <w:sz w:val="21"/>
                              </w:rPr>
                            </w:pPr>
                            <w:r>
                              <w:rPr>
                                <w:rFonts w:ascii="Times New Roman"/>
                                <w:position w:val="2"/>
                                <w:sz w:val="21"/>
                              </w:rPr>
                              <w:t>N</w:t>
                            </w:r>
                            <w:r>
                              <w:rPr>
                                <w:rFonts w:ascii="Times New Roman"/>
                                <w:position w:val="2"/>
                                <w:sz w:val="21"/>
                                <w:vertAlign w:val="subscript"/>
                              </w:rPr>
                              <w:t>4</w:t>
                            </w:r>
                          </w:p>
                        </w:tc>
                        <w:tc>
                          <w:tcPr>
                            <w:tcW w:w="1449" w:type="dxa"/>
                          </w:tcPr>
                          <w:p>
                            <w:pPr>
                              <w:pStyle w:val="13"/>
                              <w:spacing w:before="44"/>
                              <w:ind w:left="9" w:right="3"/>
                              <w:rPr>
                                <w:sz w:val="21"/>
                              </w:rPr>
                            </w:pPr>
                            <w:r>
                              <w:rPr>
                                <w:sz w:val="21"/>
                              </w:rPr>
                              <w:t>抛丸机</w:t>
                            </w:r>
                          </w:p>
                        </w:tc>
                        <w:tc>
                          <w:tcPr>
                            <w:tcW w:w="1440" w:type="dxa"/>
                          </w:tcPr>
                          <w:p>
                            <w:pPr>
                              <w:pStyle w:val="13"/>
                              <w:spacing w:before="44"/>
                              <w:ind w:left="12" w:right="6"/>
                              <w:rPr>
                                <w:sz w:val="21"/>
                              </w:rPr>
                            </w:pPr>
                            <w:r>
                              <w:rPr>
                                <w:sz w:val="21"/>
                              </w:rPr>
                              <w:t>噪声</w:t>
                            </w:r>
                          </w:p>
                        </w:tc>
                        <w:tc>
                          <w:tcPr>
                            <w:tcW w:w="900" w:type="dxa"/>
                          </w:tcPr>
                          <w:p>
                            <w:pPr>
                              <w:pStyle w:val="13"/>
                              <w:spacing w:before="44"/>
                              <w:ind w:left="11" w:right="2"/>
                              <w:rPr>
                                <w:sz w:val="21"/>
                              </w:rPr>
                            </w:pPr>
                            <w:r>
                              <w:rPr>
                                <w:sz w:val="21"/>
                              </w:rPr>
                              <w:t>连续</w:t>
                            </w:r>
                          </w:p>
                        </w:tc>
                        <w:tc>
                          <w:tcPr>
                            <w:tcW w:w="4239" w:type="dxa"/>
                          </w:tcPr>
                          <w:p>
                            <w:pPr>
                              <w:pStyle w:val="13"/>
                              <w:spacing w:before="44"/>
                              <w:ind w:left="543"/>
                              <w:jc w:val="left"/>
                              <w:rPr>
                                <w:sz w:val="21"/>
                              </w:rPr>
                            </w:pPr>
                            <w:r>
                              <w:rPr>
                                <w:sz w:val="21"/>
                              </w:rPr>
                              <w:t>减振基础，安装在密闭的隔声间内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679" w:type="dxa"/>
                            <w:vMerge w:val="continue"/>
                            <w:tcBorders>
                              <w:top w:val="nil"/>
                            </w:tcBorders>
                          </w:tcPr>
                          <w:p>
                            <w:pPr>
                              <w:rPr>
                                <w:sz w:val="2"/>
                                <w:szCs w:val="2"/>
                              </w:rPr>
                            </w:pPr>
                          </w:p>
                        </w:tc>
                        <w:tc>
                          <w:tcPr>
                            <w:tcW w:w="752" w:type="dxa"/>
                          </w:tcPr>
                          <w:p>
                            <w:pPr>
                              <w:pStyle w:val="13"/>
                              <w:spacing w:before="74" w:line="265" w:lineRule="exact"/>
                              <w:ind w:left="31" w:right="21"/>
                              <w:rPr>
                                <w:rFonts w:ascii="Times New Roman" w:eastAsia="Times New Roman"/>
                                <w:sz w:val="21"/>
                              </w:rPr>
                            </w:pPr>
                            <w:r>
                              <w:rPr>
                                <w:rFonts w:ascii="Times New Roman" w:eastAsia="Times New Roman"/>
                                <w:position w:val="2"/>
                                <w:sz w:val="21"/>
                              </w:rPr>
                              <w:t>N</w:t>
                            </w:r>
                            <w:r>
                              <w:rPr>
                                <w:rFonts w:ascii="Times New Roman" w:eastAsia="Times New Roman"/>
                                <w:position w:val="2"/>
                                <w:sz w:val="21"/>
                                <w:vertAlign w:val="subscript"/>
                              </w:rPr>
                              <w:t>5</w:t>
                            </w:r>
                            <w:r>
                              <w:rPr>
                                <w:position w:val="2"/>
                                <w:sz w:val="21"/>
                                <w:vertAlign w:val="baseline"/>
                              </w:rPr>
                              <w:t>、</w:t>
                            </w:r>
                            <w:r>
                              <w:rPr>
                                <w:rFonts w:ascii="Times New Roman" w:eastAsia="Times New Roman"/>
                                <w:position w:val="2"/>
                                <w:sz w:val="21"/>
                                <w:vertAlign w:val="baseline"/>
                              </w:rPr>
                              <w:t>N</w:t>
                            </w:r>
                            <w:r>
                              <w:rPr>
                                <w:rFonts w:ascii="Times New Roman" w:eastAsia="Times New Roman"/>
                                <w:position w:val="2"/>
                                <w:sz w:val="21"/>
                                <w:vertAlign w:val="subscript"/>
                              </w:rPr>
                              <w:t>6</w:t>
                            </w:r>
                          </w:p>
                        </w:tc>
                        <w:tc>
                          <w:tcPr>
                            <w:tcW w:w="1449" w:type="dxa"/>
                          </w:tcPr>
                          <w:p>
                            <w:pPr>
                              <w:pStyle w:val="13"/>
                              <w:spacing w:before="78" w:line="262" w:lineRule="exact"/>
                              <w:ind w:left="9" w:right="3"/>
                              <w:rPr>
                                <w:sz w:val="21"/>
                              </w:rPr>
                            </w:pPr>
                            <w:r>
                              <w:rPr>
                                <w:spacing w:val="-12"/>
                                <w:sz w:val="21"/>
                              </w:rPr>
                              <w:t>喷漆、烘干风机</w:t>
                            </w:r>
                          </w:p>
                        </w:tc>
                        <w:tc>
                          <w:tcPr>
                            <w:tcW w:w="1440" w:type="dxa"/>
                          </w:tcPr>
                          <w:p>
                            <w:pPr>
                              <w:pStyle w:val="13"/>
                              <w:spacing w:before="78" w:line="262" w:lineRule="exact"/>
                              <w:ind w:left="12" w:right="6"/>
                              <w:rPr>
                                <w:sz w:val="21"/>
                              </w:rPr>
                            </w:pPr>
                            <w:r>
                              <w:rPr>
                                <w:sz w:val="21"/>
                              </w:rPr>
                              <w:t>噪声</w:t>
                            </w:r>
                          </w:p>
                        </w:tc>
                        <w:tc>
                          <w:tcPr>
                            <w:tcW w:w="900" w:type="dxa"/>
                          </w:tcPr>
                          <w:p>
                            <w:pPr>
                              <w:pStyle w:val="13"/>
                              <w:spacing w:before="78" w:line="262" w:lineRule="exact"/>
                              <w:ind w:left="11" w:right="2"/>
                              <w:rPr>
                                <w:sz w:val="21"/>
                              </w:rPr>
                            </w:pPr>
                            <w:r>
                              <w:rPr>
                                <w:sz w:val="21"/>
                              </w:rPr>
                              <w:t>连续</w:t>
                            </w:r>
                          </w:p>
                        </w:tc>
                        <w:tc>
                          <w:tcPr>
                            <w:tcW w:w="4239" w:type="dxa"/>
                          </w:tcPr>
                          <w:p>
                            <w:pPr>
                              <w:pStyle w:val="13"/>
                              <w:spacing w:before="78" w:line="262" w:lineRule="exact"/>
                              <w:ind w:left="27"/>
                              <w:jc w:val="left"/>
                              <w:rPr>
                                <w:sz w:val="21"/>
                              </w:rPr>
                            </w:pPr>
                            <w:r>
                              <w:rPr>
                                <w:sz w:val="21"/>
                              </w:rPr>
                              <w:t>车间封闭，设隔声罩，加装消音器</w:t>
                            </w:r>
                          </w:p>
                        </w:tc>
                      </w:tr>
                    </w:tbl>
                    <w:p>
                      <w:pPr>
                        <w:pStyle w:val="6"/>
                      </w:pPr>
                    </w:p>
                  </w:txbxContent>
                </v:textbox>
              </v:shape>
            </w:pict>
          </mc:Fallback>
        </mc:AlternateContent>
      </w:r>
      <w:r>
        <w:rPr>
          <w:b/>
          <w:sz w:val="21"/>
        </w:rPr>
        <w:t>图</w:t>
      </w:r>
      <w:r>
        <w:rPr>
          <w:b/>
          <w:spacing w:val="-52"/>
          <w:sz w:val="21"/>
        </w:rPr>
        <w:t xml:space="preserve"> </w:t>
      </w:r>
      <w:r>
        <w:rPr>
          <w:rFonts w:ascii="Times New Roman" w:eastAsia="Times New Roman"/>
          <w:b/>
          <w:sz w:val="21"/>
        </w:rPr>
        <w:t>2</w:t>
      </w:r>
      <w:r>
        <w:rPr>
          <w:b/>
          <w:sz w:val="21"/>
        </w:rPr>
        <w:t>－</w:t>
      </w:r>
      <w:r>
        <w:rPr>
          <w:rFonts w:ascii="Times New Roman" w:eastAsia="Times New Roman"/>
          <w:b/>
          <w:sz w:val="21"/>
        </w:rPr>
        <w:t>1</w:t>
      </w:r>
      <w:r>
        <w:rPr>
          <w:rFonts w:ascii="Times New Roman" w:eastAsia="Times New Roman"/>
          <w:b/>
          <w:sz w:val="21"/>
        </w:rPr>
        <w:tab/>
      </w:r>
      <w:r>
        <w:rPr>
          <w:b/>
          <w:sz w:val="21"/>
        </w:rPr>
        <w:t>项目生产工艺流程及排污节点图 表</w:t>
      </w:r>
      <w:r>
        <w:rPr>
          <w:b/>
          <w:spacing w:val="-52"/>
          <w:sz w:val="21"/>
        </w:rPr>
        <w:t xml:space="preserve"> </w:t>
      </w:r>
      <w:r>
        <w:rPr>
          <w:rFonts w:ascii="Times New Roman" w:eastAsia="Times New Roman"/>
          <w:b/>
          <w:sz w:val="21"/>
        </w:rPr>
        <w:t>2</w:t>
      </w:r>
      <w:r>
        <w:rPr>
          <w:b/>
          <w:sz w:val="21"/>
        </w:rPr>
        <w:t>－</w:t>
      </w:r>
      <w:r>
        <w:rPr>
          <w:rFonts w:ascii="Times New Roman" w:eastAsia="Times New Roman"/>
          <w:b/>
          <w:sz w:val="21"/>
        </w:rPr>
        <w:t>2</w:t>
      </w:r>
      <w:r>
        <w:rPr>
          <w:rFonts w:ascii="Times New Roman" w:eastAsia="Times New Roman"/>
          <w:b/>
          <w:sz w:val="21"/>
        </w:rPr>
        <w:tab/>
      </w:r>
      <w:r>
        <w:rPr>
          <w:b/>
          <w:sz w:val="21"/>
        </w:rPr>
        <w:t>项目排污节点汇总一览表</w:t>
      </w:r>
    </w:p>
    <w:p>
      <w:pPr>
        <w:spacing w:after="0" w:line="439" w:lineRule="auto"/>
        <w:jc w:val="left"/>
        <w:rPr>
          <w:sz w:val="21"/>
        </w:rPr>
        <w:sectPr>
          <w:type w:val="continuous"/>
          <w:pgSz w:w="11910" w:h="16840"/>
          <w:pgMar w:top="1580" w:right="660" w:bottom="280" w:left="660" w:header="720" w:footer="720" w:gutter="0"/>
        </w:sectPr>
      </w:pPr>
    </w:p>
    <w:p>
      <w:pPr>
        <w:pStyle w:val="6"/>
        <w:spacing w:before="8"/>
        <w:rPr>
          <w:b/>
          <w:sz w:val="9"/>
        </w:rPr>
      </w:pPr>
    </w:p>
    <w:p>
      <w:pPr>
        <w:pStyle w:val="4"/>
        <w:numPr>
          <w:ilvl w:val="1"/>
          <w:numId w:val="9"/>
        </w:numPr>
        <w:tabs>
          <w:tab w:val="left" w:pos="1292"/>
        </w:tabs>
        <w:spacing w:before="73" w:after="0" w:line="240" w:lineRule="auto"/>
        <w:ind w:left="1291" w:right="0" w:hanging="420"/>
        <w:jc w:val="left"/>
      </w:pPr>
      <w:bookmarkStart w:id="17" w:name="_TOC_250023"/>
      <w:bookmarkEnd w:id="17"/>
      <w:bookmarkStart w:id="18" w:name="2.7污染治理措施"/>
      <w:bookmarkEnd w:id="18"/>
      <w:r>
        <w:t>污染治理措施</w:t>
      </w:r>
    </w:p>
    <w:p>
      <w:pPr>
        <w:pStyle w:val="12"/>
        <w:numPr>
          <w:ilvl w:val="2"/>
          <w:numId w:val="9"/>
        </w:numPr>
        <w:tabs>
          <w:tab w:val="left" w:pos="1412"/>
        </w:tabs>
        <w:spacing w:before="212" w:after="0" w:line="240" w:lineRule="auto"/>
        <w:ind w:left="1411" w:right="0" w:hanging="540"/>
        <w:jc w:val="left"/>
        <w:rPr>
          <w:sz w:val="24"/>
        </w:rPr>
      </w:pPr>
      <w:r>
        <w:rPr>
          <w:sz w:val="24"/>
        </w:rPr>
        <w:t>废气污染物防治措施</w:t>
      </w:r>
    </w:p>
    <w:p>
      <w:pPr>
        <w:pStyle w:val="6"/>
        <w:spacing w:before="160" w:line="364" w:lineRule="auto"/>
        <w:ind w:left="871" w:right="822" w:firstLine="482"/>
      </w:pPr>
      <w:r>
        <w:t>本项目主要废气污染源有焊接烟尘、前处理废气（除锈废气）、喷漆废气、烘干废气、食堂油烟废气等。</w:t>
      </w:r>
    </w:p>
    <w:p>
      <w:pPr>
        <w:pStyle w:val="6"/>
        <w:spacing w:before="1" w:line="364" w:lineRule="auto"/>
        <w:ind w:left="871" w:right="892" w:firstLine="480"/>
        <w:jc w:val="both"/>
      </w:pPr>
      <w:r>
        <w:t>（</w:t>
      </w:r>
      <w:r>
        <w:rPr>
          <w:rFonts w:ascii="Times New Roman" w:eastAsia="Times New Roman"/>
        </w:rPr>
        <w:t>1</w:t>
      </w:r>
      <w:r>
        <w:t>）前处理废气（除锈废气）：本项目设备主体在喷涂前需要进行前处理，在</w:t>
      </w:r>
      <w:r>
        <w:rPr>
          <w:spacing w:val="-4"/>
        </w:rPr>
        <w:t>对设备主体打磨过程中产生粉尘，通过环保收集罩收集后，废气经引风机用收集罩收</w:t>
      </w:r>
      <w:r>
        <w:rPr>
          <w:spacing w:val="-7"/>
        </w:rPr>
        <w:t xml:space="preserve">集后经离心过滤器、活性炭净化器、袋式除尘器净化后，由 </w:t>
      </w:r>
      <w:r>
        <w:rPr>
          <w:rFonts w:ascii="Times New Roman" w:eastAsia="Times New Roman"/>
        </w:rPr>
        <w:t xml:space="preserve">15 </w:t>
      </w:r>
      <w:r>
        <w:t>米高烟囱排放。</w:t>
      </w:r>
    </w:p>
    <w:p>
      <w:pPr>
        <w:pStyle w:val="6"/>
        <w:spacing w:before="2" w:line="364" w:lineRule="auto"/>
        <w:ind w:left="871" w:right="770" w:firstLine="480"/>
      </w:pPr>
      <w:r>
        <w:rPr>
          <w:spacing w:val="-17"/>
        </w:rPr>
        <w:t>（</w:t>
      </w:r>
      <w:r>
        <w:rPr>
          <w:rFonts w:ascii="Times New Roman" w:eastAsia="Times New Roman"/>
          <w:spacing w:val="-17"/>
        </w:rPr>
        <w:t>2</w:t>
      </w:r>
      <w:r>
        <w:rPr>
          <w:spacing w:val="-17"/>
        </w:rPr>
        <w:t>）</w:t>
      </w:r>
      <w:r>
        <w:rPr>
          <w:spacing w:val="-14"/>
        </w:rPr>
        <w:t xml:space="preserve">喷漆、烘干废气：喷漆室有独立的抽风系统，待喷涂的部件进入该密闭室后， </w:t>
      </w:r>
      <w:r>
        <w:rPr>
          <w:spacing w:val="-3"/>
        </w:rPr>
        <w:t>采用手工进行喷漆，在喷漆室、烘干室上部都设有收集罩为送风口，废气由引风机将</w:t>
      </w:r>
      <w:r>
        <w:rPr>
          <w:spacing w:val="-4"/>
        </w:rPr>
        <w:t>喷漆室上部的环保收集罩统一收集后，由水喷淋塔、一级活性炭净化器、二级活性炭</w:t>
      </w:r>
      <w:r>
        <w:rPr>
          <w:spacing w:val="-10"/>
        </w:rPr>
        <w:t xml:space="preserve">净化器净化，处理后经 </w:t>
      </w:r>
      <w:r>
        <w:rPr>
          <w:rFonts w:ascii="Times New Roman" w:eastAsia="Times New Roman"/>
        </w:rPr>
        <w:t xml:space="preserve">15 </w:t>
      </w:r>
      <w:r>
        <w:t>米高烟囱排放。</w:t>
      </w:r>
    </w:p>
    <w:p>
      <w:pPr>
        <w:pStyle w:val="6"/>
        <w:spacing w:before="3" w:line="364" w:lineRule="auto"/>
        <w:ind w:left="871" w:right="772" w:firstLine="480"/>
      </w:pPr>
      <w:r>
        <w:t>（</w:t>
      </w:r>
      <w:r>
        <w:rPr>
          <w:rFonts w:ascii="Times New Roman" w:eastAsia="Times New Roman"/>
        </w:rPr>
        <w:t>3</w:t>
      </w:r>
      <w:r>
        <w:t>）焊接烟尘：焊接产生的焊接烟尘利用集气罩抽气收集后废气经引风机用收</w:t>
      </w:r>
      <w:r>
        <w:rPr>
          <w:spacing w:val="-6"/>
        </w:rPr>
        <w:t xml:space="preserve">集罩收集后经离心过滤器、活性炭净化器、袋式除尘器净化后，由 </w:t>
      </w:r>
      <w:r>
        <w:rPr>
          <w:rFonts w:ascii="Times New Roman" w:eastAsia="Times New Roman"/>
        </w:rPr>
        <w:t xml:space="preserve">15 </w:t>
      </w:r>
      <w:r>
        <w:t>米高烟囱排放。</w:t>
      </w:r>
    </w:p>
    <w:p>
      <w:pPr>
        <w:pStyle w:val="6"/>
        <w:spacing w:before="1"/>
        <w:ind w:left="871"/>
      </w:pPr>
      <w:r>
        <w:t>（与前处理工序共用一根排气筒）</w:t>
      </w:r>
    </w:p>
    <w:p>
      <w:pPr>
        <w:pStyle w:val="12"/>
        <w:numPr>
          <w:ilvl w:val="2"/>
          <w:numId w:val="9"/>
        </w:numPr>
        <w:tabs>
          <w:tab w:val="left" w:pos="1412"/>
        </w:tabs>
        <w:spacing w:before="160" w:after="0" w:line="240" w:lineRule="auto"/>
        <w:ind w:left="1411" w:right="0" w:hanging="540"/>
        <w:jc w:val="left"/>
        <w:rPr>
          <w:sz w:val="24"/>
        </w:rPr>
      </w:pPr>
      <w:r>
        <w:rPr>
          <w:sz w:val="24"/>
        </w:rPr>
        <w:t>废水污染物防治措施</w:t>
      </w:r>
    </w:p>
    <w:p>
      <w:pPr>
        <w:pStyle w:val="6"/>
        <w:spacing w:before="161" w:line="364" w:lineRule="auto"/>
        <w:ind w:left="1351" w:right="4672"/>
      </w:pPr>
      <w:r>
        <w:t>本项目废水主要为漆雾净化水及生活污水。漆雾净化水循环使用，不外排。</w:t>
      </w:r>
    </w:p>
    <w:p>
      <w:pPr>
        <w:pStyle w:val="6"/>
        <w:spacing w:before="1" w:line="364" w:lineRule="auto"/>
        <w:ind w:left="871" w:right="892" w:firstLine="480"/>
      </w:pPr>
      <w:r>
        <w:t>生活污水主要包括盥洗、冲厕排水，通过“沉淀池</w:t>
      </w:r>
      <w:r>
        <w:rPr>
          <w:rFonts w:ascii="Times New Roman" w:hAnsi="Times New Roman" w:eastAsia="Times New Roman"/>
        </w:rPr>
        <w:t>-</w:t>
      </w:r>
      <w:r>
        <w:t>两级生物接触氧化”工艺处理后，作为厂区绿化用水或厂区西侧试验田用水。</w:t>
      </w:r>
    </w:p>
    <w:p>
      <w:pPr>
        <w:pStyle w:val="12"/>
        <w:numPr>
          <w:ilvl w:val="2"/>
          <w:numId w:val="9"/>
        </w:numPr>
        <w:tabs>
          <w:tab w:val="left" w:pos="1412"/>
        </w:tabs>
        <w:spacing w:before="1" w:after="0" w:line="240" w:lineRule="auto"/>
        <w:ind w:left="1411" w:right="0" w:hanging="540"/>
        <w:jc w:val="left"/>
        <w:rPr>
          <w:sz w:val="24"/>
        </w:rPr>
      </w:pPr>
      <w:r>
        <w:rPr>
          <w:sz w:val="24"/>
        </w:rPr>
        <w:t>噪声污染防治</w:t>
      </w:r>
    </w:p>
    <w:p>
      <w:pPr>
        <w:pStyle w:val="6"/>
        <w:spacing w:before="161" w:line="364" w:lineRule="auto"/>
        <w:ind w:left="871" w:right="825" w:firstLine="480"/>
      </w:pPr>
      <w:r>
        <w:t>本项目噪声主要有剪板机、折弯机、切割机、焊机、钻床、空压机和风机等设备噪声，通过采取安装消声器、减震垫，减震基础台座等措施降噪。</w:t>
      </w:r>
    </w:p>
    <w:p>
      <w:pPr>
        <w:pStyle w:val="12"/>
        <w:numPr>
          <w:ilvl w:val="2"/>
          <w:numId w:val="9"/>
        </w:numPr>
        <w:tabs>
          <w:tab w:val="left" w:pos="1412"/>
        </w:tabs>
        <w:spacing w:before="1" w:after="0" w:line="240" w:lineRule="auto"/>
        <w:ind w:left="1411" w:right="0" w:hanging="540"/>
        <w:jc w:val="left"/>
        <w:rPr>
          <w:sz w:val="24"/>
        </w:rPr>
      </w:pPr>
      <w:r>
        <w:rPr>
          <w:sz w:val="24"/>
        </w:rPr>
        <w:t>固体废物处置措施</w:t>
      </w:r>
    </w:p>
    <w:p>
      <w:pPr>
        <w:pStyle w:val="6"/>
        <w:spacing w:before="225" w:line="374" w:lineRule="auto"/>
        <w:ind w:left="871" w:right="772" w:firstLine="480"/>
      </w:pPr>
      <w:r>
        <w:rPr>
          <w:spacing w:val="-9"/>
        </w:rPr>
        <w:t>本项目产生的固体废物主要是切割金属废料、抛丸铁屑、生活垃圾以及废乳化液、</w:t>
      </w:r>
      <w:r>
        <w:rPr>
          <w:spacing w:val="-15"/>
        </w:rPr>
        <w:t>废活性炭、废漆渣、废机油、油漆桶及水池中的凝聚物和沉淀物。废乳化液、废漆渣、</w:t>
      </w:r>
      <w:r>
        <w:rPr>
          <w:spacing w:val="-12"/>
        </w:rPr>
        <w:t>废活性炭、废机油、油漆桶及水池中的凝聚物和沉淀物均属危险废物，厂区内设危废</w:t>
      </w:r>
      <w:r>
        <w:rPr>
          <w:spacing w:val="-10"/>
        </w:rPr>
        <w:t>间，地面做耐腐蚀、防渗漏处理，危险废物暂存于危废间，定期送到石家庄龙腾环保服务有限公司焚烧处置。油漆桶由生产厂家定期回收。</w:t>
      </w:r>
    </w:p>
    <w:p>
      <w:pPr>
        <w:pStyle w:val="6"/>
        <w:spacing w:before="2"/>
        <w:ind w:left="1351"/>
      </w:pPr>
      <w:r>
        <w:t>切割金属废料、抛丸铁屑和生活垃圾均为一般固废。切割废料和抛丸铁屑集中收</w:t>
      </w:r>
    </w:p>
    <w:p>
      <w:pPr>
        <w:spacing w:after="0"/>
        <w:sectPr>
          <w:pgSz w:w="11910" w:h="16840"/>
          <w:pgMar w:top="1360" w:right="660" w:bottom="280" w:left="660" w:header="870" w:footer="0" w:gutter="0"/>
        </w:sectPr>
      </w:pPr>
    </w:p>
    <w:p>
      <w:pPr>
        <w:pStyle w:val="6"/>
        <w:rPr>
          <w:sz w:val="11"/>
        </w:rPr>
      </w:pPr>
    </w:p>
    <w:p>
      <w:pPr>
        <w:pStyle w:val="6"/>
        <w:spacing w:before="67"/>
        <w:ind w:left="871"/>
      </w:pPr>
      <w:r>
        <w:t>集后外售，生活垃圾统一收集后送无极县垃圾填埋场卫生填埋。</w:t>
      </w:r>
    </w:p>
    <w:p>
      <w:pPr>
        <w:pStyle w:val="4"/>
        <w:spacing w:before="161"/>
      </w:pPr>
      <w:bookmarkStart w:id="19" w:name="_TOC_250022"/>
      <w:r>
        <w:rPr>
          <w:rFonts w:ascii="Times New Roman" w:eastAsia="Times New Roman"/>
        </w:rPr>
        <w:t>3.</w:t>
      </w:r>
      <w:bookmarkEnd w:id="19"/>
      <w:r>
        <w:t>环评主要结论</w:t>
      </w:r>
    </w:p>
    <w:p>
      <w:pPr>
        <w:pStyle w:val="4"/>
        <w:numPr>
          <w:ilvl w:val="1"/>
          <w:numId w:val="10"/>
        </w:numPr>
        <w:tabs>
          <w:tab w:val="left" w:pos="1299"/>
        </w:tabs>
        <w:spacing w:before="265" w:after="0" w:line="240" w:lineRule="auto"/>
        <w:ind w:left="1298" w:right="0" w:hanging="427"/>
        <w:jc w:val="left"/>
      </w:pPr>
      <w:bookmarkStart w:id="20" w:name="_TOC_250021"/>
      <w:bookmarkEnd w:id="20"/>
      <w:r>
        <w:t>污染物总量控制建议指标值结论</w:t>
      </w:r>
    </w:p>
    <w:p>
      <w:pPr>
        <w:pStyle w:val="6"/>
        <w:spacing w:before="209" w:line="364" w:lineRule="auto"/>
        <w:ind w:left="871" w:right="763" w:firstLine="480"/>
      </w:pPr>
      <w:r>
        <w:rPr>
          <w:position w:val="2"/>
        </w:rPr>
        <w:t>本项目污染物排放总量控制指标为：</w:t>
      </w:r>
      <w:r>
        <w:rPr>
          <w:rFonts w:ascii="Times New Roman" w:eastAsia="Times New Roman"/>
          <w:position w:val="2"/>
        </w:rPr>
        <w:t>SO</w:t>
      </w:r>
      <w:r>
        <w:rPr>
          <w:rFonts w:ascii="Times New Roman" w:eastAsia="Times New Roman"/>
          <w:position w:val="2"/>
          <w:vertAlign w:val="subscript"/>
        </w:rPr>
        <w:t>2</w:t>
      </w:r>
      <w:r>
        <w:rPr>
          <w:rFonts w:ascii="Times New Roman" w:eastAsia="Times New Roman"/>
          <w:position w:val="2"/>
          <w:vertAlign w:val="baseline"/>
        </w:rPr>
        <w:t xml:space="preserve"> 0t/a</w:t>
      </w:r>
      <w:r>
        <w:rPr>
          <w:position w:val="2"/>
          <w:vertAlign w:val="baseline"/>
        </w:rPr>
        <w:t>，</w:t>
      </w:r>
      <w:r>
        <w:rPr>
          <w:rFonts w:ascii="Times New Roman" w:eastAsia="Times New Roman"/>
          <w:position w:val="2"/>
          <w:vertAlign w:val="baseline"/>
        </w:rPr>
        <w:t>COD 0t/a</w:t>
      </w:r>
      <w:r>
        <w:rPr>
          <w:position w:val="2"/>
          <w:vertAlign w:val="baseline"/>
        </w:rPr>
        <w:t xml:space="preserve">，工业固体废弃物 </w:t>
      </w:r>
      <w:r>
        <w:rPr>
          <w:rFonts w:ascii="Times New Roman" w:eastAsia="Times New Roman"/>
          <w:position w:val="2"/>
          <w:vertAlign w:val="baseline"/>
        </w:rPr>
        <w:t>0t/a</w:t>
      </w:r>
      <w:r>
        <w:rPr>
          <w:position w:val="2"/>
          <w:vertAlign w:val="baseline"/>
        </w:rPr>
        <w:t xml:space="preserve">； </w:t>
      </w:r>
      <w:r>
        <w:rPr>
          <w:vertAlign w:val="baseline"/>
        </w:rPr>
        <w:t xml:space="preserve">特征污染物指标为：二甲苯 </w:t>
      </w:r>
      <w:r>
        <w:rPr>
          <w:rFonts w:ascii="Times New Roman" w:eastAsia="Times New Roman"/>
          <w:vertAlign w:val="baseline"/>
        </w:rPr>
        <w:t>0.01t/a</w:t>
      </w:r>
      <w:r>
        <w:rPr>
          <w:vertAlign w:val="baseline"/>
        </w:rPr>
        <w:t xml:space="preserve">，非甲烷总烃 </w:t>
      </w:r>
      <w:r>
        <w:rPr>
          <w:rFonts w:ascii="Times New Roman" w:eastAsia="Times New Roman"/>
          <w:vertAlign w:val="baseline"/>
        </w:rPr>
        <w:t>0.04t/a</w:t>
      </w:r>
      <w:r>
        <w:rPr>
          <w:vertAlign w:val="baseline"/>
        </w:rPr>
        <w:t>。</w:t>
      </w:r>
    </w:p>
    <w:p>
      <w:pPr>
        <w:pStyle w:val="4"/>
        <w:numPr>
          <w:ilvl w:val="1"/>
          <w:numId w:val="10"/>
        </w:numPr>
        <w:tabs>
          <w:tab w:val="left" w:pos="1299"/>
        </w:tabs>
        <w:spacing w:before="53" w:after="0" w:line="240" w:lineRule="auto"/>
        <w:ind w:left="1298" w:right="0" w:hanging="427"/>
        <w:jc w:val="left"/>
      </w:pPr>
      <w:bookmarkStart w:id="21" w:name="_TOC_250020"/>
      <w:bookmarkEnd w:id="21"/>
      <w:r>
        <w:t>工程建设可行性结论</w:t>
      </w:r>
    </w:p>
    <w:p>
      <w:pPr>
        <w:pStyle w:val="6"/>
        <w:spacing w:before="212" w:line="364" w:lineRule="auto"/>
        <w:ind w:left="871" w:right="892" w:firstLine="487"/>
        <w:jc w:val="both"/>
      </w:pPr>
      <w:r>
        <w:rPr>
          <w:spacing w:val="1"/>
        </w:rPr>
        <w:t>本项目符合国家产业政策要求，厂址选择可行，采取了清洁生产工艺，生产过</w:t>
      </w:r>
      <w:r>
        <w:rPr>
          <w:spacing w:val="-6"/>
        </w:rPr>
        <w:t>程中通过污染物控制和治理，污染物能够达标排放，从环境保护的角度认为，项目建设可行。</w:t>
      </w:r>
    </w:p>
    <w:p>
      <w:pPr>
        <w:pStyle w:val="4"/>
      </w:pPr>
      <w:bookmarkStart w:id="22" w:name="_TOC_250019"/>
      <w:r>
        <w:rPr>
          <w:rFonts w:ascii="Times New Roman" w:eastAsia="Times New Roman"/>
        </w:rPr>
        <w:t>4</w:t>
      </w:r>
      <w:bookmarkEnd w:id="22"/>
      <w:r>
        <w:t>、环评批复</w:t>
      </w:r>
    </w:p>
    <w:p>
      <w:pPr>
        <w:pStyle w:val="6"/>
        <w:spacing w:before="212" w:line="364" w:lineRule="auto"/>
        <w:ind w:left="871" w:right="892" w:firstLine="480"/>
        <w:jc w:val="both"/>
      </w:pPr>
      <w:r>
        <w:rPr>
          <w:spacing w:val="-8"/>
        </w:rPr>
        <w:t>你单位所报《石家庄鑫农机械有限公司中国农业大学</w:t>
      </w:r>
      <w:r>
        <w:rPr>
          <w:rFonts w:ascii="Times New Roman" w:hAnsi="Times New Roman" w:eastAsia="Times New Roman"/>
        </w:rPr>
        <w:t>—</w:t>
      </w:r>
      <w:r>
        <w:t>无极畜牧机械装备研发基</w:t>
      </w:r>
      <w:r>
        <w:rPr>
          <w:spacing w:val="-5"/>
        </w:rPr>
        <w:t>地项目环境影响报告书》收悉，根据环境影响报告书结论和专家评审意见，经我局建设项目审查小组研究，批复意见如下：</w:t>
      </w:r>
    </w:p>
    <w:p>
      <w:pPr>
        <w:pStyle w:val="6"/>
        <w:spacing w:before="2" w:line="364" w:lineRule="auto"/>
        <w:ind w:left="871" w:right="825" w:firstLine="480"/>
        <w:jc w:val="right"/>
      </w:pPr>
      <w:r>
        <w:rPr>
          <w:spacing w:val="-9"/>
        </w:rPr>
        <w:t xml:space="preserve">一、项目建设地点位于无极县北苏镇北苏村南 </w:t>
      </w:r>
      <w:r>
        <w:rPr>
          <w:rFonts w:ascii="Times New Roman" w:hAnsi="Times New Roman" w:eastAsia="Times New Roman"/>
        </w:rPr>
        <w:t xml:space="preserve">790 </w:t>
      </w:r>
      <w:r>
        <w:rPr>
          <w:spacing w:val="-6"/>
        </w:rPr>
        <w:t>米处，项目东侧隔乡间路为农</w:t>
      </w:r>
      <w:r>
        <w:rPr>
          <w:spacing w:val="-9"/>
        </w:rPr>
        <w:t xml:space="preserve">田，南侧、北侧、西侧均为农田，厂址中心坐标为北纬 </w:t>
      </w:r>
      <w:r>
        <w:rPr>
          <w:rFonts w:ascii="Times New Roman" w:hAnsi="Times New Roman" w:eastAsia="Times New Roman"/>
        </w:rPr>
        <w:t>38°08′40″</w:t>
      </w:r>
      <w:r>
        <w:rPr>
          <w:spacing w:val="-17"/>
        </w:rPr>
        <w:t xml:space="preserve">、东经 </w:t>
      </w:r>
      <w:r>
        <w:rPr>
          <w:rFonts w:ascii="Times New Roman" w:hAnsi="Times New Roman" w:eastAsia="Times New Roman"/>
        </w:rPr>
        <w:t>114°48′15″</w:t>
      </w:r>
      <w:r>
        <w:t>。</w:t>
      </w:r>
      <w:r>
        <w:rPr>
          <w:spacing w:val="-6"/>
        </w:rPr>
        <w:t xml:space="preserve">二、该项目总投资 </w:t>
      </w:r>
      <w:r>
        <w:rPr>
          <w:rFonts w:ascii="Times New Roman" w:hAnsi="Times New Roman" w:eastAsia="Times New Roman"/>
        </w:rPr>
        <w:t xml:space="preserve">18670 </w:t>
      </w:r>
      <w:r>
        <w:rPr>
          <w:spacing w:val="-8"/>
        </w:rPr>
        <w:t xml:space="preserve">万元，占地 </w:t>
      </w:r>
      <w:r>
        <w:rPr>
          <w:rFonts w:ascii="Times New Roman" w:hAnsi="Times New Roman" w:eastAsia="Times New Roman"/>
        </w:rPr>
        <w:t xml:space="preserve">60 </w:t>
      </w:r>
      <w:r>
        <w:t>亩，建设内容包括：金属结构车间、装</w:t>
      </w:r>
    </w:p>
    <w:p>
      <w:pPr>
        <w:pStyle w:val="6"/>
        <w:spacing w:before="1" w:line="364" w:lineRule="auto"/>
        <w:ind w:left="871" w:right="770"/>
      </w:pPr>
      <w:r>
        <w:rPr>
          <w:spacing w:val="-12"/>
        </w:rPr>
        <w:t>配车间以及配件库、原材料库、变配电室、水泵房、综合办公楼、专家楼、产品展厅、</w:t>
      </w:r>
      <w:r>
        <w:rPr>
          <w:spacing w:val="-14"/>
        </w:rPr>
        <w:t xml:space="preserve">职工食堂、职工宿舍等配套设施。另外在厂区西侧租用 </w:t>
      </w:r>
      <w:r>
        <w:rPr>
          <w:rFonts w:ascii="Times New Roman" w:eastAsia="Times New Roman"/>
        </w:rPr>
        <w:t xml:space="preserve">27 </w:t>
      </w:r>
      <w:r>
        <w:t>亩土地作为实验草田，用于试验各类机械性能。</w:t>
      </w:r>
    </w:p>
    <w:p>
      <w:pPr>
        <w:pStyle w:val="6"/>
        <w:spacing w:before="2"/>
        <w:ind w:left="1351"/>
      </w:pPr>
      <w:r>
        <w:t xml:space="preserve">三、同意报告书中所列标准，该项目污染物总量指标为粉尘 </w:t>
      </w:r>
      <w:r>
        <w:rPr>
          <w:rFonts w:ascii="Times New Roman" w:eastAsia="Times New Roman"/>
        </w:rPr>
        <w:t xml:space="preserve">0.02 </w:t>
      </w:r>
      <w:r>
        <w:t>吨</w:t>
      </w:r>
      <w:r>
        <w:rPr>
          <w:rFonts w:ascii="Times New Roman" w:eastAsia="Times New Roman"/>
        </w:rPr>
        <w:t>/</w:t>
      </w:r>
      <w:r>
        <w:t>年，特征污</w:t>
      </w:r>
    </w:p>
    <w:p>
      <w:pPr>
        <w:pStyle w:val="6"/>
        <w:spacing w:before="161"/>
        <w:ind w:left="871"/>
      </w:pPr>
      <w:r>
        <w:t xml:space="preserve">染物指标为二甲苯 </w:t>
      </w:r>
      <w:r>
        <w:rPr>
          <w:rFonts w:ascii="Times New Roman" w:eastAsia="Times New Roman"/>
        </w:rPr>
        <w:t xml:space="preserve">0.01 </w:t>
      </w:r>
      <w:r>
        <w:t>吨</w:t>
      </w:r>
      <w:r>
        <w:rPr>
          <w:rFonts w:ascii="Times New Roman" w:eastAsia="Times New Roman"/>
        </w:rPr>
        <w:t>/</w:t>
      </w:r>
      <w:r>
        <w:t xml:space="preserve">年、非甲烷总烃 </w:t>
      </w:r>
      <w:r>
        <w:rPr>
          <w:rFonts w:ascii="Times New Roman" w:eastAsia="Times New Roman"/>
        </w:rPr>
        <w:t xml:space="preserve">0.04 </w:t>
      </w:r>
      <w:r>
        <w:t>吨</w:t>
      </w:r>
      <w:r>
        <w:rPr>
          <w:rFonts w:ascii="Times New Roman" w:eastAsia="Times New Roman"/>
        </w:rPr>
        <w:t>/</w:t>
      </w:r>
      <w:r>
        <w:t>年。</w:t>
      </w:r>
    </w:p>
    <w:p>
      <w:pPr>
        <w:pStyle w:val="6"/>
        <w:spacing w:before="160" w:line="364" w:lineRule="auto"/>
        <w:ind w:left="871" w:right="892" w:firstLine="480"/>
        <w:jc w:val="both"/>
      </w:pPr>
      <w:r>
        <w:rPr>
          <w:spacing w:val="-7"/>
        </w:rPr>
        <w:t>四、你单位认真做好施工期的环境管理工作，合理安排工期，采取有力措施避免</w:t>
      </w:r>
      <w:r>
        <w:rPr>
          <w:spacing w:val="-10"/>
        </w:rPr>
        <w:t>和缓解项目建设对周围环境造成的各种影响。同时认真落实报告书中提出的各项污染防治措施：</w:t>
      </w:r>
    </w:p>
    <w:p>
      <w:pPr>
        <w:pStyle w:val="6"/>
        <w:spacing w:before="2"/>
        <w:ind w:left="1351"/>
      </w:pPr>
      <w:r>
        <w:t>（一）废气</w:t>
      </w:r>
    </w:p>
    <w:p>
      <w:pPr>
        <w:pStyle w:val="6"/>
        <w:spacing w:before="161" w:line="364" w:lineRule="auto"/>
        <w:ind w:left="871" w:right="892" w:firstLine="480"/>
        <w:jc w:val="both"/>
      </w:pPr>
      <w:r>
        <w:rPr>
          <w:rFonts w:ascii="Times New Roman" w:eastAsia="Times New Roman"/>
        </w:rPr>
        <w:t>1.</w:t>
      </w:r>
      <w:r>
        <w:t>焊接烟尘：焊接工序上方需要设置配套的吸尘罩对焊接烟尘进行收集，并由引风机引入移动式烟尘净化器处理。</w:t>
      </w:r>
    </w:p>
    <w:p>
      <w:pPr>
        <w:pStyle w:val="6"/>
        <w:spacing w:before="1"/>
        <w:ind w:left="1351"/>
      </w:pPr>
      <w:r>
        <w:rPr>
          <w:rFonts w:ascii="Times New Roman" w:eastAsia="Times New Roman"/>
        </w:rPr>
        <w:t>2.</w:t>
      </w:r>
      <w:r>
        <w:t>前处理废气：对设备主体喷涂前进行的脱脂、除锈、砂轮磨光处理过程中产生</w:t>
      </w:r>
    </w:p>
    <w:p>
      <w:pPr>
        <w:spacing w:after="0"/>
        <w:sectPr>
          <w:headerReference r:id="rId4" w:type="default"/>
          <w:pgSz w:w="11910" w:h="16840"/>
          <w:pgMar w:top="1360" w:right="660" w:bottom="280" w:left="660" w:header="870" w:footer="0" w:gutter="0"/>
          <w:pgNumType w:start="10"/>
        </w:sectPr>
      </w:pPr>
    </w:p>
    <w:p>
      <w:pPr>
        <w:pStyle w:val="6"/>
        <w:spacing w:before="143"/>
        <w:ind w:left="871"/>
      </w:pPr>
      <w:r>
        <w:t xml:space="preserve">含尘废气，需配置袋式除尘器进行处理，处理后经 </w:t>
      </w:r>
      <w:r>
        <w:rPr>
          <w:rFonts w:ascii="Times New Roman" w:eastAsia="Times New Roman"/>
        </w:rPr>
        <w:t xml:space="preserve">15 </w:t>
      </w:r>
      <w:r>
        <w:t>米高烟囱排放。</w:t>
      </w:r>
    </w:p>
    <w:p>
      <w:pPr>
        <w:pStyle w:val="6"/>
        <w:spacing w:before="160" w:line="364" w:lineRule="auto"/>
        <w:ind w:left="871" w:right="892" w:firstLine="480"/>
        <w:jc w:val="both"/>
      </w:pPr>
      <w:r>
        <w:rPr>
          <w:rFonts w:ascii="Times New Roman" w:eastAsia="Times New Roman"/>
        </w:rPr>
        <w:t>3.</w:t>
      </w:r>
      <w:r>
        <w:t>喷漆、烘干废气：喷涂过程中产生的漆雾和含有二甲苯、非甲烷总烃有机废气</w:t>
      </w:r>
      <w:r>
        <w:rPr>
          <w:spacing w:val="-4"/>
        </w:rPr>
        <w:t>采用水旋式喷漆室过滤网过滤后，同烘干过程中产生的含有二甲苯、非甲烷总烃有机</w:t>
      </w:r>
      <w:r>
        <w:rPr>
          <w:spacing w:val="-7"/>
        </w:rPr>
        <w:t xml:space="preserve">废气一起经水喷淋塔和两级活性炭吸附，最终由 </w:t>
      </w:r>
      <w:r>
        <w:rPr>
          <w:rFonts w:ascii="Times New Roman" w:eastAsia="Times New Roman"/>
        </w:rPr>
        <w:t xml:space="preserve">15 </w:t>
      </w:r>
      <w:r>
        <w:t>米高排气筒排放。</w:t>
      </w:r>
    </w:p>
    <w:p>
      <w:pPr>
        <w:pStyle w:val="6"/>
        <w:spacing w:before="2"/>
        <w:ind w:left="1351"/>
      </w:pPr>
      <w:r>
        <w:rPr>
          <w:rFonts w:ascii="Times New Roman" w:eastAsia="Times New Roman"/>
        </w:rPr>
        <w:t>4.</w:t>
      </w:r>
      <w:r>
        <w:t>无组织废气：喷涂操作过程中产生的有机废气和少量的二甲烷总烃无组织排放。</w:t>
      </w:r>
    </w:p>
    <w:p>
      <w:pPr>
        <w:pStyle w:val="6"/>
        <w:spacing w:before="161"/>
        <w:ind w:left="1351"/>
      </w:pPr>
      <w:r>
        <w:t>（二）废水</w:t>
      </w:r>
    </w:p>
    <w:p>
      <w:pPr>
        <w:pStyle w:val="6"/>
        <w:spacing w:before="160" w:line="364" w:lineRule="auto"/>
        <w:ind w:left="871" w:right="710" w:firstLine="480"/>
      </w:pPr>
      <w:r>
        <w:t>项目生产过程中无废水产生；少量生活污水经</w:t>
      </w:r>
      <w:r>
        <w:rPr>
          <w:rFonts w:ascii="Times New Roman" w:hAnsi="Times New Roman" w:eastAsia="Times New Roman"/>
        </w:rPr>
        <w:t>“</w:t>
      </w:r>
      <w:r>
        <w:t>生物接触氧化</w:t>
      </w:r>
      <w:r>
        <w:rPr>
          <w:rFonts w:ascii="Times New Roman" w:hAnsi="Times New Roman" w:eastAsia="Times New Roman"/>
        </w:rPr>
        <w:t>+</w:t>
      </w:r>
      <w:r>
        <w:t>消毒</w:t>
      </w:r>
      <w:r>
        <w:rPr>
          <w:rFonts w:ascii="Times New Roman" w:hAnsi="Times New Roman" w:eastAsia="Times New Roman"/>
        </w:rPr>
        <w:t>”</w:t>
      </w:r>
      <w:r>
        <w:t xml:space="preserve">工艺处理后， 暂存于储水池内（储水池能力为 </w:t>
      </w:r>
      <w:r>
        <w:rPr>
          <w:rFonts w:ascii="Times New Roman" w:hAnsi="Times New Roman" w:eastAsia="Times New Roman"/>
        </w:rPr>
        <w:t>900m³</w:t>
      </w:r>
      <w:r>
        <w:t>），用于厂区绿化和厂区西侧试验草田，不排放。</w:t>
      </w:r>
    </w:p>
    <w:p>
      <w:pPr>
        <w:pStyle w:val="6"/>
        <w:spacing w:before="2"/>
        <w:ind w:left="1351"/>
      </w:pPr>
      <w:r>
        <w:t>（三）噪声</w:t>
      </w:r>
    </w:p>
    <w:p>
      <w:pPr>
        <w:pStyle w:val="6"/>
        <w:spacing w:before="160" w:line="364" w:lineRule="auto"/>
        <w:ind w:left="871" w:right="825" w:firstLine="480"/>
      </w:pPr>
      <w:r>
        <w:t>项目产噪声设备主要有剪板机、折弯机、切割机、抛丸机、车床、钻床等生产设备，采取将产噪设备基础减震，空压机、风机安装消声器等措施。</w:t>
      </w:r>
    </w:p>
    <w:p>
      <w:pPr>
        <w:pStyle w:val="6"/>
        <w:spacing w:before="2"/>
        <w:ind w:left="1351"/>
      </w:pPr>
      <w:r>
        <w:t>（四）固废</w:t>
      </w:r>
    </w:p>
    <w:p>
      <w:pPr>
        <w:pStyle w:val="6"/>
        <w:spacing w:before="160" w:line="364" w:lineRule="auto"/>
        <w:ind w:left="871" w:right="892" w:firstLine="480"/>
        <w:jc w:val="both"/>
      </w:pPr>
      <w:r>
        <w:rPr>
          <w:spacing w:val="-7"/>
        </w:rPr>
        <w:t>规范贮存、处置固体废弃物：切割废料和抛丸铁屑集中收集后外售，生活垃圾统</w:t>
      </w:r>
      <w:r>
        <w:rPr>
          <w:spacing w:val="-11"/>
        </w:rPr>
        <w:t>一收集后送无极县垃圾填埋场卫生填埋；对废乳化液、废漆渣、废活性炭、废机油和</w:t>
      </w:r>
      <w:r>
        <w:rPr>
          <w:spacing w:val="-12"/>
        </w:rPr>
        <w:t>油漆桶等危险废物，在厂区内要设专门的贮存室桶装暂存，定期送石家庄龙腾环保服务有限公司焚烧处置。</w:t>
      </w:r>
    </w:p>
    <w:p>
      <w:pPr>
        <w:pStyle w:val="6"/>
        <w:spacing w:before="2" w:line="364" w:lineRule="auto"/>
        <w:ind w:left="871" w:right="832" w:firstLine="480"/>
      </w:pPr>
      <w:r>
        <w:rPr>
          <w:spacing w:val="-8"/>
        </w:rPr>
        <w:t>五、该项目环境影响报告书连同本批复一并作为本项目工程设计和环境管理的依据。根据属地管理的原则，该项目的日常环境保护监督管理工作由北苏环保所负责。</w:t>
      </w:r>
    </w:p>
    <w:p>
      <w:pPr>
        <w:pStyle w:val="4"/>
        <w:numPr>
          <w:ilvl w:val="0"/>
          <w:numId w:val="11"/>
        </w:numPr>
        <w:tabs>
          <w:tab w:val="left" w:pos="1080"/>
        </w:tabs>
        <w:spacing w:before="55" w:after="0" w:line="240" w:lineRule="auto"/>
        <w:ind w:left="1080" w:right="0" w:hanging="209"/>
        <w:jc w:val="left"/>
      </w:pPr>
      <w:bookmarkStart w:id="23" w:name="_TOC_250018"/>
      <w:bookmarkEnd w:id="23"/>
      <w:r>
        <w:t>监测技术方案</w:t>
      </w:r>
    </w:p>
    <w:p>
      <w:pPr>
        <w:pStyle w:val="12"/>
        <w:numPr>
          <w:ilvl w:val="1"/>
          <w:numId w:val="11"/>
        </w:numPr>
        <w:tabs>
          <w:tab w:val="left" w:pos="1328"/>
        </w:tabs>
        <w:spacing w:before="253" w:after="0" w:line="240" w:lineRule="auto"/>
        <w:ind w:left="1327" w:right="0" w:hanging="456"/>
        <w:jc w:val="left"/>
        <w:rPr>
          <w:rFonts w:ascii="Times New Roman" w:eastAsia="Times New Roman"/>
          <w:b/>
          <w:sz w:val="30"/>
        </w:rPr>
      </w:pPr>
      <w:bookmarkStart w:id="24" w:name="_TOC_250017"/>
      <w:bookmarkEnd w:id="24"/>
      <w:r>
        <w:rPr>
          <w:b/>
          <w:spacing w:val="1"/>
          <w:sz w:val="30"/>
        </w:rPr>
        <w:t>监测验收标准</w:t>
      </w:r>
    </w:p>
    <w:p>
      <w:pPr>
        <w:pStyle w:val="12"/>
        <w:numPr>
          <w:ilvl w:val="2"/>
          <w:numId w:val="11"/>
        </w:numPr>
        <w:tabs>
          <w:tab w:val="left" w:pos="1935"/>
        </w:tabs>
        <w:spacing w:before="199" w:after="0" w:line="364" w:lineRule="auto"/>
        <w:ind w:left="871" w:right="770" w:firstLine="521"/>
        <w:jc w:val="left"/>
        <w:rPr>
          <w:sz w:val="24"/>
        </w:rPr>
      </w:pPr>
      <w:r>
        <w:rPr>
          <w:sz w:val="24"/>
        </w:rPr>
        <w:t>废气有组织：前处理、焊接工序中颗粒物浓度执行《大气污染物综合排放标准》（</w:t>
      </w:r>
      <w:r>
        <w:rPr>
          <w:rFonts w:ascii="Times New Roman" w:eastAsia="Times New Roman"/>
          <w:sz w:val="24"/>
        </w:rPr>
        <w:t>GB16297-1996</w:t>
      </w:r>
      <w:r>
        <w:rPr>
          <w:sz w:val="24"/>
        </w:rPr>
        <w:t>）</w:t>
      </w:r>
      <w:r>
        <w:rPr>
          <w:spacing w:val="-20"/>
          <w:sz w:val="24"/>
        </w:rPr>
        <w:t xml:space="preserve">中表 </w:t>
      </w:r>
      <w:r>
        <w:rPr>
          <w:rFonts w:ascii="Times New Roman" w:eastAsia="Times New Roman"/>
          <w:sz w:val="24"/>
        </w:rPr>
        <w:t xml:space="preserve">2 </w:t>
      </w:r>
      <w:r>
        <w:rPr>
          <w:sz w:val="24"/>
        </w:rPr>
        <w:t>二级标准的标准限值要求；喷漆、烘干工序中甲苯、</w:t>
      </w:r>
      <w:r>
        <w:rPr>
          <w:spacing w:val="-14"/>
          <w:sz w:val="24"/>
        </w:rPr>
        <w:t>二甲苯、非甲烷总烃执行《工业企业挥发性有机物排放控制标准》</w:t>
      </w:r>
      <w:r>
        <w:rPr>
          <w:sz w:val="24"/>
        </w:rPr>
        <w:t>（</w:t>
      </w:r>
      <w:r>
        <w:rPr>
          <w:rFonts w:ascii="Times New Roman" w:eastAsia="Times New Roman"/>
          <w:sz w:val="24"/>
        </w:rPr>
        <w:t>DB13/2322-2016</w:t>
      </w:r>
      <w:r>
        <w:rPr>
          <w:sz w:val="24"/>
        </w:rPr>
        <w:t xml:space="preserve">） </w:t>
      </w:r>
      <w:r>
        <w:rPr>
          <w:spacing w:val="-17"/>
          <w:sz w:val="24"/>
        </w:rPr>
        <w:t xml:space="preserve">表 </w:t>
      </w:r>
      <w:r>
        <w:rPr>
          <w:rFonts w:ascii="Times New Roman" w:eastAsia="Times New Roman"/>
          <w:sz w:val="24"/>
        </w:rPr>
        <w:t>1</w:t>
      </w:r>
      <w:r>
        <w:rPr>
          <w:rFonts w:ascii="Times New Roman" w:eastAsia="Times New Roman"/>
          <w:spacing w:val="28"/>
          <w:sz w:val="24"/>
        </w:rPr>
        <w:t xml:space="preserve"> </w:t>
      </w:r>
      <w:r>
        <w:rPr>
          <w:spacing w:val="16"/>
          <w:sz w:val="24"/>
        </w:rPr>
        <w:t>表面涂装业排放限值要求，颗粒物浓度执行《大气污染物综合排放标准》</w:t>
      </w:r>
    </w:p>
    <w:p>
      <w:pPr>
        <w:pStyle w:val="6"/>
        <w:spacing w:before="2"/>
        <w:ind w:left="871"/>
      </w:pPr>
      <w:r>
        <w:t>（</w:t>
      </w:r>
      <w:r>
        <w:rPr>
          <w:rFonts w:ascii="Times New Roman" w:eastAsia="Times New Roman"/>
        </w:rPr>
        <w:t>GB16297-1996</w:t>
      </w:r>
      <w:r>
        <w:t xml:space="preserve">）中表 </w:t>
      </w:r>
      <w:r>
        <w:rPr>
          <w:rFonts w:ascii="Times New Roman" w:eastAsia="Times New Roman"/>
        </w:rPr>
        <w:t xml:space="preserve">2 </w:t>
      </w:r>
      <w:r>
        <w:t>二级标准炭黑尘、染料尘标准限值要求；食堂油烟执行《饮</w:t>
      </w:r>
    </w:p>
    <w:p>
      <w:pPr>
        <w:pStyle w:val="6"/>
        <w:spacing w:before="160"/>
        <w:ind w:left="871"/>
      </w:pPr>
      <w:r>
        <w:t>食业油烟排放标准（试行）》（</w:t>
      </w:r>
      <w:r>
        <w:rPr>
          <w:rFonts w:ascii="Times New Roman" w:eastAsia="Times New Roman"/>
        </w:rPr>
        <w:t>GB18483-2001</w:t>
      </w:r>
      <w:r>
        <w:t xml:space="preserve">）表 </w:t>
      </w:r>
      <w:r>
        <w:rPr>
          <w:rFonts w:ascii="Times New Roman" w:eastAsia="Times New Roman"/>
        </w:rPr>
        <w:t xml:space="preserve">1 </w:t>
      </w:r>
      <w:r>
        <w:t>小型标准限值要求。</w:t>
      </w:r>
    </w:p>
    <w:p>
      <w:pPr>
        <w:pStyle w:val="6"/>
        <w:spacing w:before="2"/>
        <w:rPr>
          <w:sz w:val="19"/>
        </w:rPr>
      </w:pPr>
    </w:p>
    <w:p>
      <w:pPr>
        <w:spacing w:before="1"/>
        <w:ind w:left="2669" w:right="2690" w:firstLine="0"/>
        <w:jc w:val="center"/>
        <w:rPr>
          <w:sz w:val="21"/>
        </w:rPr>
      </w:pPr>
      <w:r>
        <w:rPr>
          <w:sz w:val="21"/>
        </w:rPr>
        <w:t xml:space="preserve">表 </w:t>
      </w:r>
      <w:r>
        <w:rPr>
          <w:rFonts w:ascii="Times New Roman" w:eastAsia="Times New Roman"/>
          <w:sz w:val="21"/>
        </w:rPr>
        <w:t xml:space="preserve">5-1 </w:t>
      </w:r>
      <w:r>
        <w:rPr>
          <w:sz w:val="21"/>
        </w:rPr>
        <w:t>废气有组织排放标准</w:t>
      </w:r>
    </w:p>
    <w:p>
      <w:pPr>
        <w:spacing w:after="0"/>
        <w:jc w:val="center"/>
        <w:rPr>
          <w:sz w:val="21"/>
        </w:rPr>
        <w:sectPr>
          <w:pgSz w:w="11910" w:h="16840"/>
          <w:pgMar w:top="1360" w:right="660" w:bottom="280" w:left="660" w:header="870" w:footer="0" w:gutter="0"/>
        </w:sectPr>
      </w:pPr>
    </w:p>
    <w:p>
      <w:pPr>
        <w:pStyle w:val="6"/>
        <w:spacing w:before="11"/>
        <w:rPr>
          <w:sz w:val="4"/>
        </w:rPr>
      </w:pPr>
    </w:p>
    <w:tbl>
      <w:tblPr>
        <w:tblStyle w:val="10"/>
        <w:tblW w:w="9418" w:type="dxa"/>
        <w:tblInd w:w="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2"/>
        <w:gridCol w:w="1350"/>
        <w:gridCol w:w="1212"/>
        <w:gridCol w:w="1203"/>
        <w:gridCol w:w="923"/>
        <w:gridCol w:w="3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02" w:type="dxa"/>
          </w:tcPr>
          <w:p>
            <w:pPr>
              <w:pStyle w:val="13"/>
              <w:spacing w:before="21"/>
              <w:ind w:left="204" w:right="207"/>
              <w:rPr>
                <w:sz w:val="21"/>
              </w:rPr>
            </w:pPr>
            <w:r>
              <w:rPr>
                <w:sz w:val="21"/>
              </w:rPr>
              <w:t>污染物排</w:t>
            </w:r>
          </w:p>
          <w:p>
            <w:pPr>
              <w:pStyle w:val="13"/>
              <w:spacing w:before="43"/>
              <w:ind w:left="204" w:right="205"/>
              <w:rPr>
                <w:sz w:val="21"/>
              </w:rPr>
            </w:pPr>
            <w:r>
              <w:rPr>
                <w:sz w:val="21"/>
              </w:rPr>
              <w:t>放源</w:t>
            </w:r>
          </w:p>
        </w:tc>
        <w:tc>
          <w:tcPr>
            <w:tcW w:w="1350" w:type="dxa"/>
          </w:tcPr>
          <w:p>
            <w:pPr>
              <w:pStyle w:val="13"/>
              <w:spacing w:before="177"/>
              <w:ind w:left="120" w:right="121"/>
              <w:rPr>
                <w:sz w:val="21"/>
              </w:rPr>
            </w:pPr>
            <w:r>
              <w:rPr>
                <w:sz w:val="21"/>
              </w:rPr>
              <w:t>污染物</w:t>
            </w:r>
          </w:p>
        </w:tc>
        <w:tc>
          <w:tcPr>
            <w:tcW w:w="1212" w:type="dxa"/>
          </w:tcPr>
          <w:p>
            <w:pPr>
              <w:pStyle w:val="13"/>
              <w:spacing w:before="177"/>
              <w:ind w:left="265" w:right="266"/>
              <w:rPr>
                <w:sz w:val="21"/>
              </w:rPr>
            </w:pPr>
            <w:r>
              <w:rPr>
                <w:sz w:val="21"/>
              </w:rPr>
              <w:t>标准值</w:t>
            </w:r>
          </w:p>
        </w:tc>
        <w:tc>
          <w:tcPr>
            <w:tcW w:w="1203" w:type="dxa"/>
          </w:tcPr>
          <w:p>
            <w:pPr>
              <w:pStyle w:val="13"/>
              <w:spacing w:before="177"/>
              <w:ind w:left="291" w:right="293"/>
              <w:rPr>
                <w:sz w:val="21"/>
              </w:rPr>
            </w:pPr>
            <w:r>
              <w:rPr>
                <w:sz w:val="21"/>
              </w:rPr>
              <w:t>单位</w:t>
            </w:r>
          </w:p>
        </w:tc>
        <w:tc>
          <w:tcPr>
            <w:tcW w:w="923" w:type="dxa"/>
          </w:tcPr>
          <w:p>
            <w:pPr>
              <w:pStyle w:val="13"/>
              <w:spacing w:before="21"/>
              <w:ind w:left="119" w:right="123"/>
              <w:rPr>
                <w:sz w:val="21"/>
              </w:rPr>
            </w:pPr>
            <w:r>
              <w:rPr>
                <w:sz w:val="21"/>
              </w:rPr>
              <w:t>排气筒</w:t>
            </w:r>
          </w:p>
          <w:p>
            <w:pPr>
              <w:pStyle w:val="13"/>
              <w:spacing w:before="43"/>
              <w:ind w:left="119" w:right="121"/>
              <w:rPr>
                <w:sz w:val="21"/>
              </w:rPr>
            </w:pPr>
            <w:r>
              <w:rPr>
                <w:sz w:val="21"/>
              </w:rPr>
              <w:t>高度</w:t>
            </w:r>
          </w:p>
        </w:tc>
        <w:tc>
          <w:tcPr>
            <w:tcW w:w="3428" w:type="dxa"/>
          </w:tcPr>
          <w:p>
            <w:pPr>
              <w:pStyle w:val="13"/>
              <w:spacing w:before="177"/>
              <w:ind w:left="1268" w:right="1270"/>
              <w:rPr>
                <w:sz w:val="21"/>
              </w:rPr>
            </w:pPr>
            <w:r>
              <w:rPr>
                <w:sz w:val="21"/>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atLeast"/>
        </w:trPr>
        <w:tc>
          <w:tcPr>
            <w:tcW w:w="1302" w:type="dxa"/>
            <w:vMerge w:val="restart"/>
          </w:tcPr>
          <w:p>
            <w:pPr>
              <w:pStyle w:val="13"/>
              <w:jc w:val="left"/>
              <w:rPr>
                <w:sz w:val="20"/>
              </w:rPr>
            </w:pPr>
          </w:p>
          <w:p>
            <w:pPr>
              <w:pStyle w:val="13"/>
              <w:jc w:val="left"/>
              <w:rPr>
                <w:sz w:val="20"/>
              </w:rPr>
            </w:pPr>
          </w:p>
          <w:p>
            <w:pPr>
              <w:pStyle w:val="13"/>
              <w:spacing w:before="163" w:line="278" w:lineRule="auto"/>
              <w:ind w:left="441" w:right="116" w:hanging="317"/>
              <w:jc w:val="left"/>
              <w:rPr>
                <w:sz w:val="21"/>
              </w:rPr>
            </w:pPr>
            <w:r>
              <w:rPr>
                <w:sz w:val="21"/>
              </w:rPr>
              <w:t>喷漆、烘干工序</w:t>
            </w:r>
          </w:p>
        </w:tc>
        <w:tc>
          <w:tcPr>
            <w:tcW w:w="1350" w:type="dxa"/>
            <w:vMerge w:val="restart"/>
          </w:tcPr>
          <w:p>
            <w:pPr>
              <w:pStyle w:val="13"/>
              <w:spacing w:before="12"/>
              <w:jc w:val="left"/>
              <w:rPr>
                <w:sz w:val="25"/>
              </w:rPr>
            </w:pPr>
          </w:p>
          <w:p>
            <w:pPr>
              <w:pStyle w:val="13"/>
              <w:ind w:left="358"/>
              <w:jc w:val="left"/>
              <w:rPr>
                <w:sz w:val="21"/>
              </w:rPr>
            </w:pPr>
            <w:r>
              <w:rPr>
                <w:sz w:val="21"/>
              </w:rPr>
              <w:t>颗粒物</w:t>
            </w:r>
          </w:p>
        </w:tc>
        <w:tc>
          <w:tcPr>
            <w:tcW w:w="1212" w:type="dxa"/>
          </w:tcPr>
          <w:p>
            <w:pPr>
              <w:pStyle w:val="13"/>
              <w:spacing w:before="133"/>
              <w:ind w:left="265" w:right="254"/>
              <w:rPr>
                <w:rFonts w:ascii="Times New Roman"/>
                <w:sz w:val="21"/>
              </w:rPr>
            </w:pPr>
            <w:r>
              <w:rPr>
                <w:rFonts w:ascii="Times New Roman"/>
                <w:sz w:val="21"/>
              </w:rPr>
              <w:t>18</w:t>
            </w:r>
          </w:p>
        </w:tc>
        <w:tc>
          <w:tcPr>
            <w:tcW w:w="1203" w:type="dxa"/>
          </w:tcPr>
          <w:p>
            <w:pPr>
              <w:pStyle w:val="13"/>
              <w:spacing w:before="133"/>
              <w:ind w:left="303" w:right="293"/>
              <w:rPr>
                <w:rFonts w:ascii="Times New Roman"/>
                <w:sz w:val="13"/>
              </w:rPr>
            </w:pPr>
            <w:r>
              <w:rPr>
                <w:rFonts w:ascii="Times New Roman"/>
                <w:sz w:val="21"/>
              </w:rPr>
              <w:t>mg/m</w:t>
            </w:r>
            <w:r>
              <w:rPr>
                <w:rFonts w:ascii="Times New Roman"/>
                <w:position w:val="7"/>
                <w:sz w:val="13"/>
              </w:rPr>
              <w:t>3</w:t>
            </w:r>
          </w:p>
        </w:tc>
        <w:tc>
          <w:tcPr>
            <w:tcW w:w="923" w:type="dxa"/>
            <w:vMerge w:val="restart"/>
          </w:tcPr>
          <w:p>
            <w:pPr>
              <w:pStyle w:val="13"/>
              <w:jc w:val="left"/>
              <w:rPr>
                <w:sz w:val="27"/>
              </w:rPr>
            </w:pPr>
          </w:p>
          <w:p>
            <w:pPr>
              <w:pStyle w:val="13"/>
              <w:spacing w:before="1"/>
              <w:ind w:left="275"/>
              <w:jc w:val="left"/>
              <w:rPr>
                <w:rFonts w:ascii="Times New Roman"/>
                <w:sz w:val="21"/>
              </w:rPr>
            </w:pPr>
            <w:r>
              <w:rPr>
                <w:rFonts w:ascii="Times New Roman"/>
                <w:sz w:val="21"/>
              </w:rPr>
              <w:t>15m</w:t>
            </w:r>
          </w:p>
        </w:tc>
        <w:tc>
          <w:tcPr>
            <w:tcW w:w="3428" w:type="dxa"/>
            <w:vMerge w:val="restart"/>
          </w:tcPr>
          <w:p>
            <w:pPr>
              <w:pStyle w:val="13"/>
              <w:spacing w:before="21"/>
              <w:ind w:left="139"/>
              <w:jc w:val="left"/>
              <w:rPr>
                <w:sz w:val="21"/>
              </w:rPr>
            </w:pPr>
            <w:r>
              <w:rPr>
                <w:w w:val="95"/>
                <w:sz w:val="21"/>
              </w:rPr>
              <w:t>满足《大气污染物综合排放标准》</w:t>
            </w:r>
          </w:p>
          <w:p>
            <w:pPr>
              <w:pStyle w:val="13"/>
              <w:spacing w:before="1" w:line="310" w:lineRule="atLeast"/>
              <w:ind w:left="139" w:right="39" w:hanging="24"/>
              <w:jc w:val="left"/>
              <w:rPr>
                <w:sz w:val="21"/>
              </w:rPr>
            </w:pPr>
            <w:r>
              <w:rPr>
                <w:sz w:val="21"/>
              </w:rPr>
              <w:t>（</w:t>
            </w:r>
            <w:r>
              <w:rPr>
                <w:rFonts w:ascii="Times New Roman" w:eastAsia="Times New Roman"/>
                <w:sz w:val="21"/>
              </w:rPr>
              <w:t>GB16297-1996</w:t>
            </w:r>
            <w:r>
              <w:rPr>
                <w:sz w:val="21"/>
              </w:rPr>
              <w:t xml:space="preserve">）中表 </w:t>
            </w:r>
            <w:r>
              <w:rPr>
                <w:rFonts w:ascii="Times New Roman" w:eastAsia="Times New Roman"/>
                <w:sz w:val="21"/>
              </w:rPr>
              <w:t xml:space="preserve">2 </w:t>
            </w:r>
            <w:r>
              <w:rPr>
                <w:sz w:val="21"/>
              </w:rPr>
              <w:t>二级标准中炭黑尘、染料尘的标准限值要求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1302"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212" w:type="dxa"/>
          </w:tcPr>
          <w:p>
            <w:pPr>
              <w:pStyle w:val="13"/>
              <w:spacing w:before="85"/>
              <w:ind w:left="265" w:right="254"/>
              <w:rPr>
                <w:rFonts w:ascii="Times New Roman"/>
                <w:sz w:val="21"/>
              </w:rPr>
            </w:pPr>
            <w:r>
              <w:rPr>
                <w:rFonts w:ascii="Times New Roman"/>
                <w:sz w:val="21"/>
              </w:rPr>
              <w:t>0.51</w:t>
            </w:r>
          </w:p>
        </w:tc>
        <w:tc>
          <w:tcPr>
            <w:tcW w:w="1203" w:type="dxa"/>
          </w:tcPr>
          <w:p>
            <w:pPr>
              <w:pStyle w:val="13"/>
              <w:spacing w:before="85"/>
              <w:ind w:left="301" w:right="293"/>
              <w:rPr>
                <w:rFonts w:ascii="Times New Roman"/>
                <w:sz w:val="21"/>
              </w:rPr>
            </w:pPr>
            <w:r>
              <w:rPr>
                <w:rFonts w:ascii="Times New Roman"/>
                <w:sz w:val="21"/>
              </w:rPr>
              <w:t>kg/h</w:t>
            </w:r>
          </w:p>
        </w:tc>
        <w:tc>
          <w:tcPr>
            <w:tcW w:w="923" w:type="dxa"/>
            <w:vMerge w:val="continue"/>
            <w:tcBorders>
              <w:top w:val="nil"/>
            </w:tcBorders>
          </w:tcPr>
          <w:p>
            <w:pPr>
              <w:rPr>
                <w:sz w:val="2"/>
                <w:szCs w:val="2"/>
              </w:rPr>
            </w:pPr>
          </w:p>
        </w:tc>
        <w:tc>
          <w:tcPr>
            <w:tcW w:w="3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302" w:type="dxa"/>
            <w:vMerge w:val="continue"/>
            <w:tcBorders>
              <w:top w:val="nil"/>
            </w:tcBorders>
          </w:tcPr>
          <w:p>
            <w:pPr>
              <w:rPr>
                <w:sz w:val="2"/>
                <w:szCs w:val="2"/>
              </w:rPr>
            </w:pPr>
          </w:p>
        </w:tc>
        <w:tc>
          <w:tcPr>
            <w:tcW w:w="1350" w:type="dxa"/>
          </w:tcPr>
          <w:p>
            <w:pPr>
              <w:pStyle w:val="13"/>
              <w:spacing w:before="20"/>
              <w:ind w:left="129" w:right="121"/>
              <w:rPr>
                <w:sz w:val="21"/>
              </w:rPr>
            </w:pPr>
            <w:r>
              <w:rPr>
                <w:sz w:val="21"/>
              </w:rPr>
              <w:t>甲苯和二甲</w:t>
            </w:r>
          </w:p>
          <w:p>
            <w:pPr>
              <w:pStyle w:val="13"/>
              <w:spacing w:before="43"/>
              <w:ind w:left="127" w:right="121"/>
              <w:rPr>
                <w:sz w:val="21"/>
              </w:rPr>
            </w:pPr>
            <w:r>
              <w:rPr>
                <w:sz w:val="21"/>
              </w:rPr>
              <w:t>苯合计</w:t>
            </w:r>
          </w:p>
        </w:tc>
        <w:tc>
          <w:tcPr>
            <w:tcW w:w="1212" w:type="dxa"/>
          </w:tcPr>
          <w:p>
            <w:pPr>
              <w:pStyle w:val="13"/>
              <w:spacing w:before="190"/>
              <w:ind w:left="265" w:right="254"/>
              <w:rPr>
                <w:rFonts w:ascii="Times New Roman"/>
                <w:sz w:val="21"/>
              </w:rPr>
            </w:pPr>
            <w:r>
              <w:rPr>
                <w:rFonts w:ascii="Times New Roman"/>
                <w:sz w:val="21"/>
              </w:rPr>
              <w:t>20</w:t>
            </w:r>
          </w:p>
        </w:tc>
        <w:tc>
          <w:tcPr>
            <w:tcW w:w="1203" w:type="dxa"/>
          </w:tcPr>
          <w:p>
            <w:pPr>
              <w:pStyle w:val="13"/>
              <w:spacing w:before="190"/>
              <w:ind w:left="303" w:right="293"/>
              <w:rPr>
                <w:rFonts w:ascii="Times New Roman"/>
                <w:sz w:val="13"/>
              </w:rPr>
            </w:pPr>
            <w:r>
              <w:rPr>
                <w:rFonts w:ascii="Times New Roman"/>
                <w:sz w:val="21"/>
              </w:rPr>
              <w:t>mg/m</w:t>
            </w:r>
            <w:r>
              <w:rPr>
                <w:rFonts w:ascii="Times New Roman"/>
                <w:position w:val="7"/>
                <w:sz w:val="13"/>
              </w:rPr>
              <w:t>3</w:t>
            </w:r>
          </w:p>
        </w:tc>
        <w:tc>
          <w:tcPr>
            <w:tcW w:w="923" w:type="dxa"/>
            <w:vMerge w:val="restart"/>
          </w:tcPr>
          <w:p>
            <w:pPr>
              <w:pStyle w:val="13"/>
              <w:spacing w:before="1"/>
              <w:jc w:val="left"/>
              <w:rPr>
                <w:sz w:val="29"/>
              </w:rPr>
            </w:pPr>
          </w:p>
          <w:p>
            <w:pPr>
              <w:pStyle w:val="13"/>
              <w:ind w:left="275"/>
              <w:jc w:val="left"/>
              <w:rPr>
                <w:rFonts w:ascii="Times New Roman"/>
                <w:sz w:val="21"/>
              </w:rPr>
            </w:pPr>
            <w:r>
              <w:rPr>
                <w:rFonts w:ascii="Times New Roman"/>
                <w:sz w:val="21"/>
              </w:rPr>
              <w:t>15m</w:t>
            </w:r>
          </w:p>
        </w:tc>
        <w:tc>
          <w:tcPr>
            <w:tcW w:w="3428" w:type="dxa"/>
            <w:vMerge w:val="restart"/>
          </w:tcPr>
          <w:p>
            <w:pPr>
              <w:pStyle w:val="13"/>
              <w:spacing w:before="6" w:line="310" w:lineRule="atLeast"/>
              <w:ind w:left="108" w:right="95" w:hanging="2"/>
              <w:rPr>
                <w:sz w:val="21"/>
              </w:rPr>
            </w:pPr>
            <w:r>
              <w:rPr>
                <w:sz w:val="21"/>
              </w:rPr>
              <w:t>满足《工业企业挥发性有机物排放</w:t>
            </w:r>
            <w:r>
              <w:rPr>
                <w:spacing w:val="-13"/>
                <w:sz w:val="21"/>
              </w:rPr>
              <w:t>控制标准》</w:t>
            </w:r>
            <w:r>
              <w:rPr>
                <w:spacing w:val="-3"/>
                <w:sz w:val="21"/>
              </w:rPr>
              <w:t>（</w:t>
            </w:r>
            <w:r>
              <w:rPr>
                <w:rFonts w:ascii="Times New Roman" w:eastAsia="Times New Roman"/>
                <w:spacing w:val="-3"/>
                <w:sz w:val="21"/>
              </w:rPr>
              <w:t>DB13/2322-2016</w:t>
            </w:r>
            <w:r>
              <w:rPr>
                <w:spacing w:val="-3"/>
                <w:sz w:val="21"/>
              </w:rPr>
              <w:t>）</w:t>
            </w:r>
            <w:r>
              <w:rPr>
                <w:spacing w:val="-23"/>
                <w:sz w:val="21"/>
              </w:rPr>
              <w:t xml:space="preserve">表 </w:t>
            </w:r>
            <w:r>
              <w:rPr>
                <w:rFonts w:ascii="Times New Roman" w:eastAsia="Times New Roman"/>
                <w:sz w:val="21"/>
              </w:rPr>
              <w:t xml:space="preserve">1 </w:t>
            </w:r>
            <w:r>
              <w:rPr>
                <w:sz w:val="21"/>
              </w:rPr>
              <w:t>表面涂装业排放限值要求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1302" w:type="dxa"/>
            <w:vMerge w:val="continue"/>
            <w:tcBorders>
              <w:top w:val="nil"/>
            </w:tcBorders>
          </w:tcPr>
          <w:p>
            <w:pPr>
              <w:rPr>
                <w:sz w:val="2"/>
                <w:szCs w:val="2"/>
              </w:rPr>
            </w:pPr>
          </w:p>
        </w:tc>
        <w:tc>
          <w:tcPr>
            <w:tcW w:w="1350" w:type="dxa"/>
          </w:tcPr>
          <w:p>
            <w:pPr>
              <w:pStyle w:val="13"/>
              <w:spacing w:before="41"/>
              <w:ind w:left="129" w:right="121"/>
              <w:rPr>
                <w:sz w:val="21"/>
              </w:rPr>
            </w:pPr>
            <w:r>
              <w:rPr>
                <w:sz w:val="21"/>
              </w:rPr>
              <w:t>非甲烷总烃</w:t>
            </w:r>
          </w:p>
        </w:tc>
        <w:tc>
          <w:tcPr>
            <w:tcW w:w="1212" w:type="dxa"/>
          </w:tcPr>
          <w:p>
            <w:pPr>
              <w:pStyle w:val="13"/>
              <w:spacing w:before="55"/>
              <w:ind w:left="265" w:right="254"/>
              <w:rPr>
                <w:rFonts w:ascii="Times New Roman"/>
                <w:sz w:val="21"/>
              </w:rPr>
            </w:pPr>
            <w:r>
              <w:rPr>
                <w:rFonts w:ascii="Times New Roman"/>
                <w:sz w:val="21"/>
              </w:rPr>
              <w:t>60</w:t>
            </w:r>
          </w:p>
        </w:tc>
        <w:tc>
          <w:tcPr>
            <w:tcW w:w="1203" w:type="dxa"/>
          </w:tcPr>
          <w:p>
            <w:pPr>
              <w:pStyle w:val="13"/>
              <w:spacing w:before="55"/>
              <w:ind w:left="303" w:right="293"/>
              <w:rPr>
                <w:rFonts w:ascii="Times New Roman"/>
                <w:sz w:val="13"/>
              </w:rPr>
            </w:pPr>
            <w:r>
              <w:rPr>
                <w:rFonts w:ascii="Times New Roman"/>
                <w:sz w:val="21"/>
              </w:rPr>
              <w:t>mg/m</w:t>
            </w:r>
            <w:r>
              <w:rPr>
                <w:rFonts w:ascii="Times New Roman"/>
                <w:position w:val="7"/>
                <w:sz w:val="13"/>
              </w:rPr>
              <w:t>3</w:t>
            </w:r>
          </w:p>
        </w:tc>
        <w:tc>
          <w:tcPr>
            <w:tcW w:w="923" w:type="dxa"/>
            <w:vMerge w:val="continue"/>
            <w:tcBorders>
              <w:top w:val="nil"/>
            </w:tcBorders>
          </w:tcPr>
          <w:p>
            <w:pPr>
              <w:rPr>
                <w:sz w:val="2"/>
                <w:szCs w:val="2"/>
              </w:rPr>
            </w:pPr>
          </w:p>
        </w:tc>
        <w:tc>
          <w:tcPr>
            <w:tcW w:w="3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302" w:type="dxa"/>
            <w:vMerge w:val="restart"/>
          </w:tcPr>
          <w:p>
            <w:pPr>
              <w:pStyle w:val="13"/>
              <w:spacing w:before="8"/>
              <w:jc w:val="left"/>
              <w:rPr>
                <w:sz w:val="14"/>
              </w:rPr>
            </w:pPr>
          </w:p>
          <w:p>
            <w:pPr>
              <w:pStyle w:val="13"/>
              <w:spacing w:line="278" w:lineRule="auto"/>
              <w:ind w:left="335" w:right="116" w:hanging="212"/>
              <w:jc w:val="left"/>
              <w:rPr>
                <w:sz w:val="21"/>
              </w:rPr>
            </w:pPr>
            <w:r>
              <w:rPr>
                <w:sz w:val="21"/>
              </w:rPr>
              <w:t>前处理、焊接工序</w:t>
            </w:r>
          </w:p>
        </w:tc>
        <w:tc>
          <w:tcPr>
            <w:tcW w:w="1350" w:type="dxa"/>
            <w:vMerge w:val="restart"/>
          </w:tcPr>
          <w:p>
            <w:pPr>
              <w:pStyle w:val="13"/>
              <w:spacing w:before="10"/>
              <w:jc w:val="left"/>
              <w:rPr>
                <w:sz w:val="26"/>
              </w:rPr>
            </w:pPr>
          </w:p>
          <w:p>
            <w:pPr>
              <w:pStyle w:val="13"/>
              <w:ind w:left="358"/>
              <w:jc w:val="left"/>
              <w:rPr>
                <w:sz w:val="21"/>
              </w:rPr>
            </w:pPr>
            <w:r>
              <w:rPr>
                <w:sz w:val="21"/>
              </w:rPr>
              <w:t>颗粒物</w:t>
            </w:r>
          </w:p>
        </w:tc>
        <w:tc>
          <w:tcPr>
            <w:tcW w:w="1212" w:type="dxa"/>
          </w:tcPr>
          <w:p>
            <w:pPr>
              <w:pStyle w:val="13"/>
              <w:spacing w:before="139"/>
              <w:ind w:left="265" w:right="254"/>
              <w:rPr>
                <w:rFonts w:ascii="Times New Roman"/>
                <w:sz w:val="21"/>
              </w:rPr>
            </w:pPr>
            <w:r>
              <w:rPr>
                <w:rFonts w:ascii="Times New Roman"/>
                <w:sz w:val="21"/>
              </w:rPr>
              <w:t>120</w:t>
            </w:r>
          </w:p>
        </w:tc>
        <w:tc>
          <w:tcPr>
            <w:tcW w:w="1203" w:type="dxa"/>
          </w:tcPr>
          <w:p>
            <w:pPr>
              <w:pStyle w:val="13"/>
              <w:spacing w:before="139"/>
              <w:ind w:left="303" w:right="293"/>
              <w:rPr>
                <w:rFonts w:ascii="Times New Roman"/>
                <w:sz w:val="13"/>
              </w:rPr>
            </w:pPr>
            <w:r>
              <w:rPr>
                <w:rFonts w:ascii="Times New Roman"/>
                <w:sz w:val="21"/>
              </w:rPr>
              <w:t>mg/m</w:t>
            </w:r>
            <w:r>
              <w:rPr>
                <w:rFonts w:ascii="Times New Roman"/>
                <w:position w:val="7"/>
                <w:sz w:val="13"/>
              </w:rPr>
              <w:t>3</w:t>
            </w:r>
          </w:p>
        </w:tc>
        <w:tc>
          <w:tcPr>
            <w:tcW w:w="923" w:type="dxa"/>
            <w:vMerge w:val="restart"/>
          </w:tcPr>
          <w:p>
            <w:pPr>
              <w:pStyle w:val="13"/>
              <w:spacing w:before="11"/>
              <w:jc w:val="left"/>
              <w:rPr>
                <w:sz w:val="27"/>
              </w:rPr>
            </w:pPr>
          </w:p>
          <w:p>
            <w:pPr>
              <w:pStyle w:val="13"/>
              <w:ind w:left="275"/>
              <w:jc w:val="left"/>
              <w:rPr>
                <w:rFonts w:ascii="Times New Roman"/>
                <w:sz w:val="21"/>
              </w:rPr>
            </w:pPr>
            <w:r>
              <w:rPr>
                <w:rFonts w:ascii="Times New Roman"/>
                <w:sz w:val="21"/>
              </w:rPr>
              <w:t>15m</w:t>
            </w:r>
          </w:p>
        </w:tc>
        <w:tc>
          <w:tcPr>
            <w:tcW w:w="3428" w:type="dxa"/>
            <w:vMerge w:val="restart"/>
          </w:tcPr>
          <w:p>
            <w:pPr>
              <w:pStyle w:val="13"/>
              <w:spacing w:before="31"/>
              <w:ind w:left="139"/>
              <w:jc w:val="left"/>
              <w:rPr>
                <w:sz w:val="21"/>
              </w:rPr>
            </w:pPr>
            <w:r>
              <w:rPr>
                <w:sz w:val="21"/>
              </w:rPr>
              <w:t>满足《大气污染物综合排放标准》</w:t>
            </w:r>
          </w:p>
          <w:p>
            <w:pPr>
              <w:pStyle w:val="13"/>
              <w:spacing w:before="2" w:line="310" w:lineRule="atLeast"/>
              <w:ind w:left="979" w:right="39" w:hanging="864"/>
              <w:jc w:val="left"/>
              <w:rPr>
                <w:sz w:val="21"/>
              </w:rPr>
            </w:pPr>
            <w:r>
              <w:rPr>
                <w:sz w:val="21"/>
              </w:rPr>
              <w:t>（</w:t>
            </w:r>
            <w:r>
              <w:rPr>
                <w:rFonts w:ascii="Times New Roman" w:eastAsia="Times New Roman"/>
                <w:sz w:val="21"/>
              </w:rPr>
              <w:t>GB16297-1996</w:t>
            </w:r>
            <w:r>
              <w:rPr>
                <w:sz w:val="21"/>
              </w:rPr>
              <w:t xml:space="preserve">）中表 </w:t>
            </w:r>
            <w:r>
              <w:rPr>
                <w:rFonts w:ascii="Times New Roman" w:eastAsia="Times New Roman"/>
                <w:sz w:val="21"/>
              </w:rPr>
              <w:t xml:space="preserve">2 </w:t>
            </w:r>
            <w:r>
              <w:rPr>
                <w:sz w:val="21"/>
              </w:rPr>
              <w:t>二级标准的标准限值要求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1302"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212" w:type="dxa"/>
          </w:tcPr>
          <w:p>
            <w:pPr>
              <w:pStyle w:val="13"/>
              <w:spacing w:before="92"/>
              <w:ind w:left="265" w:right="254"/>
              <w:rPr>
                <w:rFonts w:ascii="Times New Roman"/>
                <w:sz w:val="21"/>
              </w:rPr>
            </w:pPr>
            <w:r>
              <w:rPr>
                <w:rFonts w:ascii="Times New Roman"/>
                <w:sz w:val="21"/>
              </w:rPr>
              <w:t>3.5</w:t>
            </w:r>
          </w:p>
        </w:tc>
        <w:tc>
          <w:tcPr>
            <w:tcW w:w="1203" w:type="dxa"/>
          </w:tcPr>
          <w:p>
            <w:pPr>
              <w:pStyle w:val="13"/>
              <w:spacing w:before="92"/>
              <w:ind w:left="301" w:right="293"/>
              <w:rPr>
                <w:rFonts w:ascii="Times New Roman"/>
                <w:sz w:val="21"/>
              </w:rPr>
            </w:pPr>
            <w:r>
              <w:rPr>
                <w:rFonts w:ascii="Times New Roman"/>
                <w:sz w:val="21"/>
              </w:rPr>
              <w:t>kg/h</w:t>
            </w:r>
          </w:p>
        </w:tc>
        <w:tc>
          <w:tcPr>
            <w:tcW w:w="923" w:type="dxa"/>
            <w:vMerge w:val="continue"/>
            <w:tcBorders>
              <w:top w:val="nil"/>
            </w:tcBorders>
          </w:tcPr>
          <w:p>
            <w:pPr>
              <w:rPr>
                <w:sz w:val="2"/>
                <w:szCs w:val="2"/>
              </w:rPr>
            </w:pPr>
          </w:p>
        </w:tc>
        <w:tc>
          <w:tcPr>
            <w:tcW w:w="342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302" w:type="dxa"/>
            <w:vMerge w:val="restart"/>
          </w:tcPr>
          <w:p>
            <w:pPr>
              <w:pStyle w:val="13"/>
              <w:spacing w:before="12"/>
              <w:jc w:val="left"/>
              <w:rPr>
                <w:sz w:val="25"/>
              </w:rPr>
            </w:pPr>
          </w:p>
          <w:p>
            <w:pPr>
              <w:pStyle w:val="13"/>
              <w:ind w:left="204" w:right="196"/>
              <w:rPr>
                <w:sz w:val="21"/>
              </w:rPr>
            </w:pPr>
            <w:r>
              <w:rPr>
                <w:sz w:val="21"/>
              </w:rPr>
              <w:t>食堂</w:t>
            </w:r>
          </w:p>
        </w:tc>
        <w:tc>
          <w:tcPr>
            <w:tcW w:w="1350" w:type="dxa"/>
            <w:vMerge w:val="restart"/>
          </w:tcPr>
          <w:p>
            <w:pPr>
              <w:pStyle w:val="13"/>
              <w:spacing w:before="12"/>
              <w:jc w:val="left"/>
              <w:rPr>
                <w:sz w:val="25"/>
              </w:rPr>
            </w:pPr>
          </w:p>
          <w:p>
            <w:pPr>
              <w:pStyle w:val="13"/>
              <w:ind w:left="255"/>
              <w:jc w:val="left"/>
              <w:rPr>
                <w:sz w:val="21"/>
              </w:rPr>
            </w:pPr>
            <w:r>
              <w:rPr>
                <w:sz w:val="21"/>
              </w:rPr>
              <w:t>饮食油烟</w:t>
            </w:r>
          </w:p>
        </w:tc>
        <w:tc>
          <w:tcPr>
            <w:tcW w:w="1212" w:type="dxa"/>
          </w:tcPr>
          <w:p>
            <w:pPr>
              <w:pStyle w:val="13"/>
              <w:spacing w:before="82"/>
              <w:ind w:left="265" w:right="254"/>
              <w:rPr>
                <w:rFonts w:ascii="Times New Roman"/>
                <w:sz w:val="21"/>
              </w:rPr>
            </w:pPr>
            <w:r>
              <w:rPr>
                <w:rFonts w:ascii="Times New Roman"/>
                <w:sz w:val="21"/>
              </w:rPr>
              <w:t>2.0</w:t>
            </w:r>
          </w:p>
        </w:tc>
        <w:tc>
          <w:tcPr>
            <w:tcW w:w="1203" w:type="dxa"/>
          </w:tcPr>
          <w:p>
            <w:pPr>
              <w:pStyle w:val="13"/>
              <w:spacing w:before="82"/>
              <w:ind w:left="303" w:right="293"/>
              <w:rPr>
                <w:rFonts w:ascii="Times New Roman"/>
                <w:sz w:val="13"/>
              </w:rPr>
            </w:pPr>
            <w:r>
              <w:rPr>
                <w:rFonts w:ascii="Times New Roman"/>
                <w:sz w:val="21"/>
              </w:rPr>
              <w:t>mg/m</w:t>
            </w:r>
            <w:r>
              <w:rPr>
                <w:rFonts w:ascii="Times New Roman"/>
                <w:position w:val="7"/>
                <w:sz w:val="13"/>
              </w:rPr>
              <w:t>3</w:t>
            </w:r>
          </w:p>
        </w:tc>
        <w:tc>
          <w:tcPr>
            <w:tcW w:w="923" w:type="dxa"/>
            <w:vMerge w:val="restart"/>
          </w:tcPr>
          <w:p>
            <w:pPr>
              <w:pStyle w:val="13"/>
              <w:jc w:val="left"/>
              <w:rPr>
                <w:sz w:val="27"/>
              </w:rPr>
            </w:pPr>
          </w:p>
          <w:p>
            <w:pPr>
              <w:pStyle w:val="13"/>
              <w:ind w:left="9"/>
              <w:rPr>
                <w:rFonts w:ascii="Times New Roman"/>
                <w:sz w:val="21"/>
              </w:rPr>
            </w:pPr>
            <w:r>
              <w:rPr>
                <w:rFonts w:ascii="Times New Roman"/>
                <w:w w:val="99"/>
                <w:sz w:val="21"/>
              </w:rPr>
              <w:t>-</w:t>
            </w:r>
          </w:p>
        </w:tc>
        <w:tc>
          <w:tcPr>
            <w:tcW w:w="3428" w:type="dxa"/>
            <w:vMerge w:val="restart"/>
          </w:tcPr>
          <w:p>
            <w:pPr>
              <w:pStyle w:val="13"/>
              <w:spacing w:before="20"/>
              <w:ind w:left="108" w:right="-15"/>
              <w:jc w:val="left"/>
              <w:rPr>
                <w:sz w:val="21"/>
              </w:rPr>
            </w:pPr>
            <w:r>
              <w:rPr>
                <w:spacing w:val="-15"/>
                <w:sz w:val="21"/>
              </w:rPr>
              <w:t>满足《饮食业油烟排放标准</w:t>
            </w:r>
            <w:r>
              <w:rPr>
                <w:sz w:val="21"/>
              </w:rPr>
              <w:t>（试行</w:t>
            </w:r>
            <w:r>
              <w:rPr>
                <w:spacing w:val="-106"/>
                <w:sz w:val="21"/>
              </w:rPr>
              <w:t>）</w:t>
            </w:r>
            <w:r>
              <w:rPr>
                <w:sz w:val="21"/>
              </w:rPr>
              <w:t>》</w:t>
            </w:r>
          </w:p>
          <w:p>
            <w:pPr>
              <w:pStyle w:val="13"/>
              <w:spacing w:before="2" w:line="310" w:lineRule="atLeast"/>
              <w:ind w:left="1399" w:right="38" w:hanging="1284"/>
              <w:jc w:val="left"/>
              <w:rPr>
                <w:sz w:val="21"/>
              </w:rPr>
            </w:pPr>
            <w:r>
              <w:rPr>
                <w:sz w:val="21"/>
              </w:rPr>
              <w:t>（</w:t>
            </w:r>
            <w:r>
              <w:rPr>
                <w:rFonts w:ascii="Times New Roman" w:eastAsia="Times New Roman"/>
                <w:sz w:val="21"/>
              </w:rPr>
              <w:t>GB18483-2001</w:t>
            </w:r>
            <w:r>
              <w:rPr>
                <w:sz w:val="21"/>
              </w:rPr>
              <w:t xml:space="preserve">）表 </w:t>
            </w:r>
            <w:r>
              <w:rPr>
                <w:rFonts w:ascii="Times New Roman" w:eastAsia="Times New Roman"/>
                <w:sz w:val="21"/>
              </w:rPr>
              <w:t xml:space="preserve">1 </w:t>
            </w:r>
            <w:r>
              <w:rPr>
                <w:sz w:val="21"/>
              </w:rPr>
              <w:t>小型标准限值要求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trPr>
        <w:tc>
          <w:tcPr>
            <w:tcW w:w="1302" w:type="dxa"/>
            <w:vMerge w:val="continue"/>
            <w:tcBorders>
              <w:top w:val="nil"/>
            </w:tcBorders>
          </w:tcPr>
          <w:p>
            <w:pPr>
              <w:rPr>
                <w:sz w:val="2"/>
                <w:szCs w:val="2"/>
              </w:rPr>
            </w:pPr>
          </w:p>
        </w:tc>
        <w:tc>
          <w:tcPr>
            <w:tcW w:w="1350" w:type="dxa"/>
            <w:vMerge w:val="continue"/>
            <w:tcBorders>
              <w:top w:val="nil"/>
            </w:tcBorders>
          </w:tcPr>
          <w:p>
            <w:pPr>
              <w:rPr>
                <w:sz w:val="2"/>
                <w:szCs w:val="2"/>
              </w:rPr>
            </w:pPr>
          </w:p>
        </w:tc>
        <w:tc>
          <w:tcPr>
            <w:tcW w:w="1212" w:type="dxa"/>
          </w:tcPr>
          <w:p>
            <w:pPr>
              <w:pStyle w:val="13"/>
              <w:spacing w:before="137"/>
              <w:ind w:left="265" w:right="254"/>
              <w:rPr>
                <w:rFonts w:ascii="Times New Roman"/>
                <w:sz w:val="21"/>
              </w:rPr>
            </w:pPr>
            <w:r>
              <w:rPr>
                <w:rFonts w:ascii="Times New Roman"/>
                <w:sz w:val="21"/>
              </w:rPr>
              <w:t>60</w:t>
            </w:r>
          </w:p>
        </w:tc>
        <w:tc>
          <w:tcPr>
            <w:tcW w:w="1203" w:type="dxa"/>
          </w:tcPr>
          <w:p>
            <w:pPr>
              <w:pStyle w:val="13"/>
              <w:spacing w:before="137"/>
              <w:ind w:left="8"/>
              <w:rPr>
                <w:rFonts w:ascii="Times New Roman"/>
                <w:sz w:val="21"/>
              </w:rPr>
            </w:pPr>
            <w:r>
              <w:rPr>
                <w:rFonts w:ascii="Times New Roman"/>
                <w:w w:val="99"/>
                <w:sz w:val="21"/>
              </w:rPr>
              <w:t>%</w:t>
            </w:r>
          </w:p>
        </w:tc>
        <w:tc>
          <w:tcPr>
            <w:tcW w:w="923" w:type="dxa"/>
            <w:vMerge w:val="continue"/>
            <w:tcBorders>
              <w:top w:val="nil"/>
            </w:tcBorders>
          </w:tcPr>
          <w:p>
            <w:pPr>
              <w:rPr>
                <w:sz w:val="2"/>
                <w:szCs w:val="2"/>
              </w:rPr>
            </w:pPr>
          </w:p>
        </w:tc>
        <w:tc>
          <w:tcPr>
            <w:tcW w:w="3428" w:type="dxa"/>
            <w:vMerge w:val="continue"/>
            <w:tcBorders>
              <w:top w:val="nil"/>
            </w:tcBorders>
          </w:tcPr>
          <w:p>
            <w:pPr>
              <w:rPr>
                <w:sz w:val="2"/>
                <w:szCs w:val="2"/>
              </w:rPr>
            </w:pPr>
          </w:p>
        </w:tc>
      </w:tr>
    </w:tbl>
    <w:p>
      <w:pPr>
        <w:pStyle w:val="12"/>
        <w:numPr>
          <w:ilvl w:val="2"/>
          <w:numId w:val="11"/>
        </w:numPr>
        <w:tabs>
          <w:tab w:val="left" w:pos="1438"/>
        </w:tabs>
        <w:spacing w:before="82" w:after="0" w:line="240" w:lineRule="auto"/>
        <w:ind w:left="1437" w:right="0" w:hanging="566"/>
        <w:jc w:val="left"/>
        <w:rPr>
          <w:sz w:val="24"/>
        </w:rPr>
      </w:pPr>
      <w:r>
        <w:rPr>
          <w:spacing w:val="10"/>
          <w:sz w:val="24"/>
        </w:rPr>
        <w:t>废气无组织： 无组织排放颗粒物浓度执行《大气污染物综合排放标准》</w:t>
      </w:r>
    </w:p>
    <w:p>
      <w:pPr>
        <w:pStyle w:val="6"/>
        <w:spacing w:before="160"/>
        <w:ind w:left="871"/>
      </w:pPr>
      <w:r>
        <w:t>（</w:t>
      </w:r>
      <w:r>
        <w:rPr>
          <w:rFonts w:ascii="Times New Roman" w:eastAsia="Times New Roman"/>
        </w:rPr>
        <w:t>GB16297-1996</w:t>
      </w:r>
      <w:r>
        <w:t xml:space="preserve">）中表 </w:t>
      </w:r>
      <w:r>
        <w:rPr>
          <w:rFonts w:ascii="Times New Roman" w:eastAsia="Times New Roman"/>
        </w:rPr>
        <w:t xml:space="preserve">2 </w:t>
      </w:r>
      <w:r>
        <w:t>无组织浓度标准限值要求，二甲苯、非甲烷总烃执行《工业</w:t>
      </w:r>
    </w:p>
    <w:p>
      <w:pPr>
        <w:pStyle w:val="6"/>
        <w:spacing w:before="161" w:line="364" w:lineRule="auto"/>
        <w:ind w:left="871" w:right="890"/>
      </w:pPr>
      <w:r>
        <w:rPr>
          <w:spacing w:val="-4"/>
        </w:rPr>
        <w:t>企业挥发性有机物排放控制标准》</w:t>
      </w:r>
      <w:r>
        <w:t>（</w:t>
      </w:r>
      <w:r>
        <w:rPr>
          <w:rFonts w:ascii="Times New Roman" w:eastAsia="Times New Roman"/>
        </w:rPr>
        <w:t>DB13/2322-2016</w:t>
      </w:r>
      <w:r>
        <w:t>）</w:t>
      </w:r>
      <w:r>
        <w:rPr>
          <w:spacing w:val="-35"/>
        </w:rPr>
        <w:t xml:space="preserve">表 </w:t>
      </w:r>
      <w:r>
        <w:rPr>
          <w:rFonts w:ascii="Times New Roman" w:eastAsia="Times New Roman"/>
        </w:rPr>
        <w:t xml:space="preserve">2 </w:t>
      </w:r>
      <w:r>
        <w:t>企业边界大气污染物排放限值要求。</w:t>
      </w:r>
    </w:p>
    <w:p>
      <w:pPr>
        <w:spacing w:before="19"/>
        <w:ind w:left="2669" w:right="2690" w:firstLine="0"/>
        <w:jc w:val="center"/>
        <w:rPr>
          <w:sz w:val="21"/>
        </w:rPr>
      </w:pPr>
      <w:r>
        <w:rPr>
          <w:sz w:val="21"/>
        </w:rPr>
        <w:t xml:space="preserve">表 </w:t>
      </w:r>
      <w:r>
        <w:rPr>
          <w:rFonts w:ascii="Times New Roman" w:eastAsia="Times New Roman"/>
          <w:sz w:val="21"/>
        </w:rPr>
        <w:t xml:space="preserve">5-2 </w:t>
      </w:r>
      <w:r>
        <w:rPr>
          <w:sz w:val="21"/>
        </w:rPr>
        <w:t>项目无组织废气排放标准</w:t>
      </w:r>
    </w:p>
    <w:p>
      <w:pPr>
        <w:pStyle w:val="6"/>
        <w:spacing w:before="10"/>
        <w:rPr>
          <w:sz w:val="7"/>
        </w:rPr>
      </w:pPr>
    </w:p>
    <w:tbl>
      <w:tblPr>
        <w:tblStyle w:val="10"/>
        <w:tblW w:w="9540" w:type="dxa"/>
        <w:tblInd w:w="8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1472"/>
        <w:gridCol w:w="902"/>
        <w:gridCol w:w="947"/>
        <w:gridCol w:w="1457"/>
        <w:gridCol w:w="3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75" w:type="dxa"/>
          </w:tcPr>
          <w:p>
            <w:pPr>
              <w:pStyle w:val="13"/>
              <w:spacing w:before="22"/>
              <w:ind w:left="153"/>
              <w:jc w:val="left"/>
              <w:rPr>
                <w:sz w:val="21"/>
              </w:rPr>
            </w:pPr>
            <w:r>
              <w:rPr>
                <w:w w:val="95"/>
                <w:sz w:val="21"/>
              </w:rPr>
              <w:t>污染物</w:t>
            </w:r>
          </w:p>
          <w:p>
            <w:pPr>
              <w:pStyle w:val="13"/>
              <w:spacing w:before="43"/>
              <w:ind w:left="153"/>
              <w:jc w:val="left"/>
              <w:rPr>
                <w:sz w:val="21"/>
              </w:rPr>
            </w:pPr>
            <w:r>
              <w:rPr>
                <w:w w:val="95"/>
                <w:sz w:val="21"/>
              </w:rPr>
              <w:t>排放源</w:t>
            </w:r>
          </w:p>
        </w:tc>
        <w:tc>
          <w:tcPr>
            <w:tcW w:w="1472" w:type="dxa"/>
          </w:tcPr>
          <w:p>
            <w:pPr>
              <w:pStyle w:val="13"/>
              <w:spacing w:before="178"/>
              <w:ind w:left="181" w:right="182"/>
              <w:rPr>
                <w:sz w:val="21"/>
              </w:rPr>
            </w:pPr>
            <w:r>
              <w:rPr>
                <w:sz w:val="21"/>
              </w:rPr>
              <w:t>污染物</w:t>
            </w:r>
          </w:p>
        </w:tc>
        <w:tc>
          <w:tcPr>
            <w:tcW w:w="902" w:type="dxa"/>
          </w:tcPr>
          <w:p>
            <w:pPr>
              <w:pStyle w:val="13"/>
              <w:spacing w:before="178"/>
              <w:ind w:left="110" w:right="111"/>
              <w:rPr>
                <w:sz w:val="21"/>
              </w:rPr>
            </w:pPr>
            <w:r>
              <w:rPr>
                <w:sz w:val="21"/>
              </w:rPr>
              <w:t>标准值</w:t>
            </w:r>
          </w:p>
        </w:tc>
        <w:tc>
          <w:tcPr>
            <w:tcW w:w="947" w:type="dxa"/>
          </w:tcPr>
          <w:p>
            <w:pPr>
              <w:pStyle w:val="13"/>
              <w:spacing w:before="178"/>
              <w:ind w:right="254"/>
              <w:jc w:val="right"/>
              <w:rPr>
                <w:sz w:val="21"/>
              </w:rPr>
            </w:pPr>
            <w:r>
              <w:rPr>
                <w:w w:val="95"/>
                <w:sz w:val="21"/>
              </w:rPr>
              <w:t>单位</w:t>
            </w:r>
          </w:p>
        </w:tc>
        <w:tc>
          <w:tcPr>
            <w:tcW w:w="1457" w:type="dxa"/>
          </w:tcPr>
          <w:p>
            <w:pPr>
              <w:pStyle w:val="13"/>
              <w:spacing w:before="178"/>
              <w:ind w:left="173" w:right="175"/>
              <w:rPr>
                <w:sz w:val="21"/>
              </w:rPr>
            </w:pPr>
            <w:r>
              <w:rPr>
                <w:sz w:val="21"/>
              </w:rPr>
              <w:t>排气筒高度</w:t>
            </w:r>
          </w:p>
        </w:tc>
        <w:tc>
          <w:tcPr>
            <w:tcW w:w="3787" w:type="dxa"/>
          </w:tcPr>
          <w:p>
            <w:pPr>
              <w:pStyle w:val="13"/>
              <w:spacing w:before="178"/>
              <w:ind w:left="93" w:right="95"/>
              <w:rPr>
                <w:sz w:val="21"/>
              </w:rPr>
            </w:pPr>
            <w:r>
              <w:rPr>
                <w:sz w:val="21"/>
              </w:rPr>
              <w:t>标准来源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975" w:type="dxa"/>
            <w:vMerge w:val="restart"/>
          </w:tcPr>
          <w:p>
            <w:pPr>
              <w:pStyle w:val="13"/>
              <w:jc w:val="left"/>
              <w:rPr>
                <w:sz w:val="20"/>
              </w:rPr>
            </w:pPr>
          </w:p>
          <w:p>
            <w:pPr>
              <w:pStyle w:val="13"/>
              <w:jc w:val="left"/>
              <w:rPr>
                <w:sz w:val="20"/>
              </w:rPr>
            </w:pPr>
          </w:p>
          <w:p>
            <w:pPr>
              <w:pStyle w:val="13"/>
              <w:spacing w:before="143" w:line="278" w:lineRule="auto"/>
              <w:ind w:left="275" w:right="161" w:hanging="104"/>
              <w:jc w:val="left"/>
              <w:rPr>
                <w:sz w:val="21"/>
              </w:rPr>
            </w:pPr>
            <w:r>
              <w:rPr>
                <w:sz w:val="21"/>
              </w:rPr>
              <w:t>厂界无组织</w:t>
            </w:r>
          </w:p>
        </w:tc>
        <w:tc>
          <w:tcPr>
            <w:tcW w:w="1472" w:type="dxa"/>
          </w:tcPr>
          <w:p>
            <w:pPr>
              <w:pStyle w:val="13"/>
              <w:jc w:val="left"/>
              <w:rPr>
                <w:sz w:val="26"/>
              </w:rPr>
            </w:pPr>
          </w:p>
          <w:p>
            <w:pPr>
              <w:pStyle w:val="13"/>
              <w:ind w:left="190" w:right="180"/>
              <w:rPr>
                <w:sz w:val="21"/>
              </w:rPr>
            </w:pPr>
            <w:r>
              <w:rPr>
                <w:sz w:val="21"/>
              </w:rPr>
              <w:t>颗粒物</w:t>
            </w:r>
          </w:p>
        </w:tc>
        <w:tc>
          <w:tcPr>
            <w:tcW w:w="902" w:type="dxa"/>
          </w:tcPr>
          <w:p>
            <w:pPr>
              <w:pStyle w:val="13"/>
              <w:spacing w:before="1"/>
              <w:jc w:val="left"/>
              <w:rPr>
                <w:sz w:val="27"/>
              </w:rPr>
            </w:pPr>
          </w:p>
          <w:p>
            <w:pPr>
              <w:pStyle w:val="13"/>
              <w:spacing w:before="1"/>
              <w:ind w:left="110" w:right="102"/>
              <w:rPr>
                <w:rFonts w:ascii="Times New Roman" w:hAnsi="Times New Roman"/>
                <w:sz w:val="21"/>
              </w:rPr>
            </w:pPr>
            <w:r>
              <w:rPr>
                <w:rFonts w:ascii="Times New Roman" w:hAnsi="Times New Roman"/>
                <w:sz w:val="21"/>
              </w:rPr>
              <w:t>≤1.0</w:t>
            </w:r>
          </w:p>
        </w:tc>
        <w:tc>
          <w:tcPr>
            <w:tcW w:w="947" w:type="dxa"/>
          </w:tcPr>
          <w:p>
            <w:pPr>
              <w:pStyle w:val="13"/>
              <w:spacing w:before="1"/>
              <w:jc w:val="left"/>
              <w:rPr>
                <w:sz w:val="27"/>
              </w:rPr>
            </w:pPr>
          </w:p>
          <w:p>
            <w:pPr>
              <w:pStyle w:val="13"/>
              <w:spacing w:before="1"/>
              <w:ind w:right="181"/>
              <w:jc w:val="right"/>
              <w:rPr>
                <w:rFonts w:ascii="Times New Roman"/>
                <w:sz w:val="13"/>
              </w:rPr>
            </w:pPr>
            <w:r>
              <w:rPr>
                <w:rFonts w:ascii="Times New Roman"/>
                <w:sz w:val="21"/>
              </w:rPr>
              <w:t>mg/m</w:t>
            </w:r>
            <w:r>
              <w:rPr>
                <w:rFonts w:ascii="Times New Roman"/>
                <w:position w:val="7"/>
                <w:sz w:val="13"/>
              </w:rPr>
              <w:t>3</w:t>
            </w:r>
          </w:p>
        </w:tc>
        <w:tc>
          <w:tcPr>
            <w:tcW w:w="1457" w:type="dxa"/>
          </w:tcPr>
          <w:p>
            <w:pPr>
              <w:pStyle w:val="13"/>
              <w:spacing w:before="5"/>
              <w:jc w:val="left"/>
              <w:rPr>
                <w:sz w:val="28"/>
              </w:rPr>
            </w:pPr>
          </w:p>
          <w:p>
            <w:pPr>
              <w:pStyle w:val="13"/>
              <w:ind w:left="9"/>
              <w:rPr>
                <w:rFonts w:ascii="Times New Roman"/>
                <w:b/>
                <w:sz w:val="18"/>
              </w:rPr>
            </w:pPr>
            <w:r>
              <w:rPr>
                <w:rFonts w:ascii="Times New Roman"/>
                <w:b/>
                <w:sz w:val="18"/>
              </w:rPr>
              <w:t>-</w:t>
            </w:r>
          </w:p>
        </w:tc>
        <w:tc>
          <w:tcPr>
            <w:tcW w:w="3787" w:type="dxa"/>
          </w:tcPr>
          <w:p>
            <w:pPr>
              <w:pStyle w:val="13"/>
              <w:spacing w:before="21"/>
              <w:ind w:left="316"/>
              <w:jc w:val="left"/>
              <w:rPr>
                <w:sz w:val="21"/>
              </w:rPr>
            </w:pPr>
            <w:r>
              <w:rPr>
                <w:sz w:val="21"/>
              </w:rPr>
              <w:t>满足《大气污染物综合排放标准》</w:t>
            </w:r>
          </w:p>
          <w:p>
            <w:pPr>
              <w:pStyle w:val="13"/>
              <w:spacing w:before="2" w:line="310" w:lineRule="atLeast"/>
              <w:ind w:left="107" w:right="95"/>
              <w:rPr>
                <w:sz w:val="21"/>
              </w:rPr>
            </w:pPr>
            <w:r>
              <w:rPr>
                <w:spacing w:val="-4"/>
                <w:sz w:val="21"/>
              </w:rPr>
              <w:t>（</w:t>
            </w:r>
            <w:r>
              <w:rPr>
                <w:rFonts w:ascii="Times New Roman" w:eastAsia="Times New Roman"/>
                <w:spacing w:val="-4"/>
                <w:sz w:val="21"/>
              </w:rPr>
              <w:t>GB16297-1996</w:t>
            </w:r>
            <w:r>
              <w:rPr>
                <w:spacing w:val="-4"/>
                <w:sz w:val="21"/>
              </w:rPr>
              <w:t>）</w:t>
            </w:r>
            <w:r>
              <w:rPr>
                <w:spacing w:val="-18"/>
                <w:sz w:val="21"/>
              </w:rPr>
              <w:t xml:space="preserve">中表 </w:t>
            </w:r>
            <w:r>
              <w:rPr>
                <w:rFonts w:ascii="Times New Roman" w:eastAsia="Times New Roman"/>
                <w:sz w:val="21"/>
              </w:rPr>
              <w:t xml:space="preserve">2 </w:t>
            </w:r>
            <w:r>
              <w:rPr>
                <w:sz w:val="21"/>
              </w:rPr>
              <w:t>无组织浓度标准限值要求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975" w:type="dxa"/>
            <w:vMerge w:val="continue"/>
            <w:tcBorders>
              <w:top w:val="nil"/>
            </w:tcBorders>
          </w:tcPr>
          <w:p>
            <w:pPr>
              <w:rPr>
                <w:sz w:val="2"/>
                <w:szCs w:val="2"/>
              </w:rPr>
            </w:pPr>
          </w:p>
        </w:tc>
        <w:tc>
          <w:tcPr>
            <w:tcW w:w="1472" w:type="dxa"/>
          </w:tcPr>
          <w:p>
            <w:pPr>
              <w:pStyle w:val="13"/>
              <w:spacing w:before="117"/>
              <w:ind w:left="190" w:right="180"/>
              <w:rPr>
                <w:sz w:val="21"/>
              </w:rPr>
            </w:pPr>
            <w:r>
              <w:rPr>
                <w:sz w:val="21"/>
              </w:rPr>
              <w:t>二甲苯</w:t>
            </w:r>
          </w:p>
        </w:tc>
        <w:tc>
          <w:tcPr>
            <w:tcW w:w="902" w:type="dxa"/>
          </w:tcPr>
          <w:p>
            <w:pPr>
              <w:pStyle w:val="13"/>
              <w:spacing w:before="131"/>
              <w:ind w:left="110" w:right="99"/>
              <w:rPr>
                <w:rFonts w:ascii="Times New Roman" w:hAnsi="Times New Roman"/>
                <w:sz w:val="21"/>
              </w:rPr>
            </w:pPr>
            <w:r>
              <w:rPr>
                <w:rFonts w:ascii="Times New Roman" w:hAnsi="Times New Roman"/>
                <w:sz w:val="21"/>
              </w:rPr>
              <w:t>≤0.2</w:t>
            </w:r>
          </w:p>
        </w:tc>
        <w:tc>
          <w:tcPr>
            <w:tcW w:w="947" w:type="dxa"/>
          </w:tcPr>
          <w:p>
            <w:pPr>
              <w:pStyle w:val="13"/>
              <w:spacing w:before="131"/>
              <w:ind w:right="181"/>
              <w:jc w:val="right"/>
              <w:rPr>
                <w:rFonts w:ascii="Times New Roman"/>
                <w:sz w:val="13"/>
              </w:rPr>
            </w:pPr>
            <w:r>
              <w:rPr>
                <w:rFonts w:ascii="Times New Roman"/>
                <w:sz w:val="21"/>
              </w:rPr>
              <w:t>mg/m</w:t>
            </w:r>
            <w:r>
              <w:rPr>
                <w:rFonts w:ascii="Times New Roman"/>
                <w:position w:val="7"/>
                <w:sz w:val="13"/>
              </w:rPr>
              <w:t>3</w:t>
            </w:r>
          </w:p>
        </w:tc>
        <w:tc>
          <w:tcPr>
            <w:tcW w:w="1457" w:type="dxa"/>
          </w:tcPr>
          <w:p>
            <w:pPr>
              <w:pStyle w:val="13"/>
              <w:spacing w:before="131"/>
              <w:ind w:left="9"/>
              <w:rPr>
                <w:rFonts w:ascii="Times New Roman"/>
                <w:sz w:val="21"/>
              </w:rPr>
            </w:pPr>
            <w:r>
              <w:rPr>
                <w:rFonts w:ascii="Times New Roman"/>
                <w:w w:val="99"/>
                <w:sz w:val="21"/>
              </w:rPr>
              <w:t>-</w:t>
            </w:r>
          </w:p>
        </w:tc>
        <w:tc>
          <w:tcPr>
            <w:tcW w:w="3787" w:type="dxa"/>
            <w:vMerge w:val="restart"/>
          </w:tcPr>
          <w:p>
            <w:pPr>
              <w:pStyle w:val="13"/>
              <w:spacing w:before="26"/>
              <w:ind w:left="110" w:hanging="3"/>
              <w:jc w:val="left"/>
              <w:rPr>
                <w:sz w:val="21"/>
              </w:rPr>
            </w:pPr>
            <w:r>
              <w:rPr>
                <w:sz w:val="21"/>
              </w:rPr>
              <w:t>满足《工业企业挥发性有机物排放控制</w:t>
            </w:r>
          </w:p>
          <w:p>
            <w:pPr>
              <w:pStyle w:val="13"/>
              <w:spacing w:before="2" w:line="310" w:lineRule="atLeast"/>
              <w:ind w:left="633" w:right="95" w:hanging="524"/>
              <w:jc w:val="left"/>
              <w:rPr>
                <w:sz w:val="21"/>
              </w:rPr>
            </w:pPr>
            <w:r>
              <w:rPr>
                <w:sz w:val="21"/>
              </w:rPr>
              <w:t>标准》（</w:t>
            </w:r>
            <w:r>
              <w:rPr>
                <w:rFonts w:ascii="Times New Roman" w:eastAsia="Times New Roman"/>
                <w:sz w:val="21"/>
              </w:rPr>
              <w:t>DB13/2322-2016</w:t>
            </w:r>
            <w:r>
              <w:rPr>
                <w:sz w:val="21"/>
              </w:rPr>
              <w:t>）</w:t>
            </w:r>
            <w:r>
              <w:rPr>
                <w:spacing w:val="-29"/>
                <w:sz w:val="21"/>
              </w:rPr>
              <w:t xml:space="preserve">表 </w:t>
            </w:r>
            <w:r>
              <w:rPr>
                <w:sz w:val="21"/>
              </w:rPr>
              <w:t>2</w:t>
            </w:r>
            <w:r>
              <w:rPr>
                <w:spacing w:val="-15"/>
                <w:sz w:val="21"/>
              </w:rPr>
              <w:t xml:space="preserve"> 企业边界大气污染物排放限值要求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975" w:type="dxa"/>
            <w:vMerge w:val="continue"/>
            <w:tcBorders>
              <w:top w:val="nil"/>
            </w:tcBorders>
          </w:tcPr>
          <w:p>
            <w:pPr>
              <w:rPr>
                <w:sz w:val="2"/>
                <w:szCs w:val="2"/>
              </w:rPr>
            </w:pPr>
          </w:p>
        </w:tc>
        <w:tc>
          <w:tcPr>
            <w:tcW w:w="1472" w:type="dxa"/>
          </w:tcPr>
          <w:p>
            <w:pPr>
              <w:pStyle w:val="13"/>
              <w:spacing w:before="80"/>
              <w:ind w:left="190" w:right="182"/>
              <w:rPr>
                <w:sz w:val="21"/>
              </w:rPr>
            </w:pPr>
            <w:r>
              <w:rPr>
                <w:sz w:val="21"/>
              </w:rPr>
              <w:t>非甲烷总烃</w:t>
            </w:r>
          </w:p>
        </w:tc>
        <w:tc>
          <w:tcPr>
            <w:tcW w:w="902" w:type="dxa"/>
          </w:tcPr>
          <w:p>
            <w:pPr>
              <w:pStyle w:val="13"/>
              <w:spacing w:before="94"/>
              <w:ind w:left="110" w:right="102"/>
              <w:rPr>
                <w:rFonts w:ascii="Times New Roman" w:hAnsi="Times New Roman"/>
                <w:sz w:val="21"/>
              </w:rPr>
            </w:pPr>
            <w:r>
              <w:rPr>
                <w:rFonts w:ascii="Times New Roman" w:hAnsi="Times New Roman"/>
                <w:sz w:val="21"/>
              </w:rPr>
              <w:t>≤2.0</w:t>
            </w:r>
          </w:p>
        </w:tc>
        <w:tc>
          <w:tcPr>
            <w:tcW w:w="947" w:type="dxa"/>
          </w:tcPr>
          <w:p>
            <w:pPr>
              <w:pStyle w:val="13"/>
              <w:spacing w:before="94"/>
              <w:ind w:right="181"/>
              <w:jc w:val="right"/>
              <w:rPr>
                <w:rFonts w:ascii="Times New Roman"/>
                <w:sz w:val="13"/>
              </w:rPr>
            </w:pPr>
            <w:r>
              <w:rPr>
                <w:rFonts w:ascii="Times New Roman"/>
                <w:sz w:val="21"/>
              </w:rPr>
              <w:t>mg/m</w:t>
            </w:r>
            <w:r>
              <w:rPr>
                <w:rFonts w:ascii="Times New Roman"/>
                <w:position w:val="7"/>
                <w:sz w:val="13"/>
              </w:rPr>
              <w:t>3</w:t>
            </w:r>
          </w:p>
        </w:tc>
        <w:tc>
          <w:tcPr>
            <w:tcW w:w="1457" w:type="dxa"/>
          </w:tcPr>
          <w:p>
            <w:pPr>
              <w:pStyle w:val="13"/>
              <w:spacing w:before="94"/>
              <w:ind w:left="9"/>
              <w:rPr>
                <w:rFonts w:ascii="Times New Roman"/>
                <w:sz w:val="21"/>
              </w:rPr>
            </w:pPr>
            <w:r>
              <w:rPr>
                <w:rFonts w:ascii="Times New Roman"/>
                <w:w w:val="99"/>
                <w:sz w:val="21"/>
              </w:rPr>
              <w:t>-</w:t>
            </w:r>
          </w:p>
        </w:tc>
        <w:tc>
          <w:tcPr>
            <w:tcW w:w="3787" w:type="dxa"/>
            <w:vMerge w:val="continue"/>
            <w:tcBorders>
              <w:top w:val="nil"/>
            </w:tcBorders>
          </w:tcPr>
          <w:p>
            <w:pPr>
              <w:rPr>
                <w:sz w:val="2"/>
                <w:szCs w:val="2"/>
              </w:rPr>
            </w:pPr>
          </w:p>
        </w:tc>
      </w:tr>
    </w:tbl>
    <w:p>
      <w:pPr>
        <w:pStyle w:val="12"/>
        <w:numPr>
          <w:ilvl w:val="2"/>
          <w:numId w:val="11"/>
        </w:numPr>
        <w:tabs>
          <w:tab w:val="left" w:pos="1892"/>
        </w:tabs>
        <w:spacing w:before="77" w:after="0" w:line="364" w:lineRule="auto"/>
        <w:ind w:left="871" w:right="890" w:firstLine="480"/>
        <w:jc w:val="left"/>
        <w:rPr>
          <w:sz w:val="24"/>
        </w:rPr>
      </w:pPr>
      <w:r>
        <w:rPr>
          <w:spacing w:val="-13"/>
          <w:position w:val="2"/>
          <w:sz w:val="24"/>
        </w:rPr>
        <w:t xml:space="preserve">废水：废水中 </w:t>
      </w:r>
      <w:r>
        <w:rPr>
          <w:rFonts w:ascii="Times New Roman" w:eastAsia="Times New Roman"/>
          <w:position w:val="2"/>
          <w:sz w:val="24"/>
        </w:rPr>
        <w:t>pH</w:t>
      </w:r>
      <w:r>
        <w:rPr>
          <w:rFonts w:ascii="Times New Roman" w:eastAsia="Times New Roman"/>
          <w:spacing w:val="-1"/>
          <w:position w:val="2"/>
          <w:sz w:val="24"/>
        </w:rPr>
        <w:t xml:space="preserve"> </w:t>
      </w:r>
      <w:r>
        <w:rPr>
          <w:spacing w:val="-8"/>
          <w:position w:val="2"/>
          <w:sz w:val="24"/>
        </w:rPr>
        <w:t>值、氨氮、</w:t>
      </w:r>
      <w:r>
        <w:rPr>
          <w:rFonts w:ascii="Times New Roman" w:eastAsia="Times New Roman"/>
          <w:position w:val="2"/>
          <w:sz w:val="24"/>
        </w:rPr>
        <w:t>BOD</w:t>
      </w:r>
      <w:r>
        <w:rPr>
          <w:rFonts w:ascii="Times New Roman" w:eastAsia="Times New Roman"/>
          <w:position w:val="2"/>
          <w:sz w:val="24"/>
          <w:vertAlign w:val="subscript"/>
        </w:rPr>
        <w:t>5</w:t>
      </w:r>
      <w:r>
        <w:rPr>
          <w:rFonts w:ascii="Times New Roman" w:eastAsia="Times New Roman"/>
          <w:spacing w:val="-23"/>
          <w:position w:val="2"/>
          <w:sz w:val="24"/>
          <w:vertAlign w:val="baseline"/>
        </w:rPr>
        <w:t xml:space="preserve"> </w:t>
      </w:r>
      <w:r>
        <w:rPr>
          <w:spacing w:val="-4"/>
          <w:position w:val="2"/>
          <w:sz w:val="24"/>
          <w:vertAlign w:val="baseline"/>
        </w:rPr>
        <w:t>执行《城市污水再生利用 城市杂用水水</w:t>
      </w:r>
      <w:r>
        <w:rPr>
          <w:spacing w:val="-4"/>
          <w:sz w:val="24"/>
          <w:vertAlign w:val="baseline"/>
        </w:rPr>
        <w:t>质》（</w:t>
      </w:r>
      <w:r>
        <w:rPr>
          <w:rFonts w:ascii="Times New Roman" w:eastAsia="Times New Roman"/>
          <w:spacing w:val="-4"/>
          <w:sz w:val="24"/>
          <w:vertAlign w:val="baseline"/>
        </w:rPr>
        <w:t>GB/T18920-2002</w:t>
      </w:r>
      <w:r>
        <w:rPr>
          <w:spacing w:val="-4"/>
          <w:sz w:val="24"/>
          <w:vertAlign w:val="baseline"/>
        </w:rPr>
        <w:t>）中城市绿化用水标准。</w:t>
      </w:r>
    </w:p>
    <w:p>
      <w:pPr>
        <w:spacing w:before="18"/>
        <w:ind w:left="2667" w:right="2690" w:firstLine="0"/>
        <w:jc w:val="center"/>
        <w:rPr>
          <w:sz w:val="21"/>
        </w:rPr>
      </w:pPr>
      <w:r>
        <w:rPr>
          <w:sz w:val="21"/>
        </w:rPr>
        <w:t xml:space="preserve">表 </w:t>
      </w:r>
      <w:r>
        <w:rPr>
          <w:rFonts w:ascii="Times New Roman" w:eastAsia="Times New Roman"/>
          <w:sz w:val="21"/>
        </w:rPr>
        <w:t xml:space="preserve">5-3  </w:t>
      </w:r>
      <w:r>
        <w:rPr>
          <w:sz w:val="21"/>
        </w:rPr>
        <w:t>废水排放标准</w:t>
      </w:r>
    </w:p>
    <w:p>
      <w:pPr>
        <w:pStyle w:val="6"/>
        <w:spacing w:before="11"/>
        <w:rPr>
          <w:sz w:val="7"/>
        </w:rPr>
      </w:pPr>
    </w:p>
    <w:tbl>
      <w:tblPr>
        <w:tblStyle w:val="10"/>
        <w:tblW w:w="9160" w:type="dxa"/>
        <w:tblInd w:w="7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7"/>
        <w:gridCol w:w="1044"/>
        <w:gridCol w:w="900"/>
        <w:gridCol w:w="6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047" w:type="dxa"/>
            <w:vMerge w:val="restart"/>
          </w:tcPr>
          <w:p>
            <w:pPr>
              <w:pStyle w:val="13"/>
              <w:spacing w:before="3"/>
              <w:jc w:val="left"/>
              <w:rPr>
                <w:sz w:val="14"/>
              </w:rPr>
            </w:pPr>
          </w:p>
          <w:p>
            <w:pPr>
              <w:pStyle w:val="13"/>
              <w:spacing w:line="278" w:lineRule="auto"/>
              <w:ind w:left="208" w:right="197"/>
              <w:jc w:val="left"/>
              <w:rPr>
                <w:sz w:val="21"/>
              </w:rPr>
            </w:pPr>
            <w:r>
              <w:rPr>
                <w:sz w:val="21"/>
              </w:rPr>
              <w:t>污染物排放源</w:t>
            </w:r>
          </w:p>
        </w:tc>
        <w:tc>
          <w:tcPr>
            <w:tcW w:w="1044" w:type="dxa"/>
            <w:vMerge w:val="restart"/>
          </w:tcPr>
          <w:p>
            <w:pPr>
              <w:pStyle w:val="13"/>
              <w:spacing w:before="3"/>
              <w:jc w:val="left"/>
              <w:rPr>
                <w:sz w:val="14"/>
              </w:rPr>
            </w:pPr>
          </w:p>
          <w:p>
            <w:pPr>
              <w:pStyle w:val="13"/>
              <w:spacing w:line="278" w:lineRule="auto"/>
              <w:ind w:left="416" w:right="195" w:hanging="209"/>
              <w:jc w:val="left"/>
              <w:rPr>
                <w:sz w:val="21"/>
              </w:rPr>
            </w:pPr>
            <w:r>
              <w:rPr>
                <w:sz w:val="21"/>
              </w:rPr>
              <w:t>监测项目</w:t>
            </w:r>
          </w:p>
        </w:tc>
        <w:tc>
          <w:tcPr>
            <w:tcW w:w="900" w:type="dxa"/>
            <w:vMerge w:val="restart"/>
          </w:tcPr>
          <w:p>
            <w:pPr>
              <w:pStyle w:val="13"/>
              <w:spacing w:before="5"/>
              <w:jc w:val="left"/>
              <w:rPr>
                <w:sz w:val="26"/>
              </w:rPr>
            </w:pPr>
          </w:p>
          <w:p>
            <w:pPr>
              <w:pStyle w:val="13"/>
              <w:ind w:left="238"/>
              <w:jc w:val="left"/>
              <w:rPr>
                <w:sz w:val="21"/>
              </w:rPr>
            </w:pPr>
            <w:r>
              <w:rPr>
                <w:sz w:val="21"/>
              </w:rPr>
              <w:t>单位</w:t>
            </w:r>
          </w:p>
        </w:tc>
        <w:tc>
          <w:tcPr>
            <w:tcW w:w="6169" w:type="dxa"/>
          </w:tcPr>
          <w:p>
            <w:pPr>
              <w:pStyle w:val="13"/>
              <w:spacing w:before="21"/>
              <w:ind w:left="56" w:right="49"/>
              <w:rPr>
                <w:sz w:val="21"/>
              </w:rPr>
            </w:pPr>
            <w:r>
              <w:rPr>
                <w:sz w:val="21"/>
              </w:rPr>
              <w:t>执行标准及限值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47" w:type="dxa"/>
            <w:vMerge w:val="continue"/>
            <w:tcBorders>
              <w:top w:val="nil"/>
            </w:tcBorders>
          </w:tcPr>
          <w:p>
            <w:pPr>
              <w:rPr>
                <w:sz w:val="2"/>
                <w:szCs w:val="2"/>
              </w:rPr>
            </w:pPr>
          </w:p>
        </w:tc>
        <w:tc>
          <w:tcPr>
            <w:tcW w:w="1044"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6169" w:type="dxa"/>
          </w:tcPr>
          <w:p>
            <w:pPr>
              <w:pStyle w:val="13"/>
              <w:spacing w:before="21"/>
              <w:ind w:left="60" w:right="49"/>
              <w:rPr>
                <w:sz w:val="21"/>
              </w:rPr>
            </w:pPr>
            <w:r>
              <w:rPr>
                <w:sz w:val="21"/>
              </w:rPr>
              <w:t>《城市污水再生利用 城市杂用水水质》（</w:t>
            </w:r>
            <w:r>
              <w:rPr>
                <w:rFonts w:ascii="Times New Roman" w:eastAsia="Times New Roman"/>
                <w:sz w:val="21"/>
              </w:rPr>
              <w:t>GB/T18920-2002</w:t>
            </w:r>
            <w:r>
              <w:rPr>
                <w:sz w:val="21"/>
              </w:rPr>
              <w:t>）中城</w:t>
            </w:r>
          </w:p>
          <w:p>
            <w:pPr>
              <w:pStyle w:val="13"/>
              <w:spacing w:before="43"/>
              <w:ind w:left="56" w:right="49"/>
              <w:rPr>
                <w:sz w:val="21"/>
              </w:rPr>
            </w:pPr>
            <w:r>
              <w:rPr>
                <w:sz w:val="21"/>
              </w:rPr>
              <w:t>市绿化用水标准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047" w:type="dxa"/>
            <w:vMerge w:val="restart"/>
          </w:tcPr>
          <w:p>
            <w:pPr>
              <w:pStyle w:val="13"/>
              <w:spacing w:before="168" w:line="242" w:lineRule="auto"/>
              <w:ind w:left="282" w:right="152" w:hanging="120"/>
              <w:jc w:val="left"/>
              <w:rPr>
                <w:sz w:val="24"/>
              </w:rPr>
            </w:pPr>
            <w:r>
              <w:rPr>
                <w:sz w:val="24"/>
              </w:rPr>
              <w:t>污水总排口</w:t>
            </w:r>
          </w:p>
        </w:tc>
        <w:tc>
          <w:tcPr>
            <w:tcW w:w="1044" w:type="dxa"/>
          </w:tcPr>
          <w:p>
            <w:pPr>
              <w:pStyle w:val="13"/>
              <w:spacing w:before="34"/>
              <w:ind w:left="242" w:right="235"/>
              <w:rPr>
                <w:rFonts w:ascii="Times New Roman"/>
                <w:sz w:val="21"/>
              </w:rPr>
            </w:pPr>
            <w:r>
              <w:rPr>
                <w:rFonts w:ascii="Times New Roman"/>
                <w:sz w:val="21"/>
              </w:rPr>
              <w:t>pH</w:t>
            </w:r>
          </w:p>
        </w:tc>
        <w:tc>
          <w:tcPr>
            <w:tcW w:w="900" w:type="dxa"/>
          </w:tcPr>
          <w:p>
            <w:pPr>
              <w:pStyle w:val="13"/>
              <w:spacing w:before="20"/>
              <w:ind w:left="12" w:right="2"/>
              <w:rPr>
                <w:sz w:val="21"/>
              </w:rPr>
            </w:pPr>
            <w:r>
              <w:rPr>
                <w:sz w:val="21"/>
              </w:rPr>
              <w:t>无量纲</w:t>
            </w:r>
          </w:p>
        </w:tc>
        <w:tc>
          <w:tcPr>
            <w:tcW w:w="6169" w:type="dxa"/>
          </w:tcPr>
          <w:p>
            <w:pPr>
              <w:pStyle w:val="13"/>
              <w:spacing w:before="34"/>
              <w:ind w:left="60" w:right="47"/>
              <w:rPr>
                <w:rFonts w:ascii="Times New Roman"/>
                <w:sz w:val="21"/>
              </w:rPr>
            </w:pPr>
            <w:r>
              <w:rPr>
                <w:rFonts w:ascii="Times New Roman"/>
                <w:sz w:val="21"/>
              </w:rPr>
              <w:t>6.0~9.0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047" w:type="dxa"/>
            <w:vMerge w:val="continue"/>
            <w:tcBorders>
              <w:top w:val="nil"/>
            </w:tcBorders>
          </w:tcPr>
          <w:p>
            <w:pPr>
              <w:rPr>
                <w:sz w:val="2"/>
                <w:szCs w:val="2"/>
              </w:rPr>
            </w:pPr>
          </w:p>
        </w:tc>
        <w:tc>
          <w:tcPr>
            <w:tcW w:w="1044" w:type="dxa"/>
          </w:tcPr>
          <w:p>
            <w:pPr>
              <w:pStyle w:val="13"/>
              <w:spacing w:before="20"/>
              <w:ind w:left="240" w:right="235"/>
              <w:rPr>
                <w:sz w:val="21"/>
              </w:rPr>
            </w:pPr>
            <w:r>
              <w:rPr>
                <w:sz w:val="21"/>
              </w:rPr>
              <w:t>氨氮</w:t>
            </w:r>
          </w:p>
        </w:tc>
        <w:tc>
          <w:tcPr>
            <w:tcW w:w="900" w:type="dxa"/>
          </w:tcPr>
          <w:p>
            <w:pPr>
              <w:pStyle w:val="13"/>
              <w:spacing w:before="34"/>
              <w:ind w:left="8"/>
              <w:rPr>
                <w:rFonts w:ascii="Times New Roman"/>
                <w:sz w:val="21"/>
              </w:rPr>
            </w:pPr>
            <w:r>
              <w:rPr>
                <w:rFonts w:ascii="Times New Roman"/>
                <w:sz w:val="21"/>
              </w:rPr>
              <w:t>mg/L</w:t>
            </w:r>
          </w:p>
        </w:tc>
        <w:tc>
          <w:tcPr>
            <w:tcW w:w="6169" w:type="dxa"/>
          </w:tcPr>
          <w:p>
            <w:pPr>
              <w:pStyle w:val="13"/>
              <w:spacing w:before="34"/>
              <w:ind w:left="59" w:right="49"/>
              <w:rPr>
                <w:rFonts w:ascii="Times New Roman"/>
                <w:sz w:val="21"/>
              </w:rPr>
            </w:pPr>
            <w:r>
              <w:rPr>
                <w:rFonts w:ascii="Times New Roman"/>
                <w:sz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047" w:type="dxa"/>
            <w:vMerge w:val="continue"/>
            <w:tcBorders>
              <w:top w:val="nil"/>
            </w:tcBorders>
          </w:tcPr>
          <w:p>
            <w:pPr>
              <w:rPr>
                <w:sz w:val="2"/>
                <w:szCs w:val="2"/>
              </w:rPr>
            </w:pPr>
          </w:p>
        </w:tc>
        <w:tc>
          <w:tcPr>
            <w:tcW w:w="1044" w:type="dxa"/>
          </w:tcPr>
          <w:p>
            <w:pPr>
              <w:pStyle w:val="13"/>
              <w:spacing w:before="33" w:line="259" w:lineRule="exact"/>
              <w:ind w:left="246" w:right="235"/>
              <w:rPr>
                <w:rFonts w:ascii="Times New Roman"/>
                <w:sz w:val="21"/>
              </w:rPr>
            </w:pPr>
            <w:r>
              <w:rPr>
                <w:rFonts w:ascii="Times New Roman"/>
                <w:position w:val="2"/>
                <w:sz w:val="21"/>
              </w:rPr>
              <w:t>BOD</w:t>
            </w:r>
            <w:r>
              <w:rPr>
                <w:rFonts w:ascii="Times New Roman"/>
                <w:position w:val="2"/>
                <w:sz w:val="21"/>
                <w:vertAlign w:val="subscript"/>
              </w:rPr>
              <w:t>5</w:t>
            </w:r>
          </w:p>
        </w:tc>
        <w:tc>
          <w:tcPr>
            <w:tcW w:w="900" w:type="dxa"/>
          </w:tcPr>
          <w:p>
            <w:pPr>
              <w:pStyle w:val="13"/>
              <w:spacing w:before="34"/>
              <w:ind w:left="8"/>
              <w:rPr>
                <w:rFonts w:ascii="Times New Roman"/>
                <w:sz w:val="21"/>
              </w:rPr>
            </w:pPr>
            <w:r>
              <w:rPr>
                <w:rFonts w:ascii="Times New Roman"/>
                <w:sz w:val="21"/>
              </w:rPr>
              <w:t>mg/L</w:t>
            </w:r>
          </w:p>
        </w:tc>
        <w:tc>
          <w:tcPr>
            <w:tcW w:w="6169" w:type="dxa"/>
          </w:tcPr>
          <w:p>
            <w:pPr>
              <w:pStyle w:val="13"/>
              <w:spacing w:before="34"/>
              <w:ind w:left="59" w:right="49"/>
              <w:rPr>
                <w:rFonts w:ascii="Times New Roman"/>
                <w:sz w:val="21"/>
              </w:rPr>
            </w:pPr>
            <w:r>
              <w:rPr>
                <w:rFonts w:ascii="Times New Roman"/>
                <w:sz w:val="21"/>
              </w:rPr>
              <w:t>20</w:t>
            </w:r>
          </w:p>
        </w:tc>
      </w:tr>
    </w:tbl>
    <w:p>
      <w:pPr>
        <w:pStyle w:val="12"/>
        <w:numPr>
          <w:ilvl w:val="2"/>
          <w:numId w:val="11"/>
        </w:numPr>
        <w:tabs>
          <w:tab w:val="left" w:pos="1952"/>
        </w:tabs>
        <w:spacing w:before="81" w:after="0" w:line="240" w:lineRule="auto"/>
        <w:ind w:left="1951" w:right="0" w:hanging="600"/>
        <w:jc w:val="left"/>
        <w:rPr>
          <w:sz w:val="24"/>
        </w:rPr>
      </w:pPr>
      <w:r>
        <w:rPr>
          <w:sz w:val="24"/>
        </w:rPr>
        <w:t>厂界噪声：厂界东、南、西、北执行《工业企业厂界环境噪声排放标准》</w:t>
      </w:r>
    </w:p>
    <w:p>
      <w:pPr>
        <w:pStyle w:val="6"/>
        <w:spacing w:before="160"/>
        <w:ind w:left="871"/>
      </w:pPr>
      <w:r>
        <w:t>（</w:t>
      </w:r>
      <w:r>
        <w:rPr>
          <w:rFonts w:ascii="Times New Roman" w:eastAsia="Times New Roman"/>
        </w:rPr>
        <w:t>GB 12348-2008</w:t>
      </w:r>
      <w:r>
        <w:t xml:space="preserve">）中的 </w:t>
      </w:r>
      <w:r>
        <w:rPr>
          <w:rFonts w:ascii="Times New Roman" w:eastAsia="Times New Roman"/>
        </w:rPr>
        <w:t xml:space="preserve">2 </w:t>
      </w:r>
      <w:r>
        <w:t>类标准。</w:t>
      </w:r>
    </w:p>
    <w:p>
      <w:pPr>
        <w:spacing w:after="0"/>
        <w:sectPr>
          <w:pgSz w:w="11910" w:h="16840"/>
          <w:pgMar w:top="1360" w:right="660" w:bottom="280" w:left="660" w:header="870" w:footer="0" w:gutter="0"/>
        </w:sectPr>
      </w:pPr>
    </w:p>
    <w:p>
      <w:pPr>
        <w:spacing w:before="161"/>
        <w:ind w:left="3693" w:right="0" w:firstLine="0"/>
        <w:jc w:val="left"/>
        <w:rPr>
          <w:sz w:val="21"/>
        </w:rPr>
      </w:pPr>
      <w:bookmarkStart w:id="25" w:name="5.2监测点位、项目及频次"/>
      <w:bookmarkEnd w:id="25"/>
      <w:bookmarkStart w:id="26" w:name="5.3监测分析方法"/>
      <w:bookmarkEnd w:id="26"/>
      <w:r>
        <w:rPr>
          <w:sz w:val="21"/>
        </w:rPr>
        <w:t xml:space="preserve">表 </w:t>
      </w:r>
      <w:r>
        <w:rPr>
          <w:rFonts w:ascii="Times New Roman" w:eastAsia="Times New Roman"/>
          <w:sz w:val="21"/>
        </w:rPr>
        <w:t xml:space="preserve">5-4 </w:t>
      </w:r>
      <w:r>
        <w:rPr>
          <w:sz w:val="21"/>
        </w:rPr>
        <w:t>工业企业厂界环境噪声排放标准</w:t>
      </w:r>
    </w:p>
    <w:p>
      <w:pPr>
        <w:pStyle w:val="6"/>
        <w:spacing w:before="11"/>
        <w:rPr>
          <w:sz w:val="7"/>
        </w:rPr>
      </w:pPr>
    </w:p>
    <w:tbl>
      <w:tblPr>
        <w:tblStyle w:val="10"/>
        <w:tblW w:w="8672" w:type="dxa"/>
        <w:tblInd w:w="9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2"/>
        <w:gridCol w:w="6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2282" w:type="dxa"/>
          </w:tcPr>
          <w:p>
            <w:pPr>
              <w:pStyle w:val="13"/>
              <w:spacing w:before="148"/>
              <w:ind w:left="910" w:right="902"/>
              <w:rPr>
                <w:sz w:val="21"/>
              </w:rPr>
            </w:pPr>
            <w:r>
              <w:rPr>
                <w:sz w:val="21"/>
              </w:rPr>
              <w:t>类别</w:t>
            </w:r>
          </w:p>
        </w:tc>
        <w:tc>
          <w:tcPr>
            <w:tcW w:w="6390" w:type="dxa"/>
          </w:tcPr>
          <w:p>
            <w:pPr>
              <w:pStyle w:val="13"/>
              <w:spacing w:before="148"/>
              <w:ind w:left="2796" w:right="2791"/>
              <w:rPr>
                <w:sz w:val="21"/>
              </w:rPr>
            </w:pPr>
            <w:r>
              <w:rPr>
                <w:sz w:val="21"/>
              </w:rPr>
              <w:t>昼间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282" w:type="dxa"/>
          </w:tcPr>
          <w:p>
            <w:pPr>
              <w:pStyle w:val="13"/>
              <w:spacing w:before="150"/>
              <w:ind w:left="908" w:right="902"/>
              <w:rPr>
                <w:sz w:val="21"/>
              </w:rPr>
            </w:pPr>
            <w:r>
              <w:rPr>
                <w:rFonts w:ascii="Times New Roman" w:eastAsia="Times New Roman"/>
                <w:sz w:val="21"/>
              </w:rPr>
              <w:t xml:space="preserve">2 </w:t>
            </w:r>
            <w:r>
              <w:rPr>
                <w:sz w:val="21"/>
              </w:rPr>
              <w:t>类</w:t>
            </w:r>
          </w:p>
        </w:tc>
        <w:tc>
          <w:tcPr>
            <w:tcW w:w="6390" w:type="dxa"/>
          </w:tcPr>
          <w:p>
            <w:pPr>
              <w:pStyle w:val="13"/>
              <w:spacing w:before="164"/>
              <w:ind w:left="2801" w:right="2791"/>
              <w:rPr>
                <w:rFonts w:ascii="Times New Roman"/>
                <w:sz w:val="21"/>
              </w:rPr>
            </w:pPr>
            <w:r>
              <w:rPr>
                <w:rFonts w:ascii="Times New Roman"/>
                <w:sz w:val="21"/>
              </w:rPr>
              <w:t>60dB(A)</w:t>
            </w:r>
          </w:p>
        </w:tc>
      </w:tr>
    </w:tbl>
    <w:p>
      <w:pPr>
        <w:pStyle w:val="5"/>
        <w:numPr>
          <w:ilvl w:val="1"/>
          <w:numId w:val="11"/>
        </w:numPr>
        <w:tabs>
          <w:tab w:val="left" w:pos="1239"/>
        </w:tabs>
        <w:spacing w:before="158" w:after="0" w:line="240" w:lineRule="auto"/>
        <w:ind w:left="1238" w:right="0" w:hanging="367"/>
        <w:jc w:val="left"/>
        <w:rPr>
          <w:rFonts w:ascii="Times New Roman" w:eastAsia="Times New Roman"/>
        </w:rPr>
      </w:pPr>
      <w:bookmarkStart w:id="27" w:name="_TOC_250016"/>
      <w:bookmarkEnd w:id="27"/>
      <w:r>
        <w:rPr>
          <w:spacing w:val="1"/>
        </w:rPr>
        <w:t>监测点位、项目及频次</w:t>
      </w:r>
    </w:p>
    <w:p>
      <w:pPr>
        <w:pStyle w:val="6"/>
        <w:spacing w:before="6"/>
        <w:rPr>
          <w:b/>
          <w:sz w:val="18"/>
        </w:rPr>
      </w:pPr>
    </w:p>
    <w:p>
      <w:pPr>
        <w:pStyle w:val="12"/>
        <w:numPr>
          <w:ilvl w:val="2"/>
          <w:numId w:val="11"/>
        </w:numPr>
        <w:tabs>
          <w:tab w:val="left" w:pos="1412"/>
        </w:tabs>
        <w:spacing w:before="0" w:after="0" w:line="240" w:lineRule="auto"/>
        <w:ind w:left="1411" w:right="0" w:hanging="540"/>
        <w:jc w:val="left"/>
        <w:rPr>
          <w:sz w:val="24"/>
        </w:rPr>
      </w:pPr>
      <w:r>
        <w:rPr>
          <w:sz w:val="24"/>
        </w:rPr>
        <w:t>有组织废气</w:t>
      </w:r>
    </w:p>
    <w:p>
      <w:pPr>
        <w:pStyle w:val="12"/>
        <w:numPr>
          <w:ilvl w:val="3"/>
          <w:numId w:val="11"/>
        </w:numPr>
        <w:tabs>
          <w:tab w:val="left" w:pos="2072"/>
        </w:tabs>
        <w:spacing w:before="161" w:after="0" w:line="364" w:lineRule="auto"/>
        <w:ind w:left="871" w:right="892" w:firstLine="480"/>
        <w:jc w:val="left"/>
        <w:rPr>
          <w:sz w:val="24"/>
        </w:rPr>
      </w:pPr>
      <w:r>
        <w:rPr>
          <w:spacing w:val="-8"/>
          <w:sz w:val="24"/>
        </w:rPr>
        <w:t>监测点位：喷漆、烘干工序废气排气筒进口、出口，前处理、焊接工序废</w:t>
      </w:r>
      <w:r>
        <w:rPr>
          <w:spacing w:val="-13"/>
          <w:sz w:val="24"/>
        </w:rPr>
        <w:t xml:space="preserve">气排气筒进口、出口各设 </w:t>
      </w:r>
      <w:r>
        <w:rPr>
          <w:rFonts w:ascii="Times New Roman" w:eastAsia="Times New Roman"/>
          <w:sz w:val="24"/>
        </w:rPr>
        <w:t xml:space="preserve">1 </w:t>
      </w:r>
      <w:r>
        <w:rPr>
          <w:sz w:val="24"/>
        </w:rPr>
        <w:t>个监测点位。</w:t>
      </w:r>
    </w:p>
    <w:p>
      <w:pPr>
        <w:pStyle w:val="12"/>
        <w:numPr>
          <w:ilvl w:val="3"/>
          <w:numId w:val="11"/>
        </w:numPr>
        <w:tabs>
          <w:tab w:val="left" w:pos="2072"/>
        </w:tabs>
        <w:spacing w:before="1" w:after="0" w:line="240" w:lineRule="auto"/>
        <w:ind w:left="871" w:right="0" w:firstLine="480"/>
        <w:jc w:val="left"/>
        <w:rPr>
          <w:sz w:val="24"/>
        </w:rPr>
      </w:pPr>
      <w:r>
        <w:rPr>
          <w:spacing w:val="-6"/>
          <w:sz w:val="24"/>
        </w:rPr>
        <w:t xml:space="preserve">监测频次：每天采样 </w:t>
      </w:r>
      <w:r>
        <w:rPr>
          <w:rFonts w:ascii="Times New Roman" w:eastAsia="Times New Roman"/>
          <w:sz w:val="24"/>
        </w:rPr>
        <w:t xml:space="preserve">3 </w:t>
      </w:r>
      <w:r>
        <w:rPr>
          <w:spacing w:val="-12"/>
          <w:sz w:val="24"/>
        </w:rPr>
        <w:t xml:space="preserve">次，监测 </w:t>
      </w:r>
      <w:r>
        <w:rPr>
          <w:rFonts w:ascii="Times New Roman" w:eastAsia="Times New Roman"/>
          <w:sz w:val="24"/>
        </w:rPr>
        <w:t xml:space="preserve">2 </w:t>
      </w:r>
      <w:r>
        <w:rPr>
          <w:sz w:val="24"/>
        </w:rPr>
        <w:t>天；</w:t>
      </w:r>
    </w:p>
    <w:p>
      <w:pPr>
        <w:pStyle w:val="12"/>
        <w:numPr>
          <w:ilvl w:val="3"/>
          <w:numId w:val="11"/>
        </w:numPr>
        <w:tabs>
          <w:tab w:val="left" w:pos="2072"/>
        </w:tabs>
        <w:spacing w:before="160" w:after="0" w:line="364" w:lineRule="auto"/>
        <w:ind w:left="871" w:right="890" w:firstLine="480"/>
        <w:jc w:val="left"/>
        <w:rPr>
          <w:sz w:val="24"/>
        </w:rPr>
      </w:pPr>
      <w:r>
        <w:rPr>
          <w:spacing w:val="-8"/>
          <w:sz w:val="24"/>
        </w:rPr>
        <w:t>监测项目：喷漆、烘干工序废气排气筒进口、出口监测颗粒物、甲苯、二甲苯、非甲烷总烃；前处理、焊接工序废气排气筒进口、出口监测颗粒物；</w:t>
      </w:r>
    </w:p>
    <w:p>
      <w:pPr>
        <w:pStyle w:val="12"/>
        <w:numPr>
          <w:ilvl w:val="3"/>
          <w:numId w:val="11"/>
        </w:numPr>
        <w:tabs>
          <w:tab w:val="left" w:pos="2072"/>
        </w:tabs>
        <w:spacing w:before="2" w:after="0" w:line="240" w:lineRule="auto"/>
        <w:ind w:left="871" w:right="0" w:firstLine="480"/>
        <w:jc w:val="left"/>
        <w:rPr>
          <w:sz w:val="24"/>
        </w:rPr>
      </w:pPr>
      <w:r>
        <w:rPr>
          <w:spacing w:val="-4"/>
          <w:sz w:val="24"/>
        </w:rPr>
        <w:t xml:space="preserve">油烟净化器进口、油烟净化器出口各设 </w:t>
      </w:r>
      <w:r>
        <w:rPr>
          <w:rFonts w:ascii="Times New Roman" w:eastAsia="Times New Roman"/>
          <w:sz w:val="24"/>
        </w:rPr>
        <w:t xml:space="preserve">1 </w:t>
      </w:r>
      <w:r>
        <w:rPr>
          <w:sz w:val="24"/>
        </w:rPr>
        <w:t>个监测点位。</w:t>
      </w:r>
    </w:p>
    <w:p>
      <w:pPr>
        <w:pStyle w:val="12"/>
        <w:numPr>
          <w:ilvl w:val="3"/>
          <w:numId w:val="11"/>
        </w:numPr>
        <w:tabs>
          <w:tab w:val="left" w:pos="2072"/>
        </w:tabs>
        <w:spacing w:before="160" w:after="0" w:line="240" w:lineRule="auto"/>
        <w:ind w:left="871" w:right="0" w:firstLine="480"/>
        <w:jc w:val="left"/>
        <w:rPr>
          <w:sz w:val="24"/>
        </w:rPr>
      </w:pPr>
      <w:r>
        <w:rPr>
          <w:spacing w:val="-6"/>
          <w:sz w:val="24"/>
        </w:rPr>
        <w:t xml:space="preserve">监测频次：每天监测 </w:t>
      </w:r>
      <w:r>
        <w:rPr>
          <w:rFonts w:ascii="Times New Roman" w:eastAsia="Times New Roman"/>
          <w:sz w:val="24"/>
        </w:rPr>
        <w:t xml:space="preserve">1 </w:t>
      </w:r>
      <w:r>
        <w:rPr>
          <w:spacing w:val="-12"/>
          <w:sz w:val="24"/>
        </w:rPr>
        <w:t xml:space="preserve">次，每次 </w:t>
      </w:r>
      <w:r>
        <w:rPr>
          <w:rFonts w:ascii="Times New Roman" w:eastAsia="Times New Roman"/>
          <w:sz w:val="24"/>
        </w:rPr>
        <w:t xml:space="preserve">5 </w:t>
      </w:r>
      <w:r>
        <w:rPr>
          <w:spacing w:val="-10"/>
          <w:sz w:val="24"/>
        </w:rPr>
        <w:t xml:space="preserve">个样，监测 </w:t>
      </w:r>
      <w:r>
        <w:rPr>
          <w:rFonts w:ascii="Times New Roman" w:eastAsia="Times New Roman"/>
          <w:sz w:val="24"/>
        </w:rPr>
        <w:t xml:space="preserve">2 </w:t>
      </w:r>
      <w:r>
        <w:rPr>
          <w:sz w:val="24"/>
        </w:rPr>
        <w:t>天；</w:t>
      </w:r>
    </w:p>
    <w:p>
      <w:pPr>
        <w:pStyle w:val="12"/>
        <w:numPr>
          <w:ilvl w:val="3"/>
          <w:numId w:val="11"/>
        </w:numPr>
        <w:tabs>
          <w:tab w:val="left" w:pos="2072"/>
        </w:tabs>
        <w:spacing w:before="161" w:after="0" w:line="240" w:lineRule="auto"/>
        <w:ind w:left="871" w:right="0" w:firstLine="480"/>
        <w:jc w:val="left"/>
        <w:rPr>
          <w:sz w:val="24"/>
        </w:rPr>
      </w:pPr>
      <w:r>
        <w:rPr>
          <w:sz w:val="24"/>
        </w:rPr>
        <w:t>监测项目：饮食业油烟；</w:t>
      </w:r>
    </w:p>
    <w:p>
      <w:pPr>
        <w:pStyle w:val="12"/>
        <w:numPr>
          <w:ilvl w:val="2"/>
          <w:numId w:val="11"/>
        </w:numPr>
        <w:tabs>
          <w:tab w:val="left" w:pos="1412"/>
        </w:tabs>
        <w:spacing w:before="160" w:after="0" w:line="240" w:lineRule="auto"/>
        <w:ind w:left="1411" w:right="0" w:hanging="540"/>
        <w:jc w:val="left"/>
        <w:rPr>
          <w:sz w:val="24"/>
        </w:rPr>
      </w:pPr>
      <w:r>
        <w:rPr>
          <w:sz w:val="24"/>
        </w:rPr>
        <w:t>厂界无组织废气</w:t>
      </w:r>
    </w:p>
    <w:p>
      <w:pPr>
        <w:pStyle w:val="12"/>
        <w:numPr>
          <w:ilvl w:val="3"/>
          <w:numId w:val="11"/>
        </w:numPr>
        <w:tabs>
          <w:tab w:val="left" w:pos="2086"/>
        </w:tabs>
        <w:spacing w:before="209" w:after="0" w:line="360" w:lineRule="auto"/>
        <w:ind w:left="871" w:right="938" w:firstLine="494"/>
        <w:jc w:val="left"/>
        <w:rPr>
          <w:sz w:val="24"/>
        </w:rPr>
      </w:pPr>
      <w:r>
        <w:rPr>
          <w:spacing w:val="-4"/>
          <w:sz w:val="24"/>
        </w:rPr>
        <w:t xml:space="preserve">监测点位：无组织排放源上风向厂界外 </w:t>
      </w:r>
      <w:r>
        <w:rPr>
          <w:rFonts w:ascii="Times New Roman" w:eastAsia="Times New Roman"/>
          <w:sz w:val="24"/>
        </w:rPr>
        <w:t xml:space="preserve">10 </w:t>
      </w:r>
      <w:r>
        <w:rPr>
          <w:spacing w:val="-12"/>
          <w:sz w:val="24"/>
        </w:rPr>
        <w:t xml:space="preserve">米内布设 </w:t>
      </w:r>
      <w:r>
        <w:rPr>
          <w:rFonts w:ascii="Times New Roman" w:eastAsia="Times New Roman"/>
          <w:sz w:val="24"/>
        </w:rPr>
        <w:t xml:space="preserve">1 </w:t>
      </w:r>
      <w:r>
        <w:rPr>
          <w:sz w:val="24"/>
        </w:rPr>
        <w:t>个参照点，下风向</w:t>
      </w:r>
      <w:r>
        <w:rPr>
          <w:spacing w:val="-15"/>
          <w:sz w:val="24"/>
        </w:rPr>
        <w:t xml:space="preserve">厂界外 </w:t>
      </w:r>
      <w:r>
        <w:rPr>
          <w:rFonts w:ascii="Times New Roman" w:eastAsia="Times New Roman"/>
          <w:sz w:val="24"/>
        </w:rPr>
        <w:t xml:space="preserve">10 </w:t>
      </w:r>
      <w:r>
        <w:rPr>
          <w:spacing w:val="-12"/>
          <w:sz w:val="24"/>
        </w:rPr>
        <w:t xml:space="preserve">米内布设 </w:t>
      </w:r>
      <w:r>
        <w:rPr>
          <w:rFonts w:ascii="Times New Roman" w:eastAsia="Times New Roman"/>
          <w:sz w:val="24"/>
        </w:rPr>
        <w:t xml:space="preserve">3 </w:t>
      </w:r>
      <w:r>
        <w:rPr>
          <w:sz w:val="24"/>
        </w:rPr>
        <w:t>个监测点；</w:t>
      </w:r>
    </w:p>
    <w:p>
      <w:pPr>
        <w:pStyle w:val="12"/>
        <w:numPr>
          <w:ilvl w:val="3"/>
          <w:numId w:val="11"/>
        </w:numPr>
        <w:tabs>
          <w:tab w:val="left" w:pos="2072"/>
        </w:tabs>
        <w:spacing w:before="0" w:after="0" w:line="307" w:lineRule="exact"/>
        <w:ind w:left="2071" w:right="0" w:hanging="720"/>
        <w:jc w:val="left"/>
        <w:rPr>
          <w:sz w:val="24"/>
        </w:rPr>
      </w:pPr>
      <w:r>
        <w:rPr>
          <w:spacing w:val="-6"/>
          <w:sz w:val="24"/>
        </w:rPr>
        <w:t xml:space="preserve">监测频次：每天监测 </w:t>
      </w:r>
      <w:r>
        <w:rPr>
          <w:rFonts w:ascii="Times New Roman" w:eastAsia="Times New Roman"/>
          <w:sz w:val="24"/>
        </w:rPr>
        <w:t xml:space="preserve">4 </w:t>
      </w:r>
      <w:r>
        <w:rPr>
          <w:spacing w:val="-12"/>
          <w:sz w:val="24"/>
        </w:rPr>
        <w:t xml:space="preserve">次，监测 </w:t>
      </w:r>
      <w:r>
        <w:rPr>
          <w:rFonts w:ascii="Times New Roman" w:eastAsia="Times New Roman"/>
          <w:sz w:val="24"/>
        </w:rPr>
        <w:t xml:space="preserve">2 </w:t>
      </w:r>
      <w:r>
        <w:rPr>
          <w:sz w:val="24"/>
        </w:rPr>
        <w:t>天；</w:t>
      </w:r>
    </w:p>
    <w:p>
      <w:pPr>
        <w:pStyle w:val="12"/>
        <w:numPr>
          <w:ilvl w:val="3"/>
          <w:numId w:val="11"/>
        </w:numPr>
        <w:tabs>
          <w:tab w:val="left" w:pos="2072"/>
        </w:tabs>
        <w:spacing w:before="102" w:after="0" w:line="240" w:lineRule="auto"/>
        <w:ind w:left="2071" w:right="0" w:hanging="720"/>
        <w:jc w:val="left"/>
        <w:rPr>
          <w:sz w:val="24"/>
        </w:rPr>
      </w:pPr>
      <w:r>
        <w:rPr>
          <w:sz w:val="24"/>
        </w:rPr>
        <w:t>监测项目：颗粒物、二甲苯、非甲烷总烃；</w:t>
      </w:r>
    </w:p>
    <w:p>
      <w:pPr>
        <w:pStyle w:val="12"/>
        <w:numPr>
          <w:ilvl w:val="2"/>
          <w:numId w:val="11"/>
        </w:numPr>
        <w:tabs>
          <w:tab w:val="left" w:pos="1412"/>
        </w:tabs>
        <w:spacing w:before="161" w:after="0" w:line="240" w:lineRule="auto"/>
        <w:ind w:left="1411" w:right="0" w:hanging="540"/>
        <w:jc w:val="left"/>
        <w:rPr>
          <w:sz w:val="24"/>
        </w:rPr>
      </w:pPr>
      <w:r>
        <w:rPr>
          <w:sz w:val="24"/>
        </w:rPr>
        <w:t>废水</w:t>
      </w:r>
    </w:p>
    <w:p>
      <w:pPr>
        <w:pStyle w:val="12"/>
        <w:numPr>
          <w:ilvl w:val="3"/>
          <w:numId w:val="11"/>
        </w:numPr>
        <w:tabs>
          <w:tab w:val="left" w:pos="2072"/>
        </w:tabs>
        <w:spacing w:before="208" w:after="0" w:line="240" w:lineRule="auto"/>
        <w:ind w:left="2071" w:right="0" w:hanging="720"/>
        <w:jc w:val="left"/>
        <w:rPr>
          <w:sz w:val="24"/>
        </w:rPr>
      </w:pPr>
      <w:r>
        <w:rPr>
          <w:spacing w:val="-5"/>
          <w:sz w:val="24"/>
        </w:rPr>
        <w:t xml:space="preserve">监测点位：污水总排口，共计 </w:t>
      </w:r>
      <w:r>
        <w:rPr>
          <w:rFonts w:ascii="Times New Roman" w:eastAsia="Times New Roman"/>
          <w:sz w:val="24"/>
        </w:rPr>
        <w:t xml:space="preserve">1 </w:t>
      </w:r>
      <w:r>
        <w:rPr>
          <w:sz w:val="24"/>
        </w:rPr>
        <w:t>个；</w:t>
      </w:r>
    </w:p>
    <w:p>
      <w:pPr>
        <w:pStyle w:val="12"/>
        <w:numPr>
          <w:ilvl w:val="3"/>
          <w:numId w:val="11"/>
        </w:numPr>
        <w:tabs>
          <w:tab w:val="left" w:pos="2072"/>
        </w:tabs>
        <w:spacing w:before="154" w:after="0" w:line="240" w:lineRule="auto"/>
        <w:ind w:left="2071" w:right="0" w:hanging="720"/>
        <w:jc w:val="left"/>
        <w:rPr>
          <w:sz w:val="24"/>
        </w:rPr>
      </w:pPr>
      <w:r>
        <w:rPr>
          <w:spacing w:val="-4"/>
          <w:sz w:val="24"/>
        </w:rPr>
        <w:t xml:space="preserve">监测频次：正常工况下，每天采样 </w:t>
      </w:r>
      <w:r>
        <w:rPr>
          <w:rFonts w:ascii="Times New Roman" w:eastAsia="Times New Roman"/>
          <w:sz w:val="24"/>
        </w:rPr>
        <w:t xml:space="preserve">4 </w:t>
      </w:r>
      <w:r>
        <w:rPr>
          <w:spacing w:val="-12"/>
          <w:sz w:val="24"/>
        </w:rPr>
        <w:t xml:space="preserve">次，监测 </w:t>
      </w:r>
      <w:r>
        <w:rPr>
          <w:rFonts w:ascii="Times New Roman" w:eastAsia="Times New Roman"/>
          <w:sz w:val="24"/>
        </w:rPr>
        <w:t xml:space="preserve">2 </w:t>
      </w:r>
      <w:r>
        <w:rPr>
          <w:sz w:val="24"/>
        </w:rPr>
        <w:t>天；</w:t>
      </w:r>
    </w:p>
    <w:p>
      <w:pPr>
        <w:pStyle w:val="12"/>
        <w:numPr>
          <w:ilvl w:val="3"/>
          <w:numId w:val="11"/>
        </w:numPr>
        <w:tabs>
          <w:tab w:val="left" w:pos="2072"/>
        </w:tabs>
        <w:spacing w:before="150" w:after="0" w:line="240" w:lineRule="auto"/>
        <w:ind w:left="2071" w:right="0" w:hanging="720"/>
        <w:jc w:val="left"/>
        <w:rPr>
          <w:sz w:val="24"/>
        </w:rPr>
      </w:pPr>
      <w:r>
        <w:rPr>
          <w:spacing w:val="-1"/>
          <w:position w:val="2"/>
          <w:sz w:val="24"/>
        </w:rPr>
        <w:t xml:space="preserve">监测项目： </w:t>
      </w:r>
      <w:r>
        <w:rPr>
          <w:rFonts w:ascii="Times New Roman" w:eastAsia="Times New Roman"/>
          <w:position w:val="2"/>
          <w:sz w:val="24"/>
        </w:rPr>
        <w:t>pH</w:t>
      </w:r>
      <w:r>
        <w:rPr>
          <w:position w:val="2"/>
          <w:sz w:val="24"/>
        </w:rPr>
        <w:t>、氨氮、</w:t>
      </w:r>
      <w:r>
        <w:rPr>
          <w:rFonts w:ascii="Times New Roman" w:eastAsia="Times New Roman"/>
          <w:position w:val="2"/>
          <w:sz w:val="24"/>
        </w:rPr>
        <w:t>BOD</w:t>
      </w:r>
      <w:r>
        <w:rPr>
          <w:rFonts w:ascii="Times New Roman" w:eastAsia="Times New Roman"/>
          <w:position w:val="2"/>
          <w:sz w:val="24"/>
          <w:vertAlign w:val="subscript"/>
        </w:rPr>
        <w:t>5</w:t>
      </w:r>
      <w:r>
        <w:rPr>
          <w:position w:val="2"/>
          <w:sz w:val="24"/>
          <w:vertAlign w:val="baseline"/>
        </w:rPr>
        <w:t>；</w:t>
      </w:r>
    </w:p>
    <w:p>
      <w:pPr>
        <w:pStyle w:val="12"/>
        <w:numPr>
          <w:ilvl w:val="2"/>
          <w:numId w:val="11"/>
        </w:numPr>
        <w:tabs>
          <w:tab w:val="left" w:pos="1412"/>
        </w:tabs>
        <w:spacing w:before="102" w:after="0" w:line="240" w:lineRule="auto"/>
        <w:ind w:left="1411" w:right="0" w:hanging="540"/>
        <w:jc w:val="left"/>
        <w:rPr>
          <w:sz w:val="24"/>
        </w:rPr>
      </w:pPr>
      <w:r>
        <w:rPr>
          <w:sz w:val="24"/>
        </w:rPr>
        <w:t>厂界噪声</w:t>
      </w:r>
    </w:p>
    <w:p>
      <w:pPr>
        <w:pStyle w:val="6"/>
        <w:spacing w:before="160" w:line="364" w:lineRule="auto"/>
        <w:ind w:left="871" w:right="892" w:firstLine="480"/>
      </w:pPr>
      <w:r>
        <w:rPr>
          <w:spacing w:val="-7"/>
        </w:rPr>
        <w:t xml:space="preserve">正常生产时，厂界四周各布 </w:t>
      </w:r>
      <w:r>
        <w:rPr>
          <w:rFonts w:ascii="Times New Roman" w:eastAsia="Times New Roman"/>
        </w:rPr>
        <w:t xml:space="preserve">1 </w:t>
      </w:r>
      <w:r>
        <w:rPr>
          <w:spacing w:val="-3"/>
        </w:rPr>
        <w:t>个监测点</w:t>
      </w:r>
      <w:r>
        <w:t>（靠近噪声源</w:t>
      </w:r>
      <w:r>
        <w:rPr>
          <w:spacing w:val="-12"/>
        </w:rPr>
        <w:t>），</w:t>
      </w:r>
      <w:r>
        <w:rPr>
          <w:spacing w:val="-20"/>
        </w:rPr>
        <w:t xml:space="preserve">共计 </w:t>
      </w:r>
      <w:r>
        <w:rPr>
          <w:rFonts w:ascii="Times New Roman" w:eastAsia="Times New Roman"/>
        </w:rPr>
        <w:t xml:space="preserve">4 </w:t>
      </w:r>
      <w:r>
        <w:rPr>
          <w:spacing w:val="-3"/>
        </w:rPr>
        <w:t>个。每日昼间监</w:t>
      </w:r>
      <w:r>
        <w:rPr>
          <w:spacing w:val="-13"/>
        </w:rPr>
        <w:t xml:space="preserve">测一次等效 </w:t>
      </w:r>
      <w:r>
        <w:rPr>
          <w:rFonts w:ascii="Times New Roman" w:eastAsia="Times New Roman"/>
        </w:rPr>
        <w:t xml:space="preserve">A </w:t>
      </w:r>
      <w:r>
        <w:rPr>
          <w:spacing w:val="-10"/>
        </w:rPr>
        <w:t xml:space="preserve">声级，监测 </w:t>
      </w:r>
      <w:r>
        <w:rPr>
          <w:rFonts w:ascii="Times New Roman" w:eastAsia="Times New Roman"/>
        </w:rPr>
        <w:t xml:space="preserve">2 </w:t>
      </w:r>
      <w:r>
        <w:t>天。</w:t>
      </w:r>
    </w:p>
    <w:p>
      <w:pPr>
        <w:pStyle w:val="5"/>
        <w:numPr>
          <w:ilvl w:val="1"/>
          <w:numId w:val="12"/>
        </w:numPr>
        <w:tabs>
          <w:tab w:val="left" w:pos="1239"/>
        </w:tabs>
        <w:spacing w:before="78" w:after="0" w:line="240" w:lineRule="auto"/>
        <w:ind w:left="1238" w:right="0" w:hanging="367"/>
        <w:jc w:val="left"/>
      </w:pPr>
      <w:bookmarkStart w:id="28" w:name="_TOC_250015"/>
      <w:bookmarkEnd w:id="28"/>
      <w:r>
        <w:rPr>
          <w:spacing w:val="1"/>
        </w:rPr>
        <w:t>监测分析方法</w:t>
      </w:r>
    </w:p>
    <w:p>
      <w:pPr>
        <w:pStyle w:val="6"/>
        <w:spacing w:before="10"/>
        <w:rPr>
          <w:b/>
          <w:sz w:val="12"/>
        </w:rPr>
      </w:pPr>
    </w:p>
    <w:p>
      <w:pPr>
        <w:spacing w:after="0"/>
        <w:rPr>
          <w:sz w:val="12"/>
        </w:rPr>
        <w:sectPr>
          <w:pgSz w:w="11910" w:h="16840"/>
          <w:pgMar w:top="1360" w:right="660" w:bottom="280" w:left="660" w:header="870" w:footer="0" w:gutter="0"/>
        </w:sectPr>
      </w:pPr>
    </w:p>
    <w:p>
      <w:pPr>
        <w:pStyle w:val="12"/>
        <w:numPr>
          <w:ilvl w:val="2"/>
          <w:numId w:val="12"/>
        </w:numPr>
        <w:tabs>
          <w:tab w:val="left" w:pos="1472"/>
        </w:tabs>
        <w:spacing w:before="76" w:after="0" w:line="240" w:lineRule="auto"/>
        <w:ind w:left="1471" w:right="0" w:hanging="600"/>
        <w:jc w:val="left"/>
        <w:rPr>
          <w:sz w:val="24"/>
        </w:rPr>
      </w:pPr>
      <w:r>
        <w:rPr>
          <w:sz w:val="24"/>
        </w:rPr>
        <w:t>有组织废气</w:t>
      </w:r>
    </w:p>
    <w:p>
      <w:pPr>
        <w:pStyle w:val="6"/>
        <w:rPr>
          <w:sz w:val="22"/>
        </w:rPr>
      </w:pPr>
      <w:r>
        <w:br w:type="column"/>
      </w:r>
    </w:p>
    <w:p>
      <w:pPr>
        <w:pStyle w:val="6"/>
        <w:spacing w:before="11"/>
        <w:rPr>
          <w:sz w:val="21"/>
        </w:rPr>
      </w:pPr>
    </w:p>
    <w:p>
      <w:pPr>
        <w:spacing w:before="0"/>
        <w:ind w:left="871" w:right="0" w:firstLine="0"/>
        <w:jc w:val="left"/>
        <w:rPr>
          <w:sz w:val="21"/>
        </w:rPr>
      </w:pPr>
      <w:r>
        <w:rPr>
          <w:sz w:val="21"/>
        </w:rPr>
        <w:t xml:space="preserve">表 </w:t>
      </w:r>
      <w:r>
        <w:rPr>
          <w:rFonts w:ascii="Times New Roman" w:eastAsia="Times New Roman"/>
          <w:sz w:val="21"/>
        </w:rPr>
        <w:t xml:space="preserve">5-5 </w:t>
      </w:r>
      <w:r>
        <w:rPr>
          <w:sz w:val="21"/>
        </w:rPr>
        <w:t>有组织废气监测分析方法</w:t>
      </w:r>
    </w:p>
    <w:p>
      <w:pPr>
        <w:spacing w:after="0"/>
        <w:jc w:val="left"/>
        <w:rPr>
          <w:sz w:val="21"/>
        </w:rPr>
        <w:sectPr>
          <w:type w:val="continuous"/>
          <w:pgSz w:w="11910" w:h="16840"/>
          <w:pgMar w:top="1580" w:right="660" w:bottom="280" w:left="660" w:header="720" w:footer="720" w:gutter="0"/>
          <w:cols w:equalWidth="0" w:num="2">
            <w:col w:w="2712" w:space="221"/>
            <w:col w:w="7657"/>
          </w:cols>
        </w:sectPr>
      </w:pPr>
    </w:p>
    <w:p>
      <w:pPr>
        <w:pStyle w:val="6"/>
        <w:spacing w:before="11"/>
        <w:rPr>
          <w:sz w:val="4"/>
        </w:rPr>
      </w:pPr>
    </w:p>
    <w:tbl>
      <w:tblPr>
        <w:tblStyle w:val="10"/>
        <w:tblW w:w="9655" w:type="dxa"/>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1379"/>
        <w:gridCol w:w="3144"/>
        <w:gridCol w:w="2674"/>
        <w:gridCol w:w="1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932" w:type="dxa"/>
          </w:tcPr>
          <w:p>
            <w:pPr>
              <w:pStyle w:val="13"/>
              <w:spacing w:before="155"/>
              <w:ind w:left="233" w:right="228"/>
              <w:rPr>
                <w:sz w:val="21"/>
              </w:rPr>
            </w:pPr>
            <w:r>
              <w:rPr>
                <w:sz w:val="21"/>
              </w:rPr>
              <w:t>序号</w:t>
            </w:r>
          </w:p>
        </w:tc>
        <w:tc>
          <w:tcPr>
            <w:tcW w:w="1379" w:type="dxa"/>
          </w:tcPr>
          <w:p>
            <w:pPr>
              <w:pStyle w:val="13"/>
              <w:spacing w:before="155"/>
              <w:ind w:left="142" w:right="137"/>
              <w:rPr>
                <w:sz w:val="21"/>
              </w:rPr>
            </w:pPr>
            <w:r>
              <w:rPr>
                <w:sz w:val="21"/>
              </w:rPr>
              <w:t>监测项目</w:t>
            </w:r>
          </w:p>
        </w:tc>
        <w:tc>
          <w:tcPr>
            <w:tcW w:w="3144" w:type="dxa"/>
          </w:tcPr>
          <w:p>
            <w:pPr>
              <w:pStyle w:val="13"/>
              <w:spacing w:before="155"/>
              <w:ind w:left="626"/>
              <w:jc w:val="left"/>
              <w:rPr>
                <w:sz w:val="21"/>
              </w:rPr>
            </w:pPr>
            <w:r>
              <w:rPr>
                <w:sz w:val="21"/>
              </w:rPr>
              <w:t>分析方法及标准代号</w:t>
            </w:r>
          </w:p>
        </w:tc>
        <w:tc>
          <w:tcPr>
            <w:tcW w:w="2674" w:type="dxa"/>
          </w:tcPr>
          <w:p>
            <w:pPr>
              <w:pStyle w:val="13"/>
              <w:spacing w:before="155"/>
              <w:ind w:left="81" w:right="73"/>
              <w:rPr>
                <w:sz w:val="21"/>
              </w:rPr>
            </w:pPr>
            <w:r>
              <w:rPr>
                <w:sz w:val="21"/>
              </w:rPr>
              <w:t>仪器名称及型号</w:t>
            </w:r>
            <w:r>
              <w:rPr>
                <w:rFonts w:ascii="Times New Roman" w:eastAsia="Times New Roman"/>
                <w:sz w:val="21"/>
              </w:rPr>
              <w:t>/</w:t>
            </w:r>
            <w:r>
              <w:rPr>
                <w:sz w:val="21"/>
              </w:rPr>
              <w:t>编号</w:t>
            </w:r>
          </w:p>
        </w:tc>
        <w:tc>
          <w:tcPr>
            <w:tcW w:w="1526" w:type="dxa"/>
          </w:tcPr>
          <w:p>
            <w:pPr>
              <w:pStyle w:val="13"/>
              <w:spacing w:before="155"/>
              <w:ind w:left="110" w:right="104"/>
              <w:rPr>
                <w:sz w:val="21"/>
              </w:rPr>
            </w:pPr>
            <w:r>
              <w:rPr>
                <w:sz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5" w:hRule="atLeast"/>
        </w:trPr>
        <w:tc>
          <w:tcPr>
            <w:tcW w:w="932" w:type="dxa"/>
          </w:tcPr>
          <w:p>
            <w:pPr>
              <w:pStyle w:val="13"/>
              <w:spacing w:before="11"/>
              <w:jc w:val="left"/>
              <w:rPr>
                <w:sz w:val="28"/>
              </w:rPr>
            </w:pPr>
          </w:p>
          <w:p>
            <w:pPr>
              <w:pStyle w:val="13"/>
              <w:ind w:left="8"/>
              <w:rPr>
                <w:rFonts w:ascii="Times New Roman"/>
                <w:sz w:val="21"/>
              </w:rPr>
            </w:pPr>
            <w:r>
              <w:rPr>
                <w:rFonts w:ascii="Times New Roman"/>
                <w:w w:val="99"/>
                <w:sz w:val="21"/>
              </w:rPr>
              <w:t>1</w:t>
            </w:r>
          </w:p>
        </w:tc>
        <w:tc>
          <w:tcPr>
            <w:tcW w:w="1379" w:type="dxa"/>
          </w:tcPr>
          <w:p>
            <w:pPr>
              <w:pStyle w:val="13"/>
              <w:spacing w:before="8"/>
              <w:jc w:val="left"/>
              <w:rPr>
                <w:sz w:val="27"/>
              </w:rPr>
            </w:pPr>
          </w:p>
          <w:p>
            <w:pPr>
              <w:pStyle w:val="13"/>
              <w:ind w:left="142" w:right="135"/>
              <w:rPr>
                <w:sz w:val="21"/>
              </w:rPr>
            </w:pPr>
            <w:r>
              <w:rPr>
                <w:sz w:val="21"/>
              </w:rPr>
              <w:t>颗粒物</w:t>
            </w:r>
          </w:p>
        </w:tc>
        <w:tc>
          <w:tcPr>
            <w:tcW w:w="3144" w:type="dxa"/>
          </w:tcPr>
          <w:p>
            <w:pPr>
              <w:pStyle w:val="13"/>
              <w:spacing w:before="5" w:line="312" w:lineRule="exact"/>
              <w:ind w:left="101" w:right="92"/>
              <w:rPr>
                <w:rFonts w:ascii="Times New Roman" w:eastAsia="Times New Roman"/>
                <w:sz w:val="21"/>
              </w:rPr>
            </w:pPr>
            <w:r>
              <w:rPr>
                <w:w w:val="95"/>
                <w:sz w:val="21"/>
              </w:rPr>
              <w:t>《固定污染源排气中颗粒物测定</w:t>
            </w:r>
            <w:r>
              <w:rPr>
                <w:sz w:val="21"/>
              </w:rPr>
              <w:t>与气态污染物采样方法》</w:t>
            </w:r>
            <w:r>
              <w:rPr>
                <w:rFonts w:ascii="Times New Roman" w:eastAsia="Times New Roman"/>
                <w:sz w:val="21"/>
              </w:rPr>
              <w:t>GB/T16157-1996</w:t>
            </w:r>
          </w:p>
        </w:tc>
        <w:tc>
          <w:tcPr>
            <w:tcW w:w="2674" w:type="dxa"/>
          </w:tcPr>
          <w:p>
            <w:pPr>
              <w:pStyle w:val="13"/>
              <w:spacing w:before="10"/>
              <w:jc w:val="left"/>
              <w:rPr>
                <w:sz w:val="27"/>
              </w:rPr>
            </w:pPr>
          </w:p>
          <w:p>
            <w:pPr>
              <w:pStyle w:val="13"/>
              <w:ind w:left="82" w:right="73"/>
              <w:rPr>
                <w:rFonts w:ascii="Times New Roman" w:eastAsia="Times New Roman"/>
                <w:sz w:val="21"/>
              </w:rPr>
            </w:pPr>
            <w:r>
              <w:rPr>
                <w:rFonts w:ascii="Times New Roman" w:eastAsia="Times New Roman"/>
                <w:sz w:val="21"/>
              </w:rPr>
              <w:t xml:space="preserve">FA1004 </w:t>
            </w:r>
            <w:r>
              <w:rPr>
                <w:sz w:val="21"/>
              </w:rPr>
              <w:t xml:space="preserve">电子天平 </w:t>
            </w:r>
            <w:r>
              <w:rPr>
                <w:rFonts w:ascii="Times New Roman" w:eastAsia="Times New Roman"/>
                <w:sz w:val="21"/>
              </w:rPr>
              <w:t>LZ01013</w:t>
            </w:r>
          </w:p>
        </w:tc>
        <w:tc>
          <w:tcPr>
            <w:tcW w:w="1526" w:type="dxa"/>
          </w:tcPr>
          <w:p>
            <w:pPr>
              <w:pStyle w:val="13"/>
              <w:spacing w:before="11"/>
              <w:jc w:val="left"/>
              <w:rPr>
                <w:sz w:val="28"/>
              </w:rPr>
            </w:pPr>
          </w:p>
          <w:p>
            <w:pPr>
              <w:pStyle w:val="13"/>
              <w:ind w:left="8"/>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5" w:hRule="atLeast"/>
        </w:trPr>
        <w:tc>
          <w:tcPr>
            <w:tcW w:w="932" w:type="dxa"/>
          </w:tcPr>
          <w:p>
            <w:pPr>
              <w:pStyle w:val="13"/>
              <w:spacing w:before="3"/>
              <w:jc w:val="left"/>
              <w:rPr>
                <w:sz w:val="28"/>
              </w:rPr>
            </w:pPr>
          </w:p>
          <w:p>
            <w:pPr>
              <w:pStyle w:val="13"/>
              <w:ind w:left="8"/>
              <w:rPr>
                <w:rFonts w:ascii="Times New Roman"/>
                <w:sz w:val="21"/>
              </w:rPr>
            </w:pPr>
            <w:r>
              <w:rPr>
                <w:rFonts w:ascii="Times New Roman"/>
                <w:w w:val="99"/>
                <w:sz w:val="21"/>
              </w:rPr>
              <w:t>2</w:t>
            </w:r>
          </w:p>
        </w:tc>
        <w:tc>
          <w:tcPr>
            <w:tcW w:w="1379" w:type="dxa"/>
          </w:tcPr>
          <w:p>
            <w:pPr>
              <w:pStyle w:val="13"/>
              <w:spacing w:before="2"/>
              <w:jc w:val="left"/>
              <w:rPr>
                <w:sz w:val="27"/>
              </w:rPr>
            </w:pPr>
          </w:p>
          <w:p>
            <w:pPr>
              <w:pStyle w:val="13"/>
              <w:ind w:left="142" w:right="137"/>
              <w:rPr>
                <w:sz w:val="21"/>
              </w:rPr>
            </w:pPr>
            <w:r>
              <w:rPr>
                <w:sz w:val="21"/>
              </w:rPr>
              <w:t>非甲烷总烃</w:t>
            </w:r>
          </w:p>
        </w:tc>
        <w:tc>
          <w:tcPr>
            <w:tcW w:w="3144" w:type="dxa"/>
          </w:tcPr>
          <w:p>
            <w:pPr>
              <w:pStyle w:val="13"/>
              <w:spacing w:before="36" w:line="278" w:lineRule="auto"/>
              <w:ind w:left="252" w:right="152"/>
              <w:rPr>
                <w:sz w:val="21"/>
              </w:rPr>
            </w:pPr>
            <w:r>
              <w:rPr>
                <w:w w:val="95"/>
                <w:sz w:val="21"/>
              </w:rPr>
              <w:t>《固定污染源排气中非甲烷总</w:t>
            </w:r>
            <w:r>
              <w:rPr>
                <w:sz w:val="21"/>
              </w:rPr>
              <w:t>烃的测定方法 气相色谱法》</w:t>
            </w:r>
          </w:p>
          <w:p>
            <w:pPr>
              <w:pStyle w:val="13"/>
              <w:spacing w:before="13"/>
              <w:ind w:left="101" w:right="3"/>
              <w:rPr>
                <w:rFonts w:ascii="Times New Roman"/>
                <w:sz w:val="21"/>
              </w:rPr>
            </w:pPr>
            <w:r>
              <w:rPr>
                <w:rFonts w:ascii="Times New Roman"/>
                <w:sz w:val="21"/>
              </w:rPr>
              <w:t>HJ/T38-1999</w:t>
            </w:r>
          </w:p>
        </w:tc>
        <w:tc>
          <w:tcPr>
            <w:tcW w:w="2674" w:type="dxa"/>
          </w:tcPr>
          <w:p>
            <w:pPr>
              <w:pStyle w:val="13"/>
              <w:spacing w:before="192"/>
              <w:ind w:left="81" w:right="73"/>
              <w:rPr>
                <w:sz w:val="21"/>
              </w:rPr>
            </w:pPr>
            <w:r>
              <w:rPr>
                <w:rFonts w:ascii="Times New Roman" w:eastAsia="Times New Roman"/>
                <w:sz w:val="21"/>
              </w:rPr>
              <w:t xml:space="preserve">GC9790 </w:t>
            </w:r>
            <w:r>
              <w:rPr>
                <w:sz w:val="21"/>
              </w:rPr>
              <w:t>气相色谱仪</w:t>
            </w:r>
          </w:p>
          <w:p>
            <w:pPr>
              <w:pStyle w:val="13"/>
              <w:spacing w:before="57"/>
              <w:ind w:left="82" w:right="73"/>
              <w:rPr>
                <w:rFonts w:ascii="Times New Roman"/>
                <w:sz w:val="21"/>
              </w:rPr>
            </w:pPr>
            <w:r>
              <w:rPr>
                <w:rFonts w:ascii="Times New Roman"/>
                <w:sz w:val="21"/>
              </w:rPr>
              <w:t>LZ01079</w:t>
            </w:r>
          </w:p>
        </w:tc>
        <w:tc>
          <w:tcPr>
            <w:tcW w:w="1526" w:type="dxa"/>
          </w:tcPr>
          <w:p>
            <w:pPr>
              <w:pStyle w:val="13"/>
              <w:spacing w:before="3"/>
              <w:jc w:val="left"/>
              <w:rPr>
                <w:sz w:val="28"/>
              </w:rPr>
            </w:pPr>
          </w:p>
          <w:p>
            <w:pPr>
              <w:pStyle w:val="13"/>
              <w:ind w:left="113" w:right="104"/>
              <w:rPr>
                <w:rFonts w:ascii="Times New Roman"/>
                <w:sz w:val="13"/>
              </w:rPr>
            </w:pPr>
            <w:r>
              <w:rPr>
                <w:rFonts w:ascii="Times New Roman"/>
                <w:sz w:val="21"/>
              </w:rPr>
              <w:t>0.04mg/m</w:t>
            </w:r>
            <w:r>
              <w:rPr>
                <w:rFonts w:ascii="Times New Roman"/>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6" w:hRule="atLeast"/>
        </w:trPr>
        <w:tc>
          <w:tcPr>
            <w:tcW w:w="932" w:type="dxa"/>
          </w:tcPr>
          <w:p>
            <w:pPr>
              <w:pStyle w:val="13"/>
              <w:spacing w:before="7"/>
              <w:jc w:val="left"/>
              <w:rPr>
                <w:sz w:val="25"/>
              </w:rPr>
            </w:pPr>
          </w:p>
          <w:p>
            <w:pPr>
              <w:pStyle w:val="13"/>
              <w:ind w:left="8"/>
              <w:rPr>
                <w:rFonts w:ascii="Times New Roman"/>
                <w:sz w:val="21"/>
              </w:rPr>
            </w:pPr>
            <w:r>
              <w:rPr>
                <w:rFonts w:ascii="Times New Roman"/>
                <w:w w:val="99"/>
                <w:sz w:val="21"/>
              </w:rPr>
              <w:t>3</w:t>
            </w:r>
          </w:p>
        </w:tc>
        <w:tc>
          <w:tcPr>
            <w:tcW w:w="1379" w:type="dxa"/>
          </w:tcPr>
          <w:p>
            <w:pPr>
              <w:pStyle w:val="13"/>
              <w:spacing w:before="6"/>
              <w:jc w:val="left"/>
              <w:rPr>
                <w:sz w:val="24"/>
              </w:rPr>
            </w:pPr>
          </w:p>
          <w:p>
            <w:pPr>
              <w:pStyle w:val="13"/>
              <w:ind w:left="142" w:right="135"/>
              <w:rPr>
                <w:sz w:val="21"/>
              </w:rPr>
            </w:pPr>
            <w:r>
              <w:rPr>
                <w:sz w:val="21"/>
              </w:rPr>
              <w:t>甲苯</w:t>
            </w:r>
          </w:p>
        </w:tc>
        <w:tc>
          <w:tcPr>
            <w:tcW w:w="3144" w:type="dxa"/>
          </w:tcPr>
          <w:p>
            <w:pPr>
              <w:pStyle w:val="13"/>
              <w:spacing w:before="21" w:line="278" w:lineRule="auto"/>
              <w:ind w:left="142" w:right="131" w:hanging="1"/>
              <w:rPr>
                <w:sz w:val="21"/>
              </w:rPr>
            </w:pPr>
            <w:r>
              <w:rPr>
                <w:sz w:val="21"/>
              </w:rPr>
              <w:t>《环境空气 苯系物的测定 活</w:t>
            </w:r>
            <w:r>
              <w:rPr>
                <w:w w:val="95"/>
                <w:sz w:val="21"/>
              </w:rPr>
              <w:t>性炭吸附</w:t>
            </w:r>
            <w:r>
              <w:rPr>
                <w:rFonts w:ascii="Times New Roman" w:eastAsia="Times New Roman"/>
                <w:w w:val="95"/>
                <w:sz w:val="21"/>
              </w:rPr>
              <w:t>/</w:t>
            </w:r>
            <w:r>
              <w:rPr>
                <w:w w:val="95"/>
                <w:sz w:val="21"/>
              </w:rPr>
              <w:t>二硫化碳解析</w:t>
            </w:r>
            <w:r>
              <w:rPr>
                <w:rFonts w:ascii="Times New Roman" w:eastAsia="Times New Roman"/>
                <w:w w:val="95"/>
                <w:sz w:val="21"/>
              </w:rPr>
              <w:t>-</w:t>
            </w:r>
            <w:r>
              <w:rPr>
                <w:w w:val="95"/>
                <w:sz w:val="21"/>
              </w:rPr>
              <w:t>气相色</w:t>
            </w:r>
          </w:p>
          <w:p>
            <w:pPr>
              <w:pStyle w:val="13"/>
              <w:spacing w:line="231" w:lineRule="exact"/>
              <w:ind w:left="101" w:right="89"/>
              <w:rPr>
                <w:rFonts w:ascii="Times New Roman" w:eastAsia="Times New Roman"/>
                <w:sz w:val="21"/>
              </w:rPr>
            </w:pPr>
            <w:r>
              <w:rPr>
                <w:sz w:val="21"/>
              </w:rPr>
              <w:t>谱法》</w:t>
            </w:r>
            <w:r>
              <w:rPr>
                <w:rFonts w:ascii="Times New Roman" w:eastAsia="Times New Roman"/>
                <w:sz w:val="21"/>
              </w:rPr>
              <w:t>HJ 584-2010</w:t>
            </w:r>
          </w:p>
        </w:tc>
        <w:tc>
          <w:tcPr>
            <w:tcW w:w="2674" w:type="dxa"/>
          </w:tcPr>
          <w:p>
            <w:pPr>
              <w:pStyle w:val="13"/>
              <w:spacing w:before="158"/>
              <w:ind w:left="31" w:right="73"/>
              <w:rPr>
                <w:sz w:val="21"/>
              </w:rPr>
            </w:pPr>
            <w:r>
              <w:rPr>
                <w:rFonts w:ascii="Times New Roman" w:eastAsia="Times New Roman"/>
                <w:sz w:val="21"/>
              </w:rPr>
              <w:t xml:space="preserve">GC9790 </w:t>
            </w:r>
            <w:r>
              <w:rPr>
                <w:sz w:val="21"/>
              </w:rPr>
              <w:t>气相色谱仪</w:t>
            </w:r>
          </w:p>
          <w:p>
            <w:pPr>
              <w:pStyle w:val="13"/>
              <w:spacing w:before="56"/>
              <w:ind w:left="82" w:right="73"/>
              <w:rPr>
                <w:rFonts w:ascii="Times New Roman"/>
                <w:sz w:val="21"/>
              </w:rPr>
            </w:pPr>
            <w:r>
              <w:rPr>
                <w:rFonts w:ascii="Times New Roman"/>
                <w:sz w:val="21"/>
              </w:rPr>
              <w:t>LZ01079</w:t>
            </w:r>
          </w:p>
        </w:tc>
        <w:tc>
          <w:tcPr>
            <w:tcW w:w="1526" w:type="dxa"/>
          </w:tcPr>
          <w:p>
            <w:pPr>
              <w:pStyle w:val="13"/>
              <w:spacing w:before="7"/>
              <w:jc w:val="left"/>
              <w:rPr>
                <w:sz w:val="25"/>
              </w:rPr>
            </w:pPr>
          </w:p>
          <w:p>
            <w:pPr>
              <w:pStyle w:val="13"/>
              <w:ind w:left="116" w:right="104"/>
              <w:rPr>
                <w:rFonts w:ascii="Times New Roman" w:hAnsi="Times New Roman"/>
                <w:sz w:val="13"/>
              </w:rPr>
            </w:pPr>
            <w:r>
              <w:rPr>
                <w:rFonts w:ascii="Times New Roman" w:hAnsi="Times New Roman"/>
                <w:sz w:val="21"/>
              </w:rPr>
              <w:t>1.5×10</w:t>
            </w:r>
            <w:r>
              <w:rPr>
                <w:rFonts w:ascii="Times New Roman" w:hAnsi="Times New Roman"/>
                <w:position w:val="7"/>
                <w:sz w:val="13"/>
              </w:rPr>
              <w:t>-3</w:t>
            </w:r>
            <w:r>
              <w:rPr>
                <w:rFonts w:ascii="Times New Roman" w:hAnsi="Times New Roman"/>
                <w:sz w:val="21"/>
              </w:rPr>
              <w:t>mg/m</w:t>
            </w:r>
            <w:r>
              <w:rPr>
                <w:rFonts w:ascii="Times New Roman" w:hAnsi="Times New Roman"/>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1" w:hRule="atLeast"/>
        </w:trPr>
        <w:tc>
          <w:tcPr>
            <w:tcW w:w="932" w:type="dxa"/>
          </w:tcPr>
          <w:p>
            <w:pPr>
              <w:pStyle w:val="13"/>
              <w:spacing w:before="6"/>
              <w:jc w:val="left"/>
              <w:rPr>
                <w:sz w:val="28"/>
              </w:rPr>
            </w:pPr>
          </w:p>
          <w:p>
            <w:pPr>
              <w:pStyle w:val="13"/>
              <w:ind w:left="8"/>
              <w:rPr>
                <w:rFonts w:ascii="Times New Roman"/>
                <w:sz w:val="21"/>
              </w:rPr>
            </w:pPr>
            <w:r>
              <w:rPr>
                <w:rFonts w:ascii="Times New Roman"/>
                <w:w w:val="99"/>
                <w:sz w:val="21"/>
              </w:rPr>
              <w:t>4</w:t>
            </w:r>
          </w:p>
        </w:tc>
        <w:tc>
          <w:tcPr>
            <w:tcW w:w="1379" w:type="dxa"/>
          </w:tcPr>
          <w:p>
            <w:pPr>
              <w:pStyle w:val="13"/>
              <w:spacing w:before="5"/>
              <w:jc w:val="left"/>
              <w:rPr>
                <w:sz w:val="27"/>
              </w:rPr>
            </w:pPr>
          </w:p>
          <w:p>
            <w:pPr>
              <w:pStyle w:val="13"/>
              <w:ind w:left="142" w:right="135"/>
              <w:rPr>
                <w:sz w:val="21"/>
              </w:rPr>
            </w:pPr>
            <w:r>
              <w:rPr>
                <w:sz w:val="21"/>
              </w:rPr>
              <w:t>二甲苯</w:t>
            </w:r>
          </w:p>
        </w:tc>
        <w:tc>
          <w:tcPr>
            <w:tcW w:w="3144" w:type="dxa"/>
          </w:tcPr>
          <w:p>
            <w:pPr>
              <w:pStyle w:val="13"/>
              <w:spacing w:before="39" w:line="278" w:lineRule="auto"/>
              <w:ind w:left="142" w:right="131" w:hanging="1"/>
              <w:rPr>
                <w:sz w:val="21"/>
              </w:rPr>
            </w:pPr>
            <w:r>
              <w:rPr>
                <w:sz w:val="21"/>
              </w:rPr>
              <w:t>《环境空气 苯系物的测定 活</w:t>
            </w:r>
            <w:r>
              <w:rPr>
                <w:w w:val="95"/>
                <w:sz w:val="21"/>
              </w:rPr>
              <w:t>性炭吸附</w:t>
            </w:r>
            <w:r>
              <w:rPr>
                <w:rFonts w:ascii="Times New Roman" w:eastAsia="Times New Roman"/>
                <w:w w:val="95"/>
                <w:sz w:val="21"/>
              </w:rPr>
              <w:t>/</w:t>
            </w:r>
            <w:r>
              <w:rPr>
                <w:w w:val="95"/>
                <w:sz w:val="21"/>
              </w:rPr>
              <w:t>二硫化碳解析</w:t>
            </w:r>
            <w:r>
              <w:rPr>
                <w:rFonts w:ascii="Times New Roman" w:eastAsia="Times New Roman"/>
                <w:w w:val="95"/>
                <w:sz w:val="21"/>
              </w:rPr>
              <w:t>-</w:t>
            </w:r>
            <w:r>
              <w:rPr>
                <w:w w:val="95"/>
                <w:sz w:val="21"/>
              </w:rPr>
              <w:t>气相色</w:t>
            </w:r>
          </w:p>
          <w:p>
            <w:pPr>
              <w:pStyle w:val="13"/>
              <w:spacing w:line="269" w:lineRule="exact"/>
              <w:ind w:left="101" w:right="89"/>
              <w:rPr>
                <w:rFonts w:ascii="Times New Roman" w:eastAsia="Times New Roman"/>
                <w:sz w:val="21"/>
              </w:rPr>
            </w:pPr>
            <w:r>
              <w:rPr>
                <w:sz w:val="21"/>
              </w:rPr>
              <w:t>谱法》</w:t>
            </w:r>
            <w:r>
              <w:rPr>
                <w:rFonts w:ascii="Times New Roman" w:eastAsia="Times New Roman"/>
                <w:sz w:val="21"/>
              </w:rPr>
              <w:t>HJ 584-2010</w:t>
            </w:r>
          </w:p>
        </w:tc>
        <w:tc>
          <w:tcPr>
            <w:tcW w:w="2674" w:type="dxa"/>
          </w:tcPr>
          <w:p>
            <w:pPr>
              <w:pStyle w:val="13"/>
              <w:spacing w:before="195"/>
              <w:ind w:left="31" w:right="73"/>
              <w:rPr>
                <w:sz w:val="21"/>
              </w:rPr>
            </w:pPr>
            <w:r>
              <w:rPr>
                <w:rFonts w:ascii="Times New Roman" w:eastAsia="Times New Roman"/>
                <w:sz w:val="21"/>
              </w:rPr>
              <w:t xml:space="preserve">GC9790 </w:t>
            </w:r>
            <w:r>
              <w:rPr>
                <w:sz w:val="21"/>
              </w:rPr>
              <w:t>气相色谱仪</w:t>
            </w:r>
          </w:p>
          <w:p>
            <w:pPr>
              <w:pStyle w:val="13"/>
              <w:spacing w:before="57"/>
              <w:ind w:left="82" w:right="73"/>
              <w:rPr>
                <w:rFonts w:ascii="Times New Roman"/>
                <w:sz w:val="21"/>
              </w:rPr>
            </w:pPr>
            <w:r>
              <w:rPr>
                <w:rFonts w:ascii="Times New Roman"/>
                <w:sz w:val="21"/>
              </w:rPr>
              <w:t>LZ01079</w:t>
            </w:r>
          </w:p>
        </w:tc>
        <w:tc>
          <w:tcPr>
            <w:tcW w:w="1526" w:type="dxa"/>
          </w:tcPr>
          <w:p>
            <w:pPr>
              <w:pStyle w:val="13"/>
              <w:spacing w:before="6"/>
              <w:jc w:val="left"/>
              <w:rPr>
                <w:sz w:val="28"/>
              </w:rPr>
            </w:pPr>
          </w:p>
          <w:p>
            <w:pPr>
              <w:pStyle w:val="13"/>
              <w:ind w:left="116" w:right="104"/>
              <w:rPr>
                <w:rFonts w:ascii="Times New Roman" w:hAnsi="Times New Roman"/>
                <w:sz w:val="13"/>
              </w:rPr>
            </w:pPr>
            <w:r>
              <w:rPr>
                <w:rFonts w:ascii="Times New Roman" w:hAnsi="Times New Roman"/>
                <w:sz w:val="21"/>
              </w:rPr>
              <w:t>1.5×10</w:t>
            </w:r>
            <w:r>
              <w:rPr>
                <w:rFonts w:ascii="Times New Roman" w:hAnsi="Times New Roman"/>
                <w:position w:val="7"/>
                <w:sz w:val="13"/>
              </w:rPr>
              <w:t>-3</w:t>
            </w:r>
            <w:r>
              <w:rPr>
                <w:rFonts w:ascii="Times New Roman" w:hAnsi="Times New Roman"/>
                <w:sz w:val="21"/>
              </w:rPr>
              <w:t>mg/m</w:t>
            </w:r>
            <w:r>
              <w:rPr>
                <w:rFonts w:ascii="Times New Roman" w:hAnsi="Times New Roman"/>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2" w:hRule="atLeast"/>
        </w:trPr>
        <w:tc>
          <w:tcPr>
            <w:tcW w:w="932" w:type="dxa"/>
          </w:tcPr>
          <w:p>
            <w:pPr>
              <w:pStyle w:val="13"/>
              <w:spacing w:before="5"/>
              <w:jc w:val="left"/>
              <w:rPr>
                <w:sz w:val="28"/>
              </w:rPr>
            </w:pPr>
          </w:p>
          <w:p>
            <w:pPr>
              <w:pStyle w:val="13"/>
              <w:ind w:left="8"/>
              <w:rPr>
                <w:rFonts w:ascii="Times New Roman"/>
                <w:sz w:val="21"/>
              </w:rPr>
            </w:pPr>
            <w:r>
              <w:rPr>
                <w:rFonts w:ascii="Times New Roman"/>
                <w:w w:val="99"/>
                <w:sz w:val="21"/>
              </w:rPr>
              <w:t>5</w:t>
            </w:r>
          </w:p>
        </w:tc>
        <w:tc>
          <w:tcPr>
            <w:tcW w:w="1379" w:type="dxa"/>
          </w:tcPr>
          <w:p>
            <w:pPr>
              <w:pStyle w:val="13"/>
              <w:spacing w:before="4"/>
              <w:jc w:val="left"/>
              <w:rPr>
                <w:sz w:val="27"/>
              </w:rPr>
            </w:pPr>
          </w:p>
          <w:p>
            <w:pPr>
              <w:pStyle w:val="13"/>
              <w:ind w:left="142" w:right="137"/>
              <w:rPr>
                <w:sz w:val="21"/>
              </w:rPr>
            </w:pPr>
            <w:r>
              <w:rPr>
                <w:sz w:val="21"/>
              </w:rPr>
              <w:t>饮食业油烟</w:t>
            </w:r>
          </w:p>
        </w:tc>
        <w:tc>
          <w:tcPr>
            <w:tcW w:w="3144" w:type="dxa"/>
          </w:tcPr>
          <w:p>
            <w:pPr>
              <w:pStyle w:val="13"/>
              <w:spacing w:before="2"/>
              <w:jc w:val="left"/>
              <w:rPr>
                <w:sz w:val="15"/>
              </w:rPr>
            </w:pPr>
          </w:p>
          <w:p>
            <w:pPr>
              <w:pStyle w:val="13"/>
              <w:ind w:left="174" w:right="37"/>
              <w:rPr>
                <w:sz w:val="21"/>
              </w:rPr>
            </w:pPr>
            <w:r>
              <w:rPr>
                <w:spacing w:val="-6"/>
                <w:w w:val="95"/>
                <w:sz w:val="21"/>
              </w:rPr>
              <w:t>《饮食业油烟排放标准</w:t>
            </w:r>
            <w:r>
              <w:rPr>
                <w:w w:val="95"/>
                <w:sz w:val="21"/>
              </w:rPr>
              <w:t>（试行</w:t>
            </w:r>
            <w:r>
              <w:rPr>
                <w:spacing w:val="-51"/>
                <w:w w:val="95"/>
                <w:sz w:val="21"/>
              </w:rPr>
              <w:t>）</w:t>
            </w:r>
            <w:r>
              <w:rPr>
                <w:w w:val="95"/>
                <w:sz w:val="21"/>
              </w:rPr>
              <w:t>》</w:t>
            </w:r>
          </w:p>
          <w:p>
            <w:pPr>
              <w:pStyle w:val="13"/>
              <w:spacing w:before="43"/>
              <w:ind w:left="101" w:right="91"/>
              <w:rPr>
                <w:rFonts w:ascii="Times New Roman" w:eastAsia="Times New Roman"/>
                <w:sz w:val="21"/>
              </w:rPr>
            </w:pPr>
            <w:r>
              <w:rPr>
                <w:rFonts w:ascii="Times New Roman" w:eastAsia="Times New Roman"/>
                <w:sz w:val="21"/>
              </w:rPr>
              <w:t xml:space="preserve">GB 18483-2001 </w:t>
            </w:r>
            <w:r>
              <w:rPr>
                <w:sz w:val="21"/>
              </w:rPr>
              <w:t xml:space="preserve">附录 </w:t>
            </w:r>
            <w:r>
              <w:rPr>
                <w:rFonts w:ascii="Times New Roman" w:eastAsia="Times New Roman"/>
                <w:sz w:val="21"/>
              </w:rPr>
              <w:t>A</w:t>
            </w:r>
          </w:p>
        </w:tc>
        <w:tc>
          <w:tcPr>
            <w:tcW w:w="2674" w:type="dxa"/>
          </w:tcPr>
          <w:p>
            <w:pPr>
              <w:pStyle w:val="13"/>
              <w:spacing w:before="194"/>
              <w:ind w:left="34" w:right="73"/>
              <w:rPr>
                <w:sz w:val="21"/>
              </w:rPr>
            </w:pPr>
            <w:r>
              <w:rPr>
                <w:rFonts w:ascii="Times New Roman" w:eastAsia="Times New Roman"/>
                <w:sz w:val="21"/>
              </w:rPr>
              <w:t xml:space="preserve">MAI-50G </w:t>
            </w:r>
            <w:r>
              <w:rPr>
                <w:sz w:val="21"/>
              </w:rPr>
              <w:t>红外测油仪</w:t>
            </w:r>
          </w:p>
          <w:p>
            <w:pPr>
              <w:pStyle w:val="13"/>
              <w:spacing w:before="57"/>
              <w:ind w:left="82" w:right="73"/>
              <w:rPr>
                <w:rFonts w:ascii="Times New Roman"/>
                <w:sz w:val="21"/>
              </w:rPr>
            </w:pPr>
            <w:r>
              <w:rPr>
                <w:rFonts w:ascii="Times New Roman"/>
                <w:sz w:val="21"/>
              </w:rPr>
              <w:t>LZ01034</w:t>
            </w:r>
          </w:p>
        </w:tc>
        <w:tc>
          <w:tcPr>
            <w:tcW w:w="1526" w:type="dxa"/>
          </w:tcPr>
          <w:p>
            <w:pPr>
              <w:pStyle w:val="13"/>
              <w:spacing w:before="5"/>
              <w:jc w:val="left"/>
              <w:rPr>
                <w:sz w:val="28"/>
              </w:rPr>
            </w:pPr>
          </w:p>
          <w:p>
            <w:pPr>
              <w:pStyle w:val="13"/>
              <w:ind w:left="8"/>
              <w:rPr>
                <w:rFonts w:ascii="Times New Roman"/>
                <w:sz w:val="21"/>
              </w:rPr>
            </w:pPr>
            <w:r>
              <w:rPr>
                <w:rFonts w:ascii="Times New Roman"/>
                <w:w w:val="99"/>
                <w:sz w:val="21"/>
              </w:rPr>
              <w:t>-</w:t>
            </w:r>
          </w:p>
        </w:tc>
      </w:tr>
    </w:tbl>
    <w:p>
      <w:pPr>
        <w:pStyle w:val="6"/>
        <w:spacing w:before="5"/>
        <w:rPr>
          <w:sz w:val="5"/>
        </w:rPr>
      </w:pPr>
    </w:p>
    <w:p>
      <w:pPr>
        <w:spacing w:after="0"/>
        <w:rPr>
          <w:sz w:val="5"/>
        </w:rPr>
        <w:sectPr>
          <w:pgSz w:w="11910" w:h="16840"/>
          <w:pgMar w:top="1360" w:right="660" w:bottom="280" w:left="660" w:header="870" w:footer="0" w:gutter="0"/>
        </w:sectPr>
      </w:pPr>
    </w:p>
    <w:p>
      <w:pPr>
        <w:pStyle w:val="12"/>
        <w:numPr>
          <w:ilvl w:val="2"/>
          <w:numId w:val="12"/>
        </w:numPr>
        <w:tabs>
          <w:tab w:val="left" w:pos="1532"/>
        </w:tabs>
        <w:spacing w:before="12" w:after="0" w:line="240" w:lineRule="auto"/>
        <w:ind w:left="1531" w:right="0" w:hanging="540"/>
        <w:jc w:val="left"/>
        <w:rPr>
          <w:sz w:val="24"/>
        </w:rPr>
      </w:pPr>
      <w:r>
        <w:rPr>
          <w:sz w:val="24"/>
        </w:rPr>
        <w:t>无组织废气</w:t>
      </w:r>
    </w:p>
    <w:p>
      <w:pPr>
        <w:pStyle w:val="6"/>
        <w:rPr>
          <w:sz w:val="22"/>
        </w:rPr>
      </w:pPr>
      <w:r>
        <w:br w:type="column"/>
      </w:r>
    </w:p>
    <w:p>
      <w:pPr>
        <w:spacing w:before="197"/>
        <w:ind w:left="991" w:right="0" w:firstLine="0"/>
        <w:jc w:val="left"/>
        <w:rPr>
          <w:sz w:val="21"/>
        </w:rPr>
      </w:pPr>
      <w:r>
        <w:rPr>
          <w:sz w:val="21"/>
        </w:rPr>
        <w:t xml:space="preserve">表 </w:t>
      </w:r>
      <w:r>
        <w:rPr>
          <w:rFonts w:ascii="Times New Roman" w:eastAsia="Times New Roman"/>
          <w:sz w:val="21"/>
        </w:rPr>
        <w:t xml:space="preserve">5-6 </w:t>
      </w:r>
      <w:r>
        <w:rPr>
          <w:sz w:val="21"/>
        </w:rPr>
        <w:t>无组织废气监测分析方法</w:t>
      </w:r>
    </w:p>
    <w:p>
      <w:pPr>
        <w:spacing w:after="0"/>
        <w:jc w:val="left"/>
        <w:rPr>
          <w:sz w:val="21"/>
        </w:rPr>
        <w:sectPr>
          <w:type w:val="continuous"/>
          <w:pgSz w:w="11910" w:h="16840"/>
          <w:pgMar w:top="1580" w:right="660" w:bottom="280" w:left="660" w:header="720" w:footer="720" w:gutter="0"/>
          <w:cols w:equalWidth="0" w:num="2">
            <w:col w:w="2772" w:space="41"/>
            <w:col w:w="7777"/>
          </w:cols>
        </w:sectPr>
      </w:pPr>
    </w:p>
    <w:tbl>
      <w:tblPr>
        <w:tblStyle w:val="10"/>
        <w:tblW w:w="1010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1457"/>
        <w:gridCol w:w="3908"/>
        <w:gridCol w:w="231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8" w:hRule="atLeast"/>
        </w:trPr>
        <w:tc>
          <w:tcPr>
            <w:tcW w:w="985" w:type="dxa"/>
          </w:tcPr>
          <w:p>
            <w:pPr>
              <w:pStyle w:val="13"/>
              <w:spacing w:before="1"/>
              <w:jc w:val="left"/>
              <w:rPr>
                <w:sz w:val="24"/>
              </w:rPr>
            </w:pPr>
          </w:p>
          <w:p>
            <w:pPr>
              <w:pStyle w:val="13"/>
              <w:ind w:left="261" w:right="254"/>
              <w:rPr>
                <w:sz w:val="21"/>
              </w:rPr>
            </w:pPr>
            <w:r>
              <w:rPr>
                <w:sz w:val="21"/>
              </w:rPr>
              <w:t>序号</w:t>
            </w:r>
          </w:p>
        </w:tc>
        <w:tc>
          <w:tcPr>
            <w:tcW w:w="1457" w:type="dxa"/>
          </w:tcPr>
          <w:p>
            <w:pPr>
              <w:pStyle w:val="13"/>
              <w:spacing w:before="1"/>
              <w:jc w:val="left"/>
              <w:rPr>
                <w:sz w:val="24"/>
              </w:rPr>
            </w:pPr>
          </w:p>
          <w:p>
            <w:pPr>
              <w:pStyle w:val="13"/>
              <w:ind w:left="177" w:right="171"/>
              <w:rPr>
                <w:sz w:val="21"/>
              </w:rPr>
            </w:pPr>
            <w:r>
              <w:rPr>
                <w:sz w:val="21"/>
              </w:rPr>
              <w:t>监测项目</w:t>
            </w:r>
          </w:p>
        </w:tc>
        <w:tc>
          <w:tcPr>
            <w:tcW w:w="3908" w:type="dxa"/>
          </w:tcPr>
          <w:p>
            <w:pPr>
              <w:pStyle w:val="13"/>
              <w:spacing w:before="1"/>
              <w:jc w:val="left"/>
              <w:rPr>
                <w:sz w:val="24"/>
              </w:rPr>
            </w:pPr>
          </w:p>
          <w:p>
            <w:pPr>
              <w:pStyle w:val="13"/>
              <w:ind w:left="1008"/>
              <w:jc w:val="left"/>
              <w:rPr>
                <w:sz w:val="21"/>
              </w:rPr>
            </w:pPr>
            <w:r>
              <w:rPr>
                <w:sz w:val="21"/>
              </w:rPr>
              <w:t>分析方法及标准代号</w:t>
            </w:r>
          </w:p>
        </w:tc>
        <w:tc>
          <w:tcPr>
            <w:tcW w:w="2310" w:type="dxa"/>
          </w:tcPr>
          <w:p>
            <w:pPr>
              <w:pStyle w:val="13"/>
              <w:spacing w:before="1"/>
              <w:jc w:val="left"/>
              <w:rPr>
                <w:sz w:val="24"/>
              </w:rPr>
            </w:pPr>
          </w:p>
          <w:p>
            <w:pPr>
              <w:pStyle w:val="13"/>
              <w:ind w:left="179"/>
              <w:jc w:val="left"/>
              <w:rPr>
                <w:sz w:val="21"/>
              </w:rPr>
            </w:pPr>
            <w:r>
              <w:rPr>
                <w:sz w:val="21"/>
              </w:rPr>
              <w:t>仪器名称及型号</w:t>
            </w:r>
            <w:r>
              <w:rPr>
                <w:rFonts w:ascii="Times New Roman" w:eastAsia="Times New Roman"/>
                <w:sz w:val="21"/>
              </w:rPr>
              <w:t>/</w:t>
            </w:r>
            <w:r>
              <w:rPr>
                <w:sz w:val="21"/>
              </w:rPr>
              <w:t>编号</w:t>
            </w:r>
          </w:p>
        </w:tc>
        <w:tc>
          <w:tcPr>
            <w:tcW w:w="1440" w:type="dxa"/>
          </w:tcPr>
          <w:p>
            <w:pPr>
              <w:pStyle w:val="13"/>
              <w:spacing w:before="1"/>
              <w:jc w:val="left"/>
              <w:rPr>
                <w:sz w:val="24"/>
              </w:rPr>
            </w:pPr>
          </w:p>
          <w:p>
            <w:pPr>
              <w:pStyle w:val="13"/>
              <w:ind w:left="12" w:right="6"/>
              <w:rPr>
                <w:sz w:val="21"/>
              </w:rPr>
            </w:pPr>
            <w:r>
              <w:rPr>
                <w:sz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8" w:hRule="atLeast"/>
        </w:trPr>
        <w:tc>
          <w:tcPr>
            <w:tcW w:w="985" w:type="dxa"/>
          </w:tcPr>
          <w:p>
            <w:pPr>
              <w:pStyle w:val="13"/>
              <w:spacing w:before="3"/>
              <w:jc w:val="left"/>
              <w:rPr>
                <w:sz w:val="25"/>
              </w:rPr>
            </w:pPr>
          </w:p>
          <w:p>
            <w:pPr>
              <w:pStyle w:val="13"/>
              <w:ind w:left="11"/>
              <w:rPr>
                <w:rFonts w:ascii="Times New Roman"/>
                <w:sz w:val="21"/>
              </w:rPr>
            </w:pPr>
            <w:r>
              <w:rPr>
                <w:rFonts w:ascii="Times New Roman"/>
                <w:w w:val="99"/>
                <w:sz w:val="21"/>
              </w:rPr>
              <w:t>1</w:t>
            </w:r>
          </w:p>
        </w:tc>
        <w:tc>
          <w:tcPr>
            <w:tcW w:w="1457" w:type="dxa"/>
          </w:tcPr>
          <w:p>
            <w:pPr>
              <w:pStyle w:val="13"/>
              <w:spacing w:before="10"/>
              <w:jc w:val="left"/>
              <w:rPr>
                <w:sz w:val="23"/>
              </w:rPr>
            </w:pPr>
          </w:p>
          <w:p>
            <w:pPr>
              <w:pStyle w:val="13"/>
              <w:ind w:left="177" w:right="169"/>
              <w:rPr>
                <w:sz w:val="21"/>
              </w:rPr>
            </w:pPr>
            <w:r>
              <w:rPr>
                <w:sz w:val="21"/>
              </w:rPr>
              <w:t>颗粒物</w:t>
            </w:r>
          </w:p>
        </w:tc>
        <w:tc>
          <w:tcPr>
            <w:tcW w:w="3908" w:type="dxa"/>
          </w:tcPr>
          <w:p>
            <w:pPr>
              <w:pStyle w:val="13"/>
              <w:spacing w:before="154" w:line="278" w:lineRule="auto"/>
              <w:ind w:left="763" w:right="420" w:hanging="334"/>
              <w:jc w:val="left"/>
              <w:rPr>
                <w:rFonts w:ascii="Times New Roman" w:eastAsia="Times New Roman"/>
                <w:sz w:val="21"/>
              </w:rPr>
            </w:pPr>
            <w:r>
              <w:rPr>
                <w:sz w:val="21"/>
              </w:rPr>
              <w:t>《环境空气 总悬浮颗粒物的测定重量法》</w:t>
            </w:r>
            <w:r>
              <w:rPr>
                <w:rFonts w:ascii="Times New Roman" w:eastAsia="Times New Roman"/>
                <w:sz w:val="21"/>
              </w:rPr>
              <w:t>GB/T 15432-1995</w:t>
            </w:r>
          </w:p>
        </w:tc>
        <w:tc>
          <w:tcPr>
            <w:tcW w:w="2310" w:type="dxa"/>
          </w:tcPr>
          <w:p>
            <w:pPr>
              <w:pStyle w:val="13"/>
              <w:spacing w:before="154"/>
              <w:ind w:left="178" w:right="218"/>
              <w:rPr>
                <w:sz w:val="21"/>
              </w:rPr>
            </w:pPr>
            <w:r>
              <w:rPr>
                <w:rFonts w:ascii="Times New Roman" w:eastAsia="Times New Roman"/>
                <w:sz w:val="21"/>
              </w:rPr>
              <w:t xml:space="preserve">FA1004 </w:t>
            </w:r>
            <w:r>
              <w:rPr>
                <w:sz w:val="21"/>
              </w:rPr>
              <w:t>电子天平</w:t>
            </w:r>
          </w:p>
          <w:p>
            <w:pPr>
              <w:pStyle w:val="13"/>
              <w:spacing w:before="57"/>
              <w:ind w:left="202" w:right="196"/>
              <w:rPr>
                <w:rFonts w:ascii="Times New Roman"/>
                <w:sz w:val="21"/>
              </w:rPr>
            </w:pPr>
            <w:r>
              <w:rPr>
                <w:rFonts w:ascii="Times New Roman"/>
                <w:sz w:val="21"/>
              </w:rPr>
              <w:t>LZ01013</w:t>
            </w:r>
          </w:p>
        </w:tc>
        <w:tc>
          <w:tcPr>
            <w:tcW w:w="1440" w:type="dxa"/>
          </w:tcPr>
          <w:p>
            <w:pPr>
              <w:pStyle w:val="13"/>
              <w:spacing w:before="3"/>
              <w:jc w:val="left"/>
              <w:rPr>
                <w:sz w:val="25"/>
              </w:rPr>
            </w:pPr>
          </w:p>
          <w:p>
            <w:pPr>
              <w:pStyle w:val="13"/>
              <w:ind w:left="15" w:right="5"/>
              <w:rPr>
                <w:rFonts w:ascii="Times New Roman"/>
                <w:sz w:val="13"/>
              </w:rPr>
            </w:pPr>
            <w:r>
              <w:rPr>
                <w:rFonts w:ascii="Times New Roman"/>
                <w:sz w:val="21"/>
              </w:rPr>
              <w:t>0.001mg/m</w:t>
            </w:r>
            <w:r>
              <w:rPr>
                <w:rFonts w:ascii="Times New Roman"/>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8" w:hRule="atLeast"/>
        </w:trPr>
        <w:tc>
          <w:tcPr>
            <w:tcW w:w="985" w:type="dxa"/>
          </w:tcPr>
          <w:p>
            <w:pPr>
              <w:pStyle w:val="13"/>
              <w:spacing w:before="2"/>
              <w:jc w:val="left"/>
              <w:rPr>
                <w:sz w:val="25"/>
              </w:rPr>
            </w:pPr>
          </w:p>
          <w:p>
            <w:pPr>
              <w:pStyle w:val="13"/>
              <w:ind w:left="11"/>
              <w:rPr>
                <w:rFonts w:ascii="Times New Roman"/>
                <w:sz w:val="21"/>
              </w:rPr>
            </w:pPr>
            <w:r>
              <w:rPr>
                <w:rFonts w:ascii="Times New Roman"/>
                <w:w w:val="99"/>
                <w:sz w:val="21"/>
              </w:rPr>
              <w:t>2</w:t>
            </w:r>
          </w:p>
        </w:tc>
        <w:tc>
          <w:tcPr>
            <w:tcW w:w="1457" w:type="dxa"/>
          </w:tcPr>
          <w:p>
            <w:pPr>
              <w:pStyle w:val="13"/>
              <w:spacing w:before="1"/>
              <w:jc w:val="left"/>
              <w:rPr>
                <w:sz w:val="24"/>
              </w:rPr>
            </w:pPr>
          </w:p>
          <w:p>
            <w:pPr>
              <w:pStyle w:val="13"/>
              <w:ind w:left="177" w:right="171"/>
              <w:rPr>
                <w:sz w:val="21"/>
              </w:rPr>
            </w:pPr>
            <w:r>
              <w:rPr>
                <w:sz w:val="21"/>
              </w:rPr>
              <w:t>非甲烷总烃</w:t>
            </w:r>
          </w:p>
        </w:tc>
        <w:tc>
          <w:tcPr>
            <w:tcW w:w="3908" w:type="dxa"/>
          </w:tcPr>
          <w:p>
            <w:pPr>
              <w:pStyle w:val="13"/>
              <w:spacing w:before="152" w:line="278" w:lineRule="auto"/>
              <w:ind w:left="547" w:right="115" w:hanging="334"/>
              <w:jc w:val="left"/>
              <w:rPr>
                <w:rFonts w:ascii="Times New Roman" w:eastAsia="Times New Roman"/>
                <w:sz w:val="21"/>
              </w:rPr>
            </w:pPr>
            <w:r>
              <w:rPr>
                <w:w w:val="95"/>
                <w:sz w:val="21"/>
              </w:rPr>
              <w:t>《固定污染源排气中非甲烷总烃的测定</w:t>
            </w:r>
            <w:r>
              <w:rPr>
                <w:sz w:val="21"/>
              </w:rPr>
              <w:t>方法 气相色谱法》</w:t>
            </w:r>
            <w:r>
              <w:rPr>
                <w:rFonts w:ascii="Times New Roman" w:eastAsia="Times New Roman"/>
                <w:sz w:val="21"/>
              </w:rPr>
              <w:t>HJ/T38-1999</w:t>
            </w:r>
          </w:p>
        </w:tc>
        <w:tc>
          <w:tcPr>
            <w:tcW w:w="2310" w:type="dxa"/>
          </w:tcPr>
          <w:p>
            <w:pPr>
              <w:pStyle w:val="13"/>
              <w:spacing w:before="152"/>
              <w:ind w:left="202" w:right="194"/>
              <w:rPr>
                <w:sz w:val="21"/>
              </w:rPr>
            </w:pPr>
            <w:r>
              <w:rPr>
                <w:rFonts w:ascii="Times New Roman" w:eastAsia="Times New Roman"/>
                <w:sz w:val="21"/>
              </w:rPr>
              <w:t xml:space="preserve">GC9790 </w:t>
            </w:r>
            <w:r>
              <w:rPr>
                <w:sz w:val="21"/>
              </w:rPr>
              <w:t>气相色谱仪</w:t>
            </w:r>
          </w:p>
          <w:p>
            <w:pPr>
              <w:pStyle w:val="13"/>
              <w:spacing w:before="57"/>
              <w:ind w:left="202" w:right="196"/>
              <w:rPr>
                <w:rFonts w:ascii="Times New Roman"/>
                <w:sz w:val="21"/>
              </w:rPr>
            </w:pPr>
            <w:r>
              <w:rPr>
                <w:rFonts w:ascii="Times New Roman"/>
                <w:sz w:val="21"/>
              </w:rPr>
              <w:t>LZ01079</w:t>
            </w:r>
          </w:p>
        </w:tc>
        <w:tc>
          <w:tcPr>
            <w:tcW w:w="1440" w:type="dxa"/>
          </w:tcPr>
          <w:p>
            <w:pPr>
              <w:pStyle w:val="13"/>
              <w:spacing w:before="2"/>
              <w:jc w:val="left"/>
              <w:rPr>
                <w:sz w:val="25"/>
              </w:rPr>
            </w:pPr>
          </w:p>
          <w:p>
            <w:pPr>
              <w:pStyle w:val="13"/>
              <w:ind w:left="15" w:right="5"/>
              <w:rPr>
                <w:rFonts w:ascii="Times New Roman"/>
                <w:sz w:val="13"/>
              </w:rPr>
            </w:pPr>
            <w:r>
              <w:rPr>
                <w:rFonts w:ascii="Times New Roman"/>
                <w:sz w:val="21"/>
              </w:rPr>
              <w:t>0.04mg/m</w:t>
            </w:r>
            <w:r>
              <w:rPr>
                <w:rFonts w:ascii="Times New Roman"/>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4" w:hRule="atLeast"/>
        </w:trPr>
        <w:tc>
          <w:tcPr>
            <w:tcW w:w="985" w:type="dxa"/>
          </w:tcPr>
          <w:p>
            <w:pPr>
              <w:pStyle w:val="13"/>
              <w:jc w:val="left"/>
              <w:rPr>
                <w:sz w:val="22"/>
              </w:rPr>
            </w:pPr>
          </w:p>
          <w:p>
            <w:pPr>
              <w:pStyle w:val="13"/>
              <w:spacing w:before="3"/>
              <w:jc w:val="left"/>
              <w:rPr>
                <w:sz w:val="23"/>
              </w:rPr>
            </w:pPr>
          </w:p>
          <w:p>
            <w:pPr>
              <w:pStyle w:val="13"/>
              <w:ind w:left="11"/>
              <w:rPr>
                <w:rFonts w:ascii="Times New Roman"/>
                <w:sz w:val="21"/>
              </w:rPr>
            </w:pPr>
            <w:r>
              <w:rPr>
                <w:rFonts w:ascii="Times New Roman"/>
                <w:w w:val="99"/>
                <w:sz w:val="21"/>
              </w:rPr>
              <w:t>3</w:t>
            </w:r>
          </w:p>
        </w:tc>
        <w:tc>
          <w:tcPr>
            <w:tcW w:w="1457" w:type="dxa"/>
          </w:tcPr>
          <w:p>
            <w:pPr>
              <w:pStyle w:val="13"/>
              <w:jc w:val="left"/>
              <w:rPr>
                <w:sz w:val="20"/>
              </w:rPr>
            </w:pPr>
          </w:p>
          <w:p>
            <w:pPr>
              <w:pStyle w:val="13"/>
              <w:spacing w:before="2"/>
              <w:jc w:val="left"/>
              <w:rPr>
                <w:sz w:val="24"/>
              </w:rPr>
            </w:pPr>
          </w:p>
          <w:p>
            <w:pPr>
              <w:pStyle w:val="13"/>
              <w:ind w:left="177" w:right="169"/>
              <w:rPr>
                <w:sz w:val="21"/>
              </w:rPr>
            </w:pPr>
            <w:r>
              <w:rPr>
                <w:sz w:val="21"/>
              </w:rPr>
              <w:t>二甲苯</w:t>
            </w:r>
          </w:p>
        </w:tc>
        <w:tc>
          <w:tcPr>
            <w:tcW w:w="3908" w:type="dxa"/>
          </w:tcPr>
          <w:p>
            <w:pPr>
              <w:pStyle w:val="13"/>
              <w:spacing w:before="10"/>
              <w:jc w:val="left"/>
              <w:rPr>
                <w:sz w:val="19"/>
              </w:rPr>
            </w:pPr>
          </w:p>
          <w:p>
            <w:pPr>
              <w:pStyle w:val="13"/>
              <w:spacing w:before="1" w:line="278" w:lineRule="auto"/>
              <w:ind w:left="139" w:right="127"/>
              <w:rPr>
                <w:sz w:val="21"/>
              </w:rPr>
            </w:pPr>
            <w:r>
              <w:rPr>
                <w:sz w:val="21"/>
              </w:rPr>
              <w:t>《环境空气 苯系物的测定 活性炭吸附</w:t>
            </w:r>
            <w:r>
              <w:rPr>
                <w:rFonts w:ascii="Times New Roman" w:eastAsia="Times New Roman"/>
                <w:sz w:val="21"/>
              </w:rPr>
              <w:t xml:space="preserve">/ </w:t>
            </w:r>
            <w:r>
              <w:rPr>
                <w:sz w:val="21"/>
              </w:rPr>
              <w:t>二硫化碳解析</w:t>
            </w:r>
            <w:r>
              <w:rPr>
                <w:rFonts w:ascii="Times New Roman" w:eastAsia="Times New Roman"/>
                <w:sz w:val="21"/>
              </w:rPr>
              <w:t>-</w:t>
            </w:r>
            <w:r>
              <w:rPr>
                <w:sz w:val="21"/>
              </w:rPr>
              <w:t>气相色谱法》</w:t>
            </w:r>
          </w:p>
          <w:p>
            <w:pPr>
              <w:pStyle w:val="13"/>
              <w:spacing w:before="13"/>
              <w:ind w:left="138" w:right="127"/>
              <w:rPr>
                <w:rFonts w:ascii="Times New Roman"/>
                <w:sz w:val="21"/>
              </w:rPr>
            </w:pPr>
            <w:r>
              <w:rPr>
                <w:rFonts w:ascii="Times New Roman"/>
                <w:sz w:val="21"/>
              </w:rPr>
              <w:t>HJ 584-2010</w:t>
            </w:r>
          </w:p>
        </w:tc>
        <w:tc>
          <w:tcPr>
            <w:tcW w:w="2310" w:type="dxa"/>
          </w:tcPr>
          <w:p>
            <w:pPr>
              <w:pStyle w:val="13"/>
              <w:jc w:val="left"/>
              <w:rPr>
                <w:sz w:val="32"/>
              </w:rPr>
            </w:pPr>
          </w:p>
          <w:p>
            <w:pPr>
              <w:pStyle w:val="13"/>
              <w:ind w:left="178" w:right="218"/>
              <w:rPr>
                <w:sz w:val="21"/>
              </w:rPr>
            </w:pPr>
            <w:r>
              <w:rPr>
                <w:rFonts w:ascii="Times New Roman" w:eastAsia="Times New Roman"/>
                <w:sz w:val="21"/>
              </w:rPr>
              <w:t xml:space="preserve">GC9790 </w:t>
            </w:r>
            <w:r>
              <w:rPr>
                <w:sz w:val="21"/>
              </w:rPr>
              <w:t>气相色谱仪</w:t>
            </w:r>
          </w:p>
          <w:p>
            <w:pPr>
              <w:pStyle w:val="13"/>
              <w:spacing w:before="57"/>
              <w:ind w:left="202" w:right="196"/>
              <w:rPr>
                <w:rFonts w:ascii="Times New Roman"/>
                <w:sz w:val="21"/>
              </w:rPr>
            </w:pPr>
            <w:r>
              <w:rPr>
                <w:rFonts w:ascii="Times New Roman"/>
                <w:sz w:val="21"/>
              </w:rPr>
              <w:t>LZ01079</w:t>
            </w:r>
          </w:p>
        </w:tc>
        <w:tc>
          <w:tcPr>
            <w:tcW w:w="1440" w:type="dxa"/>
          </w:tcPr>
          <w:p>
            <w:pPr>
              <w:pStyle w:val="13"/>
              <w:jc w:val="left"/>
              <w:rPr>
                <w:sz w:val="22"/>
              </w:rPr>
            </w:pPr>
          </w:p>
          <w:p>
            <w:pPr>
              <w:pStyle w:val="13"/>
              <w:spacing w:before="3"/>
              <w:jc w:val="left"/>
              <w:rPr>
                <w:sz w:val="23"/>
              </w:rPr>
            </w:pPr>
          </w:p>
          <w:p>
            <w:pPr>
              <w:pStyle w:val="13"/>
              <w:ind w:left="15" w:right="5"/>
              <w:rPr>
                <w:rFonts w:ascii="Times New Roman"/>
                <w:sz w:val="13"/>
              </w:rPr>
            </w:pPr>
            <w:r>
              <w:rPr>
                <w:rFonts w:ascii="Times New Roman"/>
                <w:sz w:val="21"/>
              </w:rPr>
              <w:t>0.0015mg/m</w:t>
            </w:r>
            <w:r>
              <w:rPr>
                <w:rFonts w:ascii="Times New Roman"/>
                <w:position w:val="7"/>
                <w:sz w:val="13"/>
              </w:rPr>
              <w:t>3</w:t>
            </w:r>
          </w:p>
        </w:tc>
      </w:tr>
    </w:tbl>
    <w:p>
      <w:pPr>
        <w:pStyle w:val="6"/>
        <w:spacing w:before="5"/>
        <w:rPr>
          <w:sz w:val="5"/>
        </w:rPr>
      </w:pPr>
    </w:p>
    <w:p>
      <w:pPr>
        <w:spacing w:after="0"/>
        <w:rPr>
          <w:sz w:val="5"/>
        </w:rPr>
        <w:sectPr>
          <w:type w:val="continuous"/>
          <w:pgSz w:w="11910" w:h="16840"/>
          <w:pgMar w:top="1580" w:right="660" w:bottom="280" w:left="660" w:header="720" w:footer="720" w:gutter="0"/>
        </w:sectPr>
      </w:pPr>
    </w:p>
    <w:p>
      <w:pPr>
        <w:pStyle w:val="12"/>
        <w:numPr>
          <w:ilvl w:val="2"/>
          <w:numId w:val="12"/>
        </w:numPr>
        <w:tabs>
          <w:tab w:val="left" w:pos="1412"/>
        </w:tabs>
        <w:spacing w:before="23" w:after="0" w:line="240" w:lineRule="auto"/>
        <w:ind w:left="1411" w:right="0" w:hanging="540"/>
        <w:jc w:val="left"/>
        <w:rPr>
          <w:sz w:val="24"/>
        </w:rPr>
      </w:pPr>
      <w:r>
        <w:rPr>
          <w:sz w:val="24"/>
        </w:rPr>
        <w:t>废水</w:t>
      </w:r>
    </w:p>
    <w:p>
      <w:pPr>
        <w:pStyle w:val="6"/>
        <w:rPr>
          <w:sz w:val="22"/>
        </w:rPr>
      </w:pPr>
      <w:r>
        <w:br w:type="column"/>
      </w:r>
    </w:p>
    <w:p>
      <w:pPr>
        <w:spacing w:before="150"/>
        <w:ind w:left="871" w:right="0" w:firstLine="0"/>
        <w:jc w:val="left"/>
        <w:rPr>
          <w:sz w:val="21"/>
        </w:rPr>
      </w:pPr>
      <w:r>
        <w:rPr>
          <w:sz w:val="21"/>
        </w:rPr>
        <w:t xml:space="preserve">表 </w:t>
      </w:r>
      <w:r>
        <w:rPr>
          <w:rFonts w:ascii="Times New Roman" w:eastAsia="Times New Roman"/>
          <w:sz w:val="21"/>
        </w:rPr>
        <w:t xml:space="preserve">5-7 </w:t>
      </w:r>
      <w:r>
        <w:rPr>
          <w:sz w:val="21"/>
        </w:rPr>
        <w:t>废水监测分析方法</w:t>
      </w:r>
    </w:p>
    <w:p>
      <w:pPr>
        <w:spacing w:after="0"/>
        <w:jc w:val="left"/>
        <w:rPr>
          <w:sz w:val="21"/>
        </w:rPr>
        <w:sectPr>
          <w:type w:val="continuous"/>
          <w:pgSz w:w="11910" w:h="16840"/>
          <w:pgMar w:top="1580" w:right="660" w:bottom="280" w:left="660" w:header="720" w:footer="720" w:gutter="0"/>
          <w:cols w:equalWidth="0" w:num="2">
            <w:col w:w="1932" w:space="1316"/>
            <w:col w:w="7342"/>
          </w:cols>
        </w:sectPr>
      </w:pPr>
    </w:p>
    <w:tbl>
      <w:tblPr>
        <w:tblStyle w:val="10"/>
        <w:tblW w:w="9542" w:type="dxa"/>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8"/>
        <w:gridCol w:w="1368"/>
        <w:gridCol w:w="3513"/>
        <w:gridCol w:w="2724"/>
        <w:gridCol w:w="1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678" w:type="dxa"/>
          </w:tcPr>
          <w:p>
            <w:pPr>
              <w:pStyle w:val="13"/>
              <w:spacing w:before="59"/>
              <w:ind w:left="107" w:right="101"/>
              <w:rPr>
                <w:sz w:val="21"/>
              </w:rPr>
            </w:pPr>
            <w:r>
              <w:rPr>
                <w:sz w:val="21"/>
              </w:rPr>
              <w:t>序号</w:t>
            </w:r>
          </w:p>
        </w:tc>
        <w:tc>
          <w:tcPr>
            <w:tcW w:w="1368" w:type="dxa"/>
          </w:tcPr>
          <w:p>
            <w:pPr>
              <w:pStyle w:val="13"/>
              <w:spacing w:before="59"/>
              <w:ind w:left="87" w:right="80"/>
              <w:rPr>
                <w:sz w:val="21"/>
              </w:rPr>
            </w:pPr>
            <w:r>
              <w:rPr>
                <w:sz w:val="21"/>
              </w:rPr>
              <w:t>监测项目</w:t>
            </w:r>
          </w:p>
        </w:tc>
        <w:tc>
          <w:tcPr>
            <w:tcW w:w="3513" w:type="dxa"/>
          </w:tcPr>
          <w:p>
            <w:pPr>
              <w:pStyle w:val="13"/>
              <w:spacing w:before="59"/>
              <w:ind w:left="810"/>
              <w:jc w:val="left"/>
              <w:rPr>
                <w:sz w:val="21"/>
              </w:rPr>
            </w:pPr>
            <w:r>
              <w:rPr>
                <w:sz w:val="21"/>
              </w:rPr>
              <w:t>分析方法及标准代号</w:t>
            </w:r>
          </w:p>
        </w:tc>
        <w:tc>
          <w:tcPr>
            <w:tcW w:w="2724" w:type="dxa"/>
          </w:tcPr>
          <w:p>
            <w:pPr>
              <w:pStyle w:val="13"/>
              <w:spacing w:before="59"/>
              <w:ind w:left="119" w:right="113"/>
              <w:rPr>
                <w:sz w:val="21"/>
              </w:rPr>
            </w:pPr>
            <w:r>
              <w:rPr>
                <w:sz w:val="21"/>
              </w:rPr>
              <w:t>仪器名称及型号</w:t>
            </w:r>
            <w:r>
              <w:rPr>
                <w:rFonts w:ascii="Times New Roman" w:eastAsia="Times New Roman"/>
                <w:sz w:val="21"/>
              </w:rPr>
              <w:t>/</w:t>
            </w:r>
            <w:r>
              <w:rPr>
                <w:sz w:val="21"/>
              </w:rPr>
              <w:t>编号</w:t>
            </w:r>
          </w:p>
        </w:tc>
        <w:tc>
          <w:tcPr>
            <w:tcW w:w="1259" w:type="dxa"/>
          </w:tcPr>
          <w:p>
            <w:pPr>
              <w:pStyle w:val="13"/>
              <w:spacing w:before="59"/>
              <w:ind w:left="144" w:right="135"/>
              <w:rPr>
                <w:sz w:val="21"/>
              </w:rPr>
            </w:pPr>
            <w:r>
              <w:rPr>
                <w:sz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678" w:type="dxa"/>
          </w:tcPr>
          <w:p>
            <w:pPr>
              <w:pStyle w:val="13"/>
              <w:spacing w:before="162"/>
              <w:ind w:left="9"/>
              <w:rPr>
                <w:rFonts w:ascii="Times New Roman"/>
                <w:sz w:val="21"/>
              </w:rPr>
            </w:pPr>
            <w:r>
              <w:rPr>
                <w:rFonts w:ascii="Times New Roman"/>
                <w:w w:val="99"/>
                <w:sz w:val="21"/>
              </w:rPr>
              <w:t>1</w:t>
            </w:r>
          </w:p>
        </w:tc>
        <w:tc>
          <w:tcPr>
            <w:tcW w:w="1368" w:type="dxa"/>
          </w:tcPr>
          <w:p>
            <w:pPr>
              <w:pStyle w:val="13"/>
              <w:spacing w:before="172"/>
              <w:ind w:left="87" w:right="80"/>
              <w:rPr>
                <w:sz w:val="21"/>
              </w:rPr>
            </w:pPr>
            <w:r>
              <w:rPr>
                <w:rFonts w:ascii="Times New Roman" w:eastAsia="Times New Roman"/>
                <w:sz w:val="21"/>
              </w:rPr>
              <w:t xml:space="preserve">pH </w:t>
            </w:r>
            <w:r>
              <w:rPr>
                <w:sz w:val="21"/>
              </w:rPr>
              <w:t>值</w:t>
            </w:r>
          </w:p>
        </w:tc>
        <w:tc>
          <w:tcPr>
            <w:tcW w:w="3513" w:type="dxa"/>
          </w:tcPr>
          <w:p>
            <w:pPr>
              <w:pStyle w:val="13"/>
              <w:tabs>
                <w:tab w:val="left" w:pos="905"/>
              </w:tabs>
              <w:spacing w:before="21"/>
              <w:ind w:left="65"/>
              <w:rPr>
                <w:sz w:val="21"/>
              </w:rPr>
            </w:pPr>
            <w:r>
              <w:rPr>
                <w:sz w:val="21"/>
              </w:rPr>
              <w:t>《水质</w:t>
            </w:r>
            <w:r>
              <w:rPr>
                <w:sz w:val="21"/>
              </w:rPr>
              <w:tab/>
            </w:r>
            <w:r>
              <w:rPr>
                <w:rFonts w:ascii="Times New Roman" w:eastAsia="Times New Roman"/>
                <w:sz w:val="21"/>
              </w:rPr>
              <w:t>pH</w:t>
            </w:r>
            <w:r>
              <w:rPr>
                <w:rFonts w:ascii="Times New Roman" w:eastAsia="Times New Roman"/>
                <w:spacing w:val="-2"/>
                <w:sz w:val="21"/>
              </w:rPr>
              <w:t xml:space="preserve"> </w:t>
            </w:r>
            <w:r>
              <w:rPr>
                <w:sz w:val="21"/>
              </w:rPr>
              <w:t>值的测定</w:t>
            </w:r>
            <w:r>
              <w:rPr>
                <w:spacing w:val="-4"/>
                <w:sz w:val="21"/>
              </w:rPr>
              <w:t xml:space="preserve"> </w:t>
            </w:r>
            <w:r>
              <w:rPr>
                <w:sz w:val="21"/>
              </w:rPr>
              <w:t>玻璃电极法》</w:t>
            </w:r>
          </w:p>
          <w:p>
            <w:pPr>
              <w:pStyle w:val="13"/>
              <w:spacing w:before="57" w:line="199" w:lineRule="exact"/>
              <w:ind w:left="11"/>
              <w:rPr>
                <w:rFonts w:ascii="Times New Roman"/>
                <w:sz w:val="21"/>
              </w:rPr>
            </w:pPr>
            <w:r>
              <w:rPr>
                <w:rFonts w:ascii="Times New Roman"/>
                <w:sz w:val="21"/>
              </w:rPr>
              <w:t>GB/T 6920-1986</w:t>
            </w:r>
          </w:p>
        </w:tc>
        <w:tc>
          <w:tcPr>
            <w:tcW w:w="2724" w:type="dxa"/>
          </w:tcPr>
          <w:p>
            <w:pPr>
              <w:pStyle w:val="13"/>
              <w:spacing w:before="146"/>
              <w:ind w:left="119" w:right="107"/>
              <w:rPr>
                <w:rFonts w:ascii="Times New Roman" w:eastAsia="Times New Roman"/>
                <w:sz w:val="21"/>
              </w:rPr>
            </w:pPr>
            <w:r>
              <w:rPr>
                <w:rFonts w:ascii="Times New Roman" w:eastAsia="Times New Roman"/>
                <w:sz w:val="21"/>
              </w:rPr>
              <w:t xml:space="preserve">PHS-2F </w:t>
            </w:r>
            <w:r>
              <w:rPr>
                <w:sz w:val="21"/>
              </w:rPr>
              <w:t xml:space="preserve">酸度计 </w:t>
            </w:r>
            <w:r>
              <w:rPr>
                <w:rFonts w:ascii="Times New Roman" w:eastAsia="Times New Roman"/>
                <w:sz w:val="21"/>
              </w:rPr>
              <w:t>LZ01027</w:t>
            </w:r>
          </w:p>
        </w:tc>
        <w:tc>
          <w:tcPr>
            <w:tcW w:w="1259" w:type="dxa"/>
          </w:tcPr>
          <w:p>
            <w:pPr>
              <w:pStyle w:val="13"/>
              <w:spacing w:before="162"/>
              <w:ind w:left="11"/>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78" w:type="dxa"/>
          </w:tcPr>
          <w:p>
            <w:pPr>
              <w:pStyle w:val="13"/>
              <w:spacing w:before="191"/>
              <w:ind w:left="9"/>
              <w:rPr>
                <w:rFonts w:ascii="Times New Roman"/>
                <w:sz w:val="21"/>
              </w:rPr>
            </w:pPr>
            <w:r>
              <w:rPr>
                <w:rFonts w:ascii="Times New Roman"/>
                <w:w w:val="99"/>
                <w:sz w:val="21"/>
              </w:rPr>
              <w:t>2</w:t>
            </w:r>
          </w:p>
        </w:tc>
        <w:tc>
          <w:tcPr>
            <w:tcW w:w="1368" w:type="dxa"/>
          </w:tcPr>
          <w:p>
            <w:pPr>
              <w:pStyle w:val="13"/>
              <w:spacing w:before="21"/>
              <w:ind w:left="84" w:right="80"/>
              <w:rPr>
                <w:sz w:val="21"/>
              </w:rPr>
            </w:pPr>
            <w:r>
              <w:rPr>
                <w:sz w:val="21"/>
              </w:rPr>
              <w:t>氨氮</w:t>
            </w:r>
          </w:p>
          <w:p>
            <w:pPr>
              <w:pStyle w:val="13"/>
              <w:spacing w:before="43"/>
              <w:ind w:left="87" w:right="80"/>
              <w:rPr>
                <w:sz w:val="21"/>
              </w:rPr>
            </w:pPr>
            <w:r>
              <w:rPr>
                <w:sz w:val="21"/>
              </w:rPr>
              <w:t xml:space="preserve">（以 </w:t>
            </w:r>
            <w:r>
              <w:rPr>
                <w:rFonts w:ascii="Times New Roman" w:eastAsia="Times New Roman"/>
                <w:sz w:val="21"/>
              </w:rPr>
              <w:t xml:space="preserve">N </w:t>
            </w:r>
            <w:r>
              <w:rPr>
                <w:sz w:val="21"/>
              </w:rPr>
              <w:t>计）</w:t>
            </w:r>
          </w:p>
        </w:tc>
        <w:tc>
          <w:tcPr>
            <w:tcW w:w="3513" w:type="dxa"/>
          </w:tcPr>
          <w:p>
            <w:pPr>
              <w:pStyle w:val="13"/>
              <w:tabs>
                <w:tab w:val="left" w:pos="2002"/>
              </w:tabs>
              <w:spacing w:before="21"/>
              <w:ind w:left="7"/>
              <w:rPr>
                <w:sz w:val="21"/>
              </w:rPr>
            </w:pPr>
            <w:r>
              <w:rPr>
                <w:sz w:val="21"/>
              </w:rPr>
              <w:t>《水质</w:t>
            </w:r>
            <w:r>
              <w:rPr>
                <w:spacing w:val="-3"/>
                <w:sz w:val="21"/>
              </w:rPr>
              <w:t xml:space="preserve"> </w:t>
            </w:r>
            <w:r>
              <w:rPr>
                <w:sz w:val="21"/>
              </w:rPr>
              <w:t>氨氮的测定</w:t>
            </w:r>
            <w:r>
              <w:rPr>
                <w:sz w:val="21"/>
              </w:rPr>
              <w:tab/>
            </w:r>
            <w:r>
              <w:rPr>
                <w:sz w:val="21"/>
              </w:rPr>
              <w:t>纳氏试剂分光</w:t>
            </w:r>
          </w:p>
          <w:p>
            <w:pPr>
              <w:pStyle w:val="13"/>
              <w:spacing w:before="43"/>
              <w:ind w:left="11"/>
              <w:rPr>
                <w:rFonts w:ascii="Times New Roman" w:eastAsia="Times New Roman"/>
                <w:sz w:val="21"/>
              </w:rPr>
            </w:pPr>
            <w:r>
              <w:rPr>
                <w:sz w:val="21"/>
              </w:rPr>
              <w:t>光度法》</w:t>
            </w:r>
            <w:r>
              <w:rPr>
                <w:rFonts w:ascii="Times New Roman" w:eastAsia="Times New Roman"/>
                <w:sz w:val="21"/>
              </w:rPr>
              <w:t>HJ 535-2009</w:t>
            </w:r>
          </w:p>
        </w:tc>
        <w:tc>
          <w:tcPr>
            <w:tcW w:w="2724" w:type="dxa"/>
          </w:tcPr>
          <w:p>
            <w:pPr>
              <w:pStyle w:val="13"/>
              <w:spacing w:before="21"/>
              <w:ind w:left="119" w:right="156"/>
              <w:rPr>
                <w:sz w:val="21"/>
              </w:rPr>
            </w:pPr>
            <w:r>
              <w:rPr>
                <w:rFonts w:ascii="Times New Roman" w:eastAsia="Times New Roman"/>
                <w:sz w:val="21"/>
              </w:rPr>
              <w:t xml:space="preserve">VIS-723N </w:t>
            </w:r>
            <w:r>
              <w:rPr>
                <w:sz w:val="21"/>
              </w:rPr>
              <w:t>可见分光光度计</w:t>
            </w:r>
          </w:p>
          <w:p>
            <w:pPr>
              <w:pStyle w:val="13"/>
              <w:spacing w:before="57"/>
              <w:ind w:left="119" w:right="112"/>
              <w:rPr>
                <w:rFonts w:ascii="Times New Roman"/>
                <w:sz w:val="21"/>
              </w:rPr>
            </w:pPr>
            <w:r>
              <w:rPr>
                <w:rFonts w:ascii="Times New Roman"/>
                <w:sz w:val="21"/>
              </w:rPr>
              <w:t>LZ01002</w:t>
            </w:r>
          </w:p>
        </w:tc>
        <w:tc>
          <w:tcPr>
            <w:tcW w:w="1259" w:type="dxa"/>
          </w:tcPr>
          <w:p>
            <w:pPr>
              <w:pStyle w:val="13"/>
              <w:spacing w:before="191"/>
              <w:ind w:left="144" w:right="137"/>
              <w:rPr>
                <w:rFonts w:ascii="Times New Roman"/>
                <w:sz w:val="21"/>
              </w:rPr>
            </w:pPr>
            <w:r>
              <w:rPr>
                <w:rFonts w:ascii="Times New Roman"/>
                <w:sz w:val="21"/>
              </w:rPr>
              <w:t>0.025mg/L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4" w:hRule="atLeast"/>
        </w:trPr>
        <w:tc>
          <w:tcPr>
            <w:tcW w:w="678" w:type="dxa"/>
          </w:tcPr>
          <w:p>
            <w:pPr>
              <w:pStyle w:val="13"/>
              <w:spacing w:before="12"/>
              <w:jc w:val="left"/>
              <w:rPr>
                <w:sz w:val="16"/>
              </w:rPr>
            </w:pPr>
          </w:p>
          <w:p>
            <w:pPr>
              <w:pStyle w:val="13"/>
              <w:ind w:left="9"/>
              <w:rPr>
                <w:rFonts w:ascii="Times New Roman"/>
                <w:sz w:val="21"/>
              </w:rPr>
            </w:pPr>
            <w:r>
              <w:rPr>
                <w:rFonts w:ascii="Times New Roman"/>
                <w:w w:val="99"/>
                <w:sz w:val="21"/>
              </w:rPr>
              <w:t>3</w:t>
            </w:r>
          </w:p>
        </w:tc>
        <w:tc>
          <w:tcPr>
            <w:tcW w:w="1368" w:type="dxa"/>
          </w:tcPr>
          <w:p>
            <w:pPr>
              <w:pStyle w:val="13"/>
              <w:spacing w:before="6" w:line="310" w:lineRule="atLeast"/>
              <w:ind w:left="472" w:right="148" w:hanging="315"/>
              <w:jc w:val="left"/>
              <w:rPr>
                <w:sz w:val="21"/>
              </w:rPr>
            </w:pPr>
            <w:r>
              <w:rPr>
                <w:sz w:val="21"/>
              </w:rPr>
              <w:t>五日生化需氧量</w:t>
            </w:r>
          </w:p>
        </w:tc>
        <w:tc>
          <w:tcPr>
            <w:tcW w:w="3513" w:type="dxa"/>
          </w:tcPr>
          <w:p>
            <w:pPr>
              <w:pStyle w:val="13"/>
              <w:tabs>
                <w:tab w:val="left" w:pos="2286"/>
              </w:tabs>
              <w:spacing w:before="33" w:line="310" w:lineRule="atLeast"/>
              <w:ind w:left="186" w:right="160" w:firstLine="88"/>
              <w:jc w:val="left"/>
              <w:rPr>
                <w:rFonts w:ascii="Times New Roman" w:eastAsia="Times New Roman"/>
                <w:sz w:val="21"/>
              </w:rPr>
            </w:pPr>
            <w:r>
              <w:rPr>
                <w:position w:val="2"/>
                <w:sz w:val="21"/>
              </w:rPr>
              <w:t>《水质</w:t>
            </w:r>
            <w:r>
              <w:rPr>
                <w:spacing w:val="-7"/>
                <w:position w:val="2"/>
                <w:sz w:val="21"/>
              </w:rPr>
              <w:t xml:space="preserve"> </w:t>
            </w:r>
            <w:r>
              <w:rPr>
                <w:position w:val="2"/>
                <w:sz w:val="21"/>
              </w:rPr>
              <w:t>五日生化需氧量</w:t>
            </w:r>
            <w:r>
              <w:rPr>
                <w:rFonts w:ascii="Times New Roman" w:eastAsia="Times New Roman"/>
                <w:position w:val="2"/>
                <w:sz w:val="21"/>
              </w:rPr>
              <w:t>(BOD</w:t>
            </w:r>
            <w:r>
              <w:rPr>
                <w:rFonts w:ascii="Times New Roman" w:eastAsia="Times New Roman"/>
                <w:position w:val="2"/>
                <w:sz w:val="21"/>
                <w:vertAlign w:val="subscript"/>
              </w:rPr>
              <w:t>5</w:t>
            </w:r>
            <w:r>
              <w:rPr>
                <w:rFonts w:ascii="Times New Roman" w:eastAsia="Times New Roman"/>
                <w:position w:val="2"/>
                <w:sz w:val="21"/>
                <w:vertAlign w:val="baseline"/>
              </w:rPr>
              <w:t>)</w:t>
            </w:r>
            <w:r>
              <w:rPr>
                <w:position w:val="2"/>
                <w:sz w:val="21"/>
                <w:vertAlign w:val="baseline"/>
              </w:rPr>
              <w:t>的</w:t>
            </w:r>
            <w:r>
              <w:rPr>
                <w:sz w:val="21"/>
                <w:vertAlign w:val="baseline"/>
              </w:rPr>
              <w:t>测定稀释与接种法》</w:t>
            </w:r>
            <w:r>
              <w:rPr>
                <w:sz w:val="21"/>
                <w:vertAlign w:val="baseline"/>
              </w:rPr>
              <w:tab/>
            </w:r>
            <w:r>
              <w:rPr>
                <w:rFonts w:ascii="Times New Roman" w:eastAsia="Times New Roman"/>
                <w:sz w:val="21"/>
                <w:vertAlign w:val="baseline"/>
              </w:rPr>
              <w:t>HJ505-2009</w:t>
            </w:r>
          </w:p>
        </w:tc>
        <w:tc>
          <w:tcPr>
            <w:tcW w:w="2724" w:type="dxa"/>
          </w:tcPr>
          <w:p>
            <w:pPr>
              <w:pStyle w:val="13"/>
              <w:spacing w:before="47"/>
              <w:ind w:left="119" w:right="109"/>
              <w:rPr>
                <w:sz w:val="21"/>
              </w:rPr>
            </w:pPr>
            <w:r>
              <w:rPr>
                <w:rFonts w:ascii="Times New Roman" w:eastAsia="Times New Roman"/>
                <w:sz w:val="21"/>
              </w:rPr>
              <w:t xml:space="preserve">LRH-150-B </w:t>
            </w:r>
            <w:r>
              <w:rPr>
                <w:sz w:val="21"/>
              </w:rPr>
              <w:t>生化培养箱</w:t>
            </w:r>
          </w:p>
          <w:p>
            <w:pPr>
              <w:pStyle w:val="13"/>
              <w:spacing w:before="57"/>
              <w:ind w:left="119" w:right="112"/>
              <w:rPr>
                <w:rFonts w:ascii="Times New Roman"/>
                <w:sz w:val="21"/>
              </w:rPr>
            </w:pPr>
            <w:r>
              <w:rPr>
                <w:rFonts w:ascii="Times New Roman"/>
                <w:sz w:val="21"/>
              </w:rPr>
              <w:t>LZ01049</w:t>
            </w:r>
          </w:p>
        </w:tc>
        <w:tc>
          <w:tcPr>
            <w:tcW w:w="1259" w:type="dxa"/>
          </w:tcPr>
          <w:p>
            <w:pPr>
              <w:pStyle w:val="13"/>
              <w:spacing w:before="12"/>
              <w:jc w:val="left"/>
              <w:rPr>
                <w:sz w:val="16"/>
              </w:rPr>
            </w:pPr>
          </w:p>
          <w:p>
            <w:pPr>
              <w:pStyle w:val="13"/>
              <w:ind w:left="144" w:right="135"/>
              <w:rPr>
                <w:rFonts w:ascii="Times New Roman"/>
                <w:sz w:val="21"/>
              </w:rPr>
            </w:pPr>
            <w:r>
              <w:rPr>
                <w:rFonts w:ascii="Times New Roman"/>
                <w:sz w:val="21"/>
              </w:rPr>
              <w:t>0.5mg/L</w:t>
            </w:r>
          </w:p>
        </w:tc>
      </w:tr>
    </w:tbl>
    <w:p>
      <w:pPr>
        <w:pStyle w:val="12"/>
        <w:numPr>
          <w:ilvl w:val="2"/>
          <w:numId w:val="12"/>
        </w:numPr>
        <w:tabs>
          <w:tab w:val="left" w:pos="1472"/>
        </w:tabs>
        <w:spacing w:before="104" w:after="0" w:line="240" w:lineRule="auto"/>
        <w:ind w:left="1471" w:right="0" w:hanging="600"/>
        <w:jc w:val="left"/>
        <w:rPr>
          <w:sz w:val="24"/>
        </w:rPr>
      </w:pPr>
      <w:r>
        <w:rPr>
          <w:sz w:val="24"/>
        </w:rPr>
        <w:t>噪声</w:t>
      </w:r>
    </w:p>
    <w:p>
      <w:pPr>
        <w:spacing w:after="0" w:line="240" w:lineRule="auto"/>
        <w:jc w:val="left"/>
        <w:rPr>
          <w:sz w:val="24"/>
        </w:rPr>
        <w:sectPr>
          <w:type w:val="continuous"/>
          <w:pgSz w:w="11910" w:h="16840"/>
          <w:pgMar w:top="1580" w:right="660" w:bottom="280" w:left="660" w:header="720" w:footer="720" w:gutter="0"/>
        </w:sectPr>
      </w:pPr>
    </w:p>
    <w:p>
      <w:pPr>
        <w:pStyle w:val="6"/>
        <w:spacing w:before="143"/>
        <w:ind w:left="1351"/>
      </w:pPr>
      <w:bookmarkStart w:id="29" w:name="6、监测验收内容、结果和分析评价"/>
      <w:bookmarkEnd w:id="29"/>
      <w:bookmarkStart w:id="30" w:name="5.4质量控制"/>
      <w:bookmarkEnd w:id="30"/>
      <w:bookmarkStart w:id="31" w:name="6.1监测验收期间生产工况"/>
      <w:bookmarkEnd w:id="31"/>
      <w:r>
        <w:t>依据《工业企业厂界环境噪声排放标准》（</w:t>
      </w:r>
      <w:r>
        <w:rPr>
          <w:rFonts w:ascii="Times New Roman" w:eastAsia="Times New Roman"/>
        </w:rPr>
        <w:t>GB 12348-2008</w:t>
      </w:r>
      <w:r>
        <w:t>）中的有关规定进行。</w:t>
      </w:r>
    </w:p>
    <w:p>
      <w:pPr>
        <w:spacing w:before="101" w:after="22"/>
        <w:ind w:left="2667" w:right="2690" w:firstLine="0"/>
        <w:jc w:val="center"/>
        <w:rPr>
          <w:sz w:val="21"/>
        </w:rPr>
      </w:pPr>
      <w:r>
        <w:rPr>
          <w:sz w:val="21"/>
        </w:rPr>
        <w:t xml:space="preserve">表 </w:t>
      </w:r>
      <w:r>
        <w:rPr>
          <w:rFonts w:ascii="Times New Roman" w:eastAsia="Times New Roman"/>
          <w:sz w:val="21"/>
        </w:rPr>
        <w:t xml:space="preserve">5-8  </w:t>
      </w:r>
      <w:r>
        <w:rPr>
          <w:sz w:val="21"/>
        </w:rPr>
        <w:t>噪声监测分析方法</w:t>
      </w:r>
    </w:p>
    <w:tbl>
      <w:tblPr>
        <w:tblStyle w:val="10"/>
        <w:tblW w:w="9220" w:type="dxa"/>
        <w:tblInd w:w="6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6"/>
        <w:gridCol w:w="1283"/>
        <w:gridCol w:w="2799"/>
        <w:gridCol w:w="3109"/>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776" w:type="dxa"/>
          </w:tcPr>
          <w:p>
            <w:pPr>
              <w:pStyle w:val="13"/>
              <w:spacing w:before="115"/>
              <w:ind w:left="157" w:right="149"/>
              <w:rPr>
                <w:sz w:val="21"/>
              </w:rPr>
            </w:pPr>
            <w:r>
              <w:rPr>
                <w:sz w:val="21"/>
              </w:rPr>
              <w:t>序号</w:t>
            </w:r>
          </w:p>
        </w:tc>
        <w:tc>
          <w:tcPr>
            <w:tcW w:w="1283" w:type="dxa"/>
          </w:tcPr>
          <w:p>
            <w:pPr>
              <w:pStyle w:val="13"/>
              <w:spacing w:before="115"/>
              <w:ind w:left="199" w:right="193"/>
              <w:rPr>
                <w:sz w:val="21"/>
              </w:rPr>
            </w:pPr>
            <w:r>
              <w:rPr>
                <w:sz w:val="21"/>
              </w:rPr>
              <w:t>监测项目</w:t>
            </w:r>
          </w:p>
        </w:tc>
        <w:tc>
          <w:tcPr>
            <w:tcW w:w="2799" w:type="dxa"/>
          </w:tcPr>
          <w:p>
            <w:pPr>
              <w:pStyle w:val="13"/>
              <w:spacing w:before="115"/>
              <w:ind w:left="434" w:right="425"/>
              <w:rPr>
                <w:sz w:val="21"/>
              </w:rPr>
            </w:pPr>
            <w:r>
              <w:rPr>
                <w:sz w:val="21"/>
              </w:rPr>
              <w:t>分析方法及国标代号</w:t>
            </w:r>
          </w:p>
        </w:tc>
        <w:tc>
          <w:tcPr>
            <w:tcW w:w="3109" w:type="dxa"/>
          </w:tcPr>
          <w:p>
            <w:pPr>
              <w:pStyle w:val="13"/>
              <w:spacing w:before="115"/>
              <w:ind w:left="247" w:right="278"/>
              <w:rPr>
                <w:sz w:val="21"/>
              </w:rPr>
            </w:pPr>
            <w:r>
              <w:rPr>
                <w:sz w:val="21"/>
              </w:rPr>
              <w:t>仪器名称及型号</w:t>
            </w:r>
            <w:r>
              <w:rPr>
                <w:rFonts w:ascii="Times New Roman" w:eastAsia="Times New Roman"/>
                <w:sz w:val="21"/>
              </w:rPr>
              <w:t>/</w:t>
            </w:r>
            <w:r>
              <w:rPr>
                <w:sz w:val="21"/>
              </w:rPr>
              <w:t>编号</w:t>
            </w:r>
          </w:p>
        </w:tc>
        <w:tc>
          <w:tcPr>
            <w:tcW w:w="1253" w:type="dxa"/>
          </w:tcPr>
          <w:p>
            <w:pPr>
              <w:pStyle w:val="13"/>
              <w:spacing w:before="115"/>
              <w:ind w:left="290" w:right="282"/>
              <w:rPr>
                <w:sz w:val="21"/>
              </w:rPr>
            </w:pPr>
            <w:r>
              <w:rPr>
                <w:sz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776" w:type="dxa"/>
          </w:tcPr>
          <w:p>
            <w:pPr>
              <w:pStyle w:val="13"/>
              <w:spacing w:before="69"/>
              <w:ind w:left="7"/>
              <w:rPr>
                <w:rFonts w:ascii="Times New Roman"/>
                <w:sz w:val="21"/>
              </w:rPr>
            </w:pPr>
            <w:r>
              <w:rPr>
                <w:rFonts w:ascii="Times New Roman"/>
                <w:w w:val="99"/>
                <w:sz w:val="21"/>
              </w:rPr>
              <w:t>1</w:t>
            </w:r>
          </w:p>
        </w:tc>
        <w:tc>
          <w:tcPr>
            <w:tcW w:w="1283" w:type="dxa"/>
          </w:tcPr>
          <w:p>
            <w:pPr>
              <w:pStyle w:val="13"/>
              <w:spacing w:before="55"/>
              <w:ind w:left="196" w:right="193"/>
              <w:rPr>
                <w:sz w:val="21"/>
              </w:rPr>
            </w:pPr>
            <w:r>
              <w:rPr>
                <w:sz w:val="21"/>
              </w:rPr>
              <w:t>噪声</w:t>
            </w:r>
          </w:p>
        </w:tc>
        <w:tc>
          <w:tcPr>
            <w:tcW w:w="2799" w:type="dxa"/>
          </w:tcPr>
          <w:p>
            <w:pPr>
              <w:pStyle w:val="13"/>
              <w:spacing w:before="69"/>
              <w:ind w:left="434" w:right="424"/>
              <w:rPr>
                <w:rFonts w:ascii="Times New Roman"/>
                <w:sz w:val="21"/>
              </w:rPr>
            </w:pPr>
            <w:r>
              <w:rPr>
                <w:rFonts w:ascii="Times New Roman"/>
                <w:sz w:val="21"/>
              </w:rPr>
              <w:t>GB 12348-2008</w:t>
            </w:r>
          </w:p>
        </w:tc>
        <w:tc>
          <w:tcPr>
            <w:tcW w:w="3109" w:type="dxa"/>
          </w:tcPr>
          <w:p>
            <w:pPr>
              <w:pStyle w:val="13"/>
              <w:spacing w:before="55"/>
              <w:ind w:left="289" w:right="278"/>
              <w:rPr>
                <w:rFonts w:ascii="Times New Roman" w:eastAsia="Times New Roman"/>
                <w:sz w:val="21"/>
              </w:rPr>
            </w:pPr>
            <w:r>
              <w:rPr>
                <w:rFonts w:ascii="Times New Roman" w:eastAsia="Times New Roman"/>
                <w:sz w:val="21"/>
              </w:rPr>
              <w:t xml:space="preserve">AWA5688 </w:t>
            </w:r>
            <w:r>
              <w:rPr>
                <w:sz w:val="21"/>
              </w:rPr>
              <w:t xml:space="preserve">声级计 </w:t>
            </w:r>
            <w:r>
              <w:rPr>
                <w:rFonts w:ascii="Times New Roman" w:eastAsia="Times New Roman"/>
                <w:sz w:val="21"/>
              </w:rPr>
              <w:t>LZ01163</w:t>
            </w:r>
          </w:p>
        </w:tc>
        <w:tc>
          <w:tcPr>
            <w:tcW w:w="1253" w:type="dxa"/>
          </w:tcPr>
          <w:p>
            <w:pPr>
              <w:pStyle w:val="13"/>
              <w:spacing w:before="69"/>
              <w:ind w:left="10"/>
              <w:rPr>
                <w:rFonts w:ascii="Times New Roman"/>
                <w:sz w:val="21"/>
              </w:rPr>
            </w:pPr>
            <w:r>
              <w:rPr>
                <w:rFonts w:ascii="Times New Roman"/>
                <w:w w:val="99"/>
                <w:sz w:val="21"/>
              </w:rPr>
              <w:t>-</w:t>
            </w:r>
          </w:p>
        </w:tc>
      </w:tr>
    </w:tbl>
    <w:p>
      <w:pPr>
        <w:pStyle w:val="5"/>
        <w:spacing w:before="159"/>
        <w:ind w:left="871" w:firstLine="0"/>
      </w:pPr>
      <w:bookmarkStart w:id="32" w:name="_TOC_250014"/>
      <w:r>
        <w:rPr>
          <w:rFonts w:ascii="Times New Roman" w:eastAsia="Times New Roman"/>
        </w:rPr>
        <w:t xml:space="preserve">5.4 </w:t>
      </w:r>
      <w:bookmarkEnd w:id="32"/>
      <w:r>
        <w:t>质量控制</w:t>
      </w:r>
    </w:p>
    <w:p>
      <w:pPr>
        <w:pStyle w:val="6"/>
        <w:spacing w:before="7"/>
        <w:rPr>
          <w:b/>
          <w:sz w:val="18"/>
        </w:rPr>
      </w:pPr>
    </w:p>
    <w:p>
      <w:pPr>
        <w:pStyle w:val="6"/>
        <w:spacing w:line="364" w:lineRule="auto"/>
        <w:ind w:left="871" w:right="825" w:firstLine="480"/>
      </w:pPr>
      <w:r>
        <w:t>本次监测采样及样品分析均严格按照《环境空气监测质量保证手册》及《环境监测技术规范》等要求进行，实施全程序质量控制。具体质控措施如下：</w:t>
      </w:r>
    </w:p>
    <w:p>
      <w:pPr>
        <w:pStyle w:val="6"/>
        <w:spacing w:before="1" w:line="364" w:lineRule="auto"/>
        <w:ind w:left="871" w:right="770" w:firstLine="480"/>
      </w:pPr>
      <w:r>
        <w:rPr>
          <w:spacing w:val="-14"/>
        </w:rPr>
        <w:t>（</w:t>
      </w:r>
      <w:r>
        <w:rPr>
          <w:rFonts w:ascii="Times New Roman" w:eastAsia="Times New Roman"/>
          <w:spacing w:val="-14"/>
        </w:rPr>
        <w:t>1</w:t>
      </w:r>
      <w:r>
        <w:rPr>
          <w:spacing w:val="-14"/>
        </w:rPr>
        <w:t>）</w:t>
      </w:r>
      <w:r>
        <w:rPr>
          <w:spacing w:val="-9"/>
        </w:rPr>
        <w:t xml:space="preserve">生产处于正常。监测期间生产在大于 </w:t>
      </w:r>
      <w:r>
        <w:rPr>
          <w:rFonts w:ascii="Times New Roman" w:eastAsia="Times New Roman"/>
        </w:rPr>
        <w:t>75%</w:t>
      </w:r>
      <w:r>
        <w:t>额定生产负荷的工况下稳定运行， 各污染治理设施运行基本正常。</w:t>
      </w:r>
    </w:p>
    <w:p>
      <w:pPr>
        <w:pStyle w:val="6"/>
        <w:spacing w:before="1"/>
        <w:ind w:left="1351"/>
      </w:pPr>
      <w:r>
        <w:t>（</w:t>
      </w:r>
      <w:r>
        <w:rPr>
          <w:rFonts w:ascii="Times New Roman" w:eastAsia="Times New Roman"/>
        </w:rPr>
        <w:t>2</w:t>
      </w:r>
      <w:r>
        <w:t>）合理布设监测点位，保证各监测点位布设的科学性和可比性。</w:t>
      </w:r>
    </w:p>
    <w:p>
      <w:pPr>
        <w:pStyle w:val="6"/>
        <w:spacing w:before="161"/>
        <w:ind w:left="1351"/>
      </w:pPr>
      <w:r>
        <w:t>（</w:t>
      </w:r>
      <w:r>
        <w:rPr>
          <w:rFonts w:ascii="Times New Roman" w:eastAsia="Times New Roman"/>
        </w:rPr>
        <w:t>3</w:t>
      </w:r>
      <w:r>
        <w:t>）废水监测</w:t>
      </w:r>
    </w:p>
    <w:p>
      <w:pPr>
        <w:pStyle w:val="6"/>
        <w:spacing w:before="160" w:line="364" w:lineRule="auto"/>
        <w:ind w:left="871" w:right="825" w:firstLine="480"/>
      </w:pPr>
      <w:r>
        <w:t>废水监测仪器符合国家有关标准或技术要求。采样、运输、保存、分析全过程严格按照《地表水和污水监测技术规范》（</w:t>
      </w:r>
      <w:r>
        <w:rPr>
          <w:rFonts w:ascii="Times New Roman" w:eastAsia="Times New Roman"/>
        </w:rPr>
        <w:t>HJ/T 91-2002</w:t>
      </w:r>
      <w:r>
        <w:t>）规定执行。</w:t>
      </w:r>
    </w:p>
    <w:p>
      <w:pPr>
        <w:pStyle w:val="6"/>
        <w:spacing w:before="1"/>
        <w:ind w:left="1351"/>
      </w:pPr>
      <w:r>
        <w:t>（</w:t>
      </w:r>
      <w:r>
        <w:rPr>
          <w:rFonts w:ascii="Times New Roman" w:eastAsia="Times New Roman"/>
        </w:rPr>
        <w:t>4</w:t>
      </w:r>
      <w:r>
        <w:t>）废气监测</w:t>
      </w:r>
    </w:p>
    <w:p>
      <w:pPr>
        <w:pStyle w:val="6"/>
        <w:spacing w:before="161" w:line="364" w:lineRule="auto"/>
        <w:ind w:left="871" w:right="825" w:firstLine="480"/>
      </w:pPr>
      <w:r>
        <w:t>废气监测的质量保证按照相关技术规范的要求进行全过程质量控制。废气监测前对使用的仪器均进行了流量校准，分析过程严格按照有关监测方法执行。</w:t>
      </w:r>
    </w:p>
    <w:p>
      <w:pPr>
        <w:pStyle w:val="6"/>
        <w:spacing w:before="1"/>
        <w:ind w:left="1351"/>
      </w:pPr>
      <w:r>
        <w:t>（</w:t>
      </w:r>
      <w:r>
        <w:rPr>
          <w:rFonts w:ascii="Times New Roman" w:eastAsia="Times New Roman"/>
        </w:rPr>
        <w:t>5</w:t>
      </w:r>
      <w:r>
        <w:t>）噪声监测</w:t>
      </w:r>
    </w:p>
    <w:p>
      <w:pPr>
        <w:pStyle w:val="6"/>
        <w:spacing w:before="161" w:line="364" w:lineRule="auto"/>
        <w:ind w:left="871" w:right="889" w:firstLine="480"/>
      </w:pPr>
      <w:r>
        <w:rPr>
          <w:spacing w:val="-8"/>
        </w:rPr>
        <w:t>按《工业企业厂界环境噪声排放标准》</w:t>
      </w:r>
      <w:r>
        <w:rPr>
          <w:rFonts w:ascii="Times New Roman" w:eastAsia="Times New Roman"/>
        </w:rPr>
        <w:t>(GB 12348-2008)</w:t>
      </w:r>
      <w:r>
        <w:rPr>
          <w:spacing w:val="-5"/>
        </w:rPr>
        <w:t>有关要求，仪器在正常条件下进行监测。噪声分析仪监测前、后经噪声校准仪进行了校准，且校准合格。</w:t>
      </w:r>
    </w:p>
    <w:p>
      <w:pPr>
        <w:pStyle w:val="6"/>
        <w:spacing w:before="1" w:line="364" w:lineRule="auto"/>
        <w:ind w:left="871" w:right="893" w:firstLine="480"/>
      </w:pPr>
      <w:r>
        <w:t>（</w:t>
      </w:r>
      <w:r>
        <w:rPr>
          <w:rFonts w:ascii="Times New Roman" w:eastAsia="Times New Roman"/>
        </w:rPr>
        <w:t>6</w:t>
      </w:r>
      <w:r>
        <w:t>）监测分析方法采用国家颁布标准分析方法，监测人员持证上岗，监测仪器经河北省计量监督检测院检定并在有效期内。</w:t>
      </w:r>
    </w:p>
    <w:p>
      <w:pPr>
        <w:pStyle w:val="6"/>
        <w:spacing w:before="1"/>
        <w:ind w:left="1351"/>
      </w:pPr>
      <w:r>
        <w:t>（</w:t>
      </w:r>
      <w:r>
        <w:rPr>
          <w:rFonts w:ascii="Times New Roman" w:eastAsia="Times New Roman"/>
        </w:rPr>
        <w:t>7</w:t>
      </w:r>
      <w:r>
        <w:t>）监测原始数据及监控报告严格实行三级审核制度。</w:t>
      </w:r>
    </w:p>
    <w:p>
      <w:pPr>
        <w:pStyle w:val="6"/>
        <w:spacing w:before="2"/>
        <w:rPr>
          <w:sz w:val="21"/>
        </w:rPr>
      </w:pPr>
    </w:p>
    <w:p>
      <w:pPr>
        <w:pStyle w:val="4"/>
        <w:spacing w:before="1"/>
      </w:pPr>
      <w:bookmarkStart w:id="33" w:name="_TOC_250013"/>
      <w:r>
        <w:rPr>
          <w:rFonts w:ascii="Times New Roman" w:eastAsia="Times New Roman"/>
        </w:rPr>
        <w:t>6</w:t>
      </w:r>
      <w:bookmarkEnd w:id="33"/>
      <w:r>
        <w:t>、监测验收内容、结果和分析评价</w:t>
      </w:r>
    </w:p>
    <w:p>
      <w:pPr>
        <w:pStyle w:val="6"/>
        <w:spacing w:before="8"/>
        <w:rPr>
          <w:b/>
          <w:sz w:val="22"/>
        </w:rPr>
      </w:pPr>
    </w:p>
    <w:p>
      <w:pPr>
        <w:pStyle w:val="5"/>
        <w:numPr>
          <w:ilvl w:val="1"/>
          <w:numId w:val="13"/>
        </w:numPr>
        <w:tabs>
          <w:tab w:val="left" w:pos="1239"/>
        </w:tabs>
        <w:spacing w:before="1" w:after="0" w:line="240" w:lineRule="auto"/>
        <w:ind w:left="1238" w:right="0" w:hanging="367"/>
        <w:jc w:val="left"/>
      </w:pPr>
      <w:bookmarkStart w:id="34" w:name="_TOC_250012"/>
      <w:bookmarkEnd w:id="34"/>
      <w:r>
        <w:rPr>
          <w:spacing w:val="1"/>
        </w:rPr>
        <w:t>监测验收期间生产工况</w:t>
      </w:r>
    </w:p>
    <w:p>
      <w:pPr>
        <w:pStyle w:val="6"/>
        <w:spacing w:before="6"/>
        <w:rPr>
          <w:b/>
          <w:sz w:val="18"/>
        </w:rPr>
      </w:pPr>
    </w:p>
    <w:p>
      <w:pPr>
        <w:pStyle w:val="6"/>
        <w:spacing w:line="364" w:lineRule="auto"/>
        <w:ind w:left="871" w:right="889" w:firstLine="480"/>
        <w:jc w:val="both"/>
      </w:pPr>
      <w:r>
        <w:rPr>
          <w:spacing w:val="-8"/>
        </w:rPr>
        <w:t xml:space="preserve">现场监测期间，该项目生产负荷为 </w:t>
      </w:r>
      <w:r>
        <w:rPr>
          <w:rFonts w:ascii="Times New Roman" w:eastAsia="Times New Roman"/>
          <w:spacing w:val="-7"/>
        </w:rPr>
        <w:t>80%</w:t>
      </w:r>
      <w:r>
        <w:rPr>
          <w:spacing w:val="-5"/>
        </w:rPr>
        <w:t>，与其配套的各种环保设施运行正常。生</w:t>
      </w:r>
      <w:r>
        <w:rPr>
          <w:spacing w:val="-14"/>
        </w:rPr>
        <w:t xml:space="preserve">产负荷满足 </w:t>
      </w:r>
      <w:r>
        <w:rPr>
          <w:rFonts w:ascii="Times New Roman" w:eastAsia="Times New Roman"/>
        </w:rPr>
        <w:t>75%</w:t>
      </w:r>
      <w:r>
        <w:rPr>
          <w:spacing w:val="-7"/>
        </w:rPr>
        <w:t>以上的工况要求。因此，本次验收结果为有效工况下的监测数据，可作为该工程竣工环境保护验收依据。</w:t>
      </w:r>
    </w:p>
    <w:p>
      <w:pPr>
        <w:spacing w:after="0" w:line="364" w:lineRule="auto"/>
        <w:jc w:val="both"/>
        <w:sectPr>
          <w:pgSz w:w="11910" w:h="16840"/>
          <w:pgMar w:top="1360" w:right="660" w:bottom="280" w:left="660" w:header="870" w:footer="0" w:gutter="0"/>
        </w:sectPr>
      </w:pPr>
    </w:p>
    <w:p>
      <w:pPr>
        <w:pStyle w:val="5"/>
        <w:numPr>
          <w:ilvl w:val="1"/>
          <w:numId w:val="13"/>
        </w:numPr>
        <w:tabs>
          <w:tab w:val="left" w:pos="1239"/>
        </w:tabs>
        <w:spacing w:before="64" w:after="0" w:line="240" w:lineRule="auto"/>
        <w:ind w:left="1238" w:right="0" w:hanging="367"/>
        <w:jc w:val="left"/>
      </w:pPr>
      <w:bookmarkStart w:id="35" w:name="6.2有组织废气"/>
      <w:bookmarkEnd w:id="35"/>
      <w:bookmarkStart w:id="36" w:name="_TOC_250011"/>
      <w:bookmarkEnd w:id="36"/>
      <w:r>
        <w:rPr>
          <w:spacing w:val="1"/>
        </w:rPr>
        <w:t>有组织废气</w:t>
      </w:r>
    </w:p>
    <w:p>
      <w:pPr>
        <w:pStyle w:val="6"/>
        <w:spacing w:before="9"/>
        <w:rPr>
          <w:b/>
          <w:sz w:val="12"/>
        </w:rPr>
      </w:pPr>
    </w:p>
    <w:p>
      <w:pPr>
        <w:spacing w:after="0"/>
        <w:rPr>
          <w:sz w:val="12"/>
        </w:rPr>
        <w:sectPr>
          <w:pgSz w:w="11910" w:h="16840"/>
          <w:pgMar w:top="1360" w:right="660" w:bottom="280" w:left="660" w:header="870" w:footer="0" w:gutter="0"/>
        </w:sectPr>
      </w:pPr>
    </w:p>
    <w:p>
      <w:pPr>
        <w:pStyle w:val="12"/>
        <w:numPr>
          <w:ilvl w:val="2"/>
          <w:numId w:val="13"/>
        </w:numPr>
        <w:tabs>
          <w:tab w:val="left" w:pos="1472"/>
        </w:tabs>
        <w:spacing w:before="74" w:after="0" w:line="240" w:lineRule="auto"/>
        <w:ind w:left="1471" w:right="0" w:hanging="600"/>
        <w:jc w:val="left"/>
        <w:rPr>
          <w:sz w:val="24"/>
        </w:rPr>
      </w:pPr>
      <w:r>
        <w:rPr>
          <w:sz w:val="24"/>
        </w:rPr>
        <w:t>监测结果表</w:t>
      </w:r>
    </w:p>
    <w:p>
      <w:pPr>
        <w:pStyle w:val="6"/>
        <w:rPr>
          <w:sz w:val="22"/>
        </w:rPr>
      </w:pPr>
      <w:r>
        <w:br w:type="column"/>
      </w:r>
    </w:p>
    <w:p>
      <w:pPr>
        <w:pStyle w:val="6"/>
        <w:spacing w:before="9"/>
        <w:rPr>
          <w:sz w:val="15"/>
        </w:rPr>
      </w:pPr>
    </w:p>
    <w:p>
      <w:pPr>
        <w:spacing w:before="0"/>
        <w:ind w:left="871" w:right="0" w:firstLine="0"/>
        <w:jc w:val="left"/>
        <w:rPr>
          <w:sz w:val="21"/>
        </w:rPr>
      </w:pPr>
      <w:r>
        <w:rPr>
          <w:sz w:val="21"/>
        </w:rPr>
        <w:t xml:space="preserve">表 </w:t>
      </w:r>
      <w:r>
        <w:rPr>
          <w:rFonts w:ascii="Times New Roman" w:eastAsia="Times New Roman"/>
          <w:sz w:val="21"/>
        </w:rPr>
        <w:t xml:space="preserve">6-1 </w:t>
      </w:r>
      <w:r>
        <w:rPr>
          <w:sz w:val="21"/>
        </w:rPr>
        <w:t>有组织废气监测结果</w:t>
      </w:r>
    </w:p>
    <w:p>
      <w:pPr>
        <w:spacing w:after="0"/>
        <w:jc w:val="left"/>
        <w:rPr>
          <w:sz w:val="21"/>
        </w:rPr>
        <w:sectPr>
          <w:type w:val="continuous"/>
          <w:pgSz w:w="11910" w:h="16840"/>
          <w:pgMar w:top="1580" w:right="660" w:bottom="280" w:left="660" w:header="720" w:footer="720" w:gutter="0"/>
          <w:cols w:equalWidth="0" w:num="2">
            <w:col w:w="2712" w:space="408"/>
            <w:col w:w="7470"/>
          </w:cols>
        </w:sectPr>
      </w:pPr>
    </w:p>
    <w:tbl>
      <w:tblPr>
        <w:tblStyle w:val="10"/>
        <w:tblW w:w="9980"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7"/>
        <w:gridCol w:w="1323"/>
        <w:gridCol w:w="878"/>
        <w:gridCol w:w="1134"/>
        <w:gridCol w:w="1136"/>
        <w:gridCol w:w="1186"/>
        <w:gridCol w:w="1155"/>
        <w:gridCol w:w="1200"/>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6" w:hRule="atLeast"/>
        </w:trPr>
        <w:tc>
          <w:tcPr>
            <w:tcW w:w="1247" w:type="dxa"/>
            <w:vMerge w:val="restart"/>
          </w:tcPr>
          <w:p>
            <w:pPr>
              <w:pStyle w:val="13"/>
              <w:spacing w:before="1"/>
              <w:jc w:val="left"/>
              <w:rPr>
                <w:sz w:val="25"/>
              </w:rPr>
            </w:pPr>
          </w:p>
          <w:p>
            <w:pPr>
              <w:pStyle w:val="13"/>
              <w:spacing w:before="1" w:line="278" w:lineRule="auto"/>
              <w:ind w:left="308" w:right="194" w:hanging="106"/>
              <w:jc w:val="left"/>
              <w:rPr>
                <w:sz w:val="21"/>
              </w:rPr>
            </w:pPr>
            <w:r>
              <w:rPr>
                <w:w w:val="95"/>
                <w:sz w:val="21"/>
              </w:rPr>
              <w:t>监测点位</w:t>
            </w:r>
            <w:r>
              <w:rPr>
                <w:sz w:val="21"/>
              </w:rPr>
              <w:t>及日期</w:t>
            </w:r>
          </w:p>
        </w:tc>
        <w:tc>
          <w:tcPr>
            <w:tcW w:w="1323" w:type="dxa"/>
            <w:vMerge w:val="restart"/>
          </w:tcPr>
          <w:p>
            <w:pPr>
              <w:pStyle w:val="13"/>
              <w:jc w:val="left"/>
              <w:rPr>
                <w:sz w:val="20"/>
              </w:rPr>
            </w:pPr>
          </w:p>
          <w:p>
            <w:pPr>
              <w:pStyle w:val="13"/>
              <w:spacing w:before="4"/>
              <w:jc w:val="left"/>
              <w:rPr>
                <w:sz w:val="17"/>
              </w:rPr>
            </w:pPr>
          </w:p>
          <w:p>
            <w:pPr>
              <w:pStyle w:val="13"/>
              <w:ind w:left="240"/>
              <w:jc w:val="left"/>
              <w:rPr>
                <w:sz w:val="21"/>
              </w:rPr>
            </w:pPr>
            <w:r>
              <w:rPr>
                <w:sz w:val="21"/>
              </w:rPr>
              <w:t>监测项目</w:t>
            </w:r>
          </w:p>
        </w:tc>
        <w:tc>
          <w:tcPr>
            <w:tcW w:w="5489" w:type="dxa"/>
            <w:gridSpan w:val="5"/>
          </w:tcPr>
          <w:p>
            <w:pPr>
              <w:pStyle w:val="13"/>
              <w:spacing w:before="11"/>
              <w:jc w:val="left"/>
              <w:rPr>
                <w:sz w:val="16"/>
              </w:rPr>
            </w:pPr>
          </w:p>
          <w:p>
            <w:pPr>
              <w:pStyle w:val="13"/>
              <w:ind w:left="2301" w:right="2297"/>
              <w:rPr>
                <w:sz w:val="21"/>
              </w:rPr>
            </w:pPr>
            <w:r>
              <w:rPr>
                <w:sz w:val="21"/>
              </w:rPr>
              <w:t>监测结果</w:t>
            </w:r>
          </w:p>
        </w:tc>
        <w:tc>
          <w:tcPr>
            <w:tcW w:w="1200" w:type="dxa"/>
            <w:vMerge w:val="restart"/>
          </w:tcPr>
          <w:p>
            <w:pPr>
              <w:pStyle w:val="13"/>
              <w:spacing w:before="1"/>
              <w:jc w:val="left"/>
              <w:rPr>
                <w:sz w:val="25"/>
              </w:rPr>
            </w:pPr>
          </w:p>
          <w:p>
            <w:pPr>
              <w:pStyle w:val="13"/>
              <w:spacing w:before="1" w:line="278" w:lineRule="auto"/>
              <w:ind w:left="284" w:right="170" w:hanging="106"/>
              <w:jc w:val="left"/>
              <w:rPr>
                <w:sz w:val="21"/>
              </w:rPr>
            </w:pPr>
            <w:r>
              <w:rPr>
                <w:w w:val="95"/>
                <w:sz w:val="21"/>
              </w:rPr>
              <w:t>执行标准</w:t>
            </w:r>
            <w:r>
              <w:rPr>
                <w:sz w:val="21"/>
              </w:rPr>
              <w:t>及限值</w:t>
            </w:r>
          </w:p>
        </w:tc>
        <w:tc>
          <w:tcPr>
            <w:tcW w:w="721" w:type="dxa"/>
            <w:vMerge w:val="restart"/>
          </w:tcPr>
          <w:p>
            <w:pPr>
              <w:pStyle w:val="13"/>
              <w:jc w:val="left"/>
              <w:rPr>
                <w:sz w:val="20"/>
              </w:rPr>
            </w:pPr>
          </w:p>
          <w:p>
            <w:pPr>
              <w:pStyle w:val="13"/>
              <w:spacing w:before="4"/>
              <w:jc w:val="left"/>
              <w:rPr>
                <w:sz w:val="17"/>
              </w:rPr>
            </w:pPr>
          </w:p>
          <w:p>
            <w:pPr>
              <w:pStyle w:val="13"/>
              <w:ind w:left="150"/>
              <w:jc w:val="left"/>
              <w:rPr>
                <w:sz w:val="21"/>
              </w:rPr>
            </w:pPr>
            <w:r>
              <w:rPr>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247"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878" w:type="dxa"/>
          </w:tcPr>
          <w:p>
            <w:pPr>
              <w:pStyle w:val="13"/>
              <w:spacing w:before="121"/>
              <w:ind w:left="135" w:right="131"/>
              <w:rPr>
                <w:sz w:val="21"/>
              </w:rPr>
            </w:pPr>
            <w:r>
              <w:rPr>
                <w:sz w:val="21"/>
              </w:rPr>
              <w:t>单位</w:t>
            </w:r>
          </w:p>
        </w:tc>
        <w:tc>
          <w:tcPr>
            <w:tcW w:w="1134" w:type="dxa"/>
          </w:tcPr>
          <w:p>
            <w:pPr>
              <w:pStyle w:val="13"/>
              <w:spacing w:before="135"/>
              <w:ind w:left="7"/>
              <w:rPr>
                <w:rFonts w:ascii="Times New Roman"/>
                <w:sz w:val="21"/>
              </w:rPr>
            </w:pPr>
            <w:r>
              <w:rPr>
                <w:rFonts w:ascii="Times New Roman"/>
                <w:w w:val="99"/>
                <w:sz w:val="21"/>
              </w:rPr>
              <w:t>1</w:t>
            </w:r>
          </w:p>
        </w:tc>
        <w:tc>
          <w:tcPr>
            <w:tcW w:w="1136" w:type="dxa"/>
          </w:tcPr>
          <w:p>
            <w:pPr>
              <w:pStyle w:val="13"/>
              <w:spacing w:before="135"/>
              <w:ind w:left="8"/>
              <w:rPr>
                <w:rFonts w:ascii="Times New Roman"/>
                <w:sz w:val="21"/>
              </w:rPr>
            </w:pPr>
            <w:r>
              <w:rPr>
                <w:rFonts w:ascii="Times New Roman"/>
                <w:w w:val="99"/>
                <w:sz w:val="21"/>
              </w:rPr>
              <w:t>2</w:t>
            </w:r>
          </w:p>
        </w:tc>
        <w:tc>
          <w:tcPr>
            <w:tcW w:w="1186" w:type="dxa"/>
          </w:tcPr>
          <w:p>
            <w:pPr>
              <w:pStyle w:val="13"/>
              <w:spacing w:before="135"/>
              <w:ind w:left="9"/>
              <w:rPr>
                <w:rFonts w:ascii="Times New Roman"/>
                <w:sz w:val="21"/>
              </w:rPr>
            </w:pPr>
            <w:r>
              <w:rPr>
                <w:rFonts w:ascii="Times New Roman"/>
                <w:w w:val="99"/>
                <w:sz w:val="21"/>
              </w:rPr>
              <w:t>3</w:t>
            </w:r>
          </w:p>
        </w:tc>
        <w:tc>
          <w:tcPr>
            <w:tcW w:w="1155" w:type="dxa"/>
          </w:tcPr>
          <w:p>
            <w:pPr>
              <w:pStyle w:val="13"/>
              <w:spacing w:before="121"/>
              <w:ind w:left="153" w:right="146"/>
              <w:rPr>
                <w:sz w:val="21"/>
              </w:rPr>
            </w:pPr>
            <w:r>
              <w:rPr>
                <w:sz w:val="21"/>
              </w:rPr>
              <w:t>平均值</w:t>
            </w:r>
          </w:p>
        </w:tc>
        <w:tc>
          <w:tcPr>
            <w:tcW w:w="1200" w:type="dxa"/>
            <w:vMerge w:val="continue"/>
            <w:tcBorders>
              <w:top w:val="nil"/>
            </w:tcBorders>
          </w:tcPr>
          <w:p>
            <w:pPr>
              <w:rPr>
                <w:sz w:val="2"/>
                <w:szCs w:val="2"/>
              </w:rPr>
            </w:pPr>
          </w:p>
        </w:tc>
        <w:tc>
          <w:tcPr>
            <w:tcW w:w="7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247" w:type="dxa"/>
            <w:vMerge w:val="restart"/>
          </w:tcPr>
          <w:p>
            <w:pPr>
              <w:pStyle w:val="13"/>
              <w:jc w:val="left"/>
              <w:rPr>
                <w:sz w:val="22"/>
              </w:rPr>
            </w:pPr>
          </w:p>
          <w:p>
            <w:pPr>
              <w:pStyle w:val="13"/>
              <w:jc w:val="left"/>
              <w:rPr>
                <w:sz w:val="22"/>
              </w:rPr>
            </w:pPr>
          </w:p>
          <w:p>
            <w:pPr>
              <w:pStyle w:val="13"/>
              <w:jc w:val="left"/>
              <w:rPr>
                <w:sz w:val="22"/>
              </w:rPr>
            </w:pPr>
          </w:p>
          <w:p>
            <w:pPr>
              <w:pStyle w:val="13"/>
              <w:jc w:val="left"/>
              <w:rPr>
                <w:sz w:val="22"/>
              </w:rPr>
            </w:pPr>
          </w:p>
          <w:p>
            <w:pPr>
              <w:pStyle w:val="13"/>
              <w:jc w:val="left"/>
              <w:rPr>
                <w:sz w:val="22"/>
              </w:rPr>
            </w:pPr>
          </w:p>
          <w:p>
            <w:pPr>
              <w:pStyle w:val="13"/>
              <w:spacing w:before="6"/>
              <w:jc w:val="left"/>
              <w:rPr>
                <w:sz w:val="15"/>
              </w:rPr>
            </w:pPr>
          </w:p>
          <w:p>
            <w:pPr>
              <w:pStyle w:val="13"/>
              <w:spacing w:line="283" w:lineRule="auto"/>
              <w:ind w:left="82" w:right="73"/>
              <w:rPr>
                <w:rFonts w:ascii="Times New Roman" w:eastAsia="Times New Roman"/>
                <w:sz w:val="21"/>
              </w:rPr>
            </w:pPr>
            <w:r>
              <w:rPr>
                <w:w w:val="95"/>
                <w:sz w:val="21"/>
              </w:rPr>
              <w:t>喷漆、烘干</w:t>
            </w:r>
            <w:r>
              <w:rPr>
                <w:sz w:val="21"/>
              </w:rPr>
              <w:t>废气排气筒进口</w:t>
            </w:r>
            <w:r>
              <w:rPr>
                <w:rFonts w:ascii="Times New Roman" w:eastAsia="Times New Roman"/>
                <w:sz w:val="21"/>
              </w:rPr>
              <w:t>2017.9.4</w:t>
            </w:r>
          </w:p>
        </w:tc>
        <w:tc>
          <w:tcPr>
            <w:tcW w:w="1323" w:type="dxa"/>
          </w:tcPr>
          <w:p>
            <w:pPr>
              <w:pStyle w:val="13"/>
              <w:spacing w:before="141"/>
              <w:ind w:left="114" w:right="107"/>
              <w:rPr>
                <w:sz w:val="21"/>
              </w:rPr>
            </w:pPr>
            <w:r>
              <w:rPr>
                <w:sz w:val="21"/>
              </w:rPr>
              <w:t>排气量</w:t>
            </w:r>
          </w:p>
        </w:tc>
        <w:tc>
          <w:tcPr>
            <w:tcW w:w="878" w:type="dxa"/>
          </w:tcPr>
          <w:p>
            <w:pPr>
              <w:pStyle w:val="13"/>
              <w:spacing w:before="155"/>
              <w:ind w:left="139" w:right="131"/>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34" w:type="dxa"/>
          </w:tcPr>
          <w:p>
            <w:pPr>
              <w:pStyle w:val="13"/>
              <w:spacing w:before="155"/>
              <w:ind w:left="143" w:right="133"/>
              <w:rPr>
                <w:rFonts w:ascii="Times New Roman"/>
                <w:sz w:val="21"/>
              </w:rPr>
            </w:pPr>
            <w:r>
              <w:rPr>
                <w:rFonts w:ascii="Times New Roman"/>
                <w:sz w:val="21"/>
              </w:rPr>
              <w:t>5540</w:t>
            </w:r>
          </w:p>
        </w:tc>
        <w:tc>
          <w:tcPr>
            <w:tcW w:w="1136" w:type="dxa"/>
          </w:tcPr>
          <w:p>
            <w:pPr>
              <w:pStyle w:val="13"/>
              <w:spacing w:before="155"/>
              <w:ind w:left="144" w:right="134"/>
              <w:rPr>
                <w:rFonts w:ascii="Times New Roman"/>
                <w:sz w:val="21"/>
              </w:rPr>
            </w:pPr>
            <w:r>
              <w:rPr>
                <w:rFonts w:ascii="Times New Roman"/>
                <w:sz w:val="21"/>
              </w:rPr>
              <w:t>5655</w:t>
            </w:r>
          </w:p>
        </w:tc>
        <w:tc>
          <w:tcPr>
            <w:tcW w:w="1186" w:type="dxa"/>
          </w:tcPr>
          <w:p>
            <w:pPr>
              <w:pStyle w:val="13"/>
              <w:spacing w:before="155"/>
              <w:ind w:left="168" w:right="159"/>
              <w:rPr>
                <w:rFonts w:ascii="Times New Roman"/>
                <w:sz w:val="21"/>
              </w:rPr>
            </w:pPr>
            <w:r>
              <w:rPr>
                <w:rFonts w:ascii="Times New Roman"/>
                <w:sz w:val="21"/>
              </w:rPr>
              <w:t>5431</w:t>
            </w:r>
          </w:p>
        </w:tc>
        <w:tc>
          <w:tcPr>
            <w:tcW w:w="1155" w:type="dxa"/>
          </w:tcPr>
          <w:p>
            <w:pPr>
              <w:pStyle w:val="13"/>
              <w:spacing w:before="155"/>
              <w:ind w:left="154" w:right="144"/>
              <w:rPr>
                <w:rFonts w:ascii="Times New Roman"/>
                <w:sz w:val="21"/>
              </w:rPr>
            </w:pPr>
            <w:r>
              <w:rPr>
                <w:rFonts w:ascii="Times New Roman"/>
                <w:sz w:val="21"/>
              </w:rPr>
              <w:t>5542</w:t>
            </w:r>
          </w:p>
        </w:tc>
        <w:tc>
          <w:tcPr>
            <w:tcW w:w="1200" w:type="dxa"/>
          </w:tcPr>
          <w:p>
            <w:pPr>
              <w:pStyle w:val="13"/>
              <w:spacing w:before="155"/>
              <w:ind w:left="11"/>
              <w:rPr>
                <w:rFonts w:ascii="Times New Roman"/>
                <w:sz w:val="21"/>
              </w:rPr>
            </w:pPr>
            <w:r>
              <w:rPr>
                <w:rFonts w:ascii="Times New Roman"/>
                <w:w w:val="99"/>
                <w:sz w:val="21"/>
              </w:rPr>
              <w:t>-</w:t>
            </w:r>
          </w:p>
        </w:tc>
        <w:tc>
          <w:tcPr>
            <w:tcW w:w="721" w:type="dxa"/>
          </w:tcPr>
          <w:p>
            <w:pPr>
              <w:pStyle w:val="13"/>
              <w:spacing w:before="155"/>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1247" w:type="dxa"/>
            <w:vMerge w:val="continue"/>
            <w:tcBorders>
              <w:top w:val="nil"/>
            </w:tcBorders>
          </w:tcPr>
          <w:p>
            <w:pPr>
              <w:rPr>
                <w:sz w:val="2"/>
                <w:szCs w:val="2"/>
              </w:rPr>
            </w:pPr>
          </w:p>
        </w:tc>
        <w:tc>
          <w:tcPr>
            <w:tcW w:w="1323" w:type="dxa"/>
          </w:tcPr>
          <w:p>
            <w:pPr>
              <w:pStyle w:val="13"/>
              <w:spacing w:before="129"/>
              <w:ind w:left="112" w:right="107"/>
              <w:rPr>
                <w:sz w:val="21"/>
              </w:rPr>
            </w:pPr>
            <w:r>
              <w:rPr>
                <w:sz w:val="21"/>
              </w:rPr>
              <w:t>颗粒物浓度</w:t>
            </w:r>
          </w:p>
        </w:tc>
        <w:tc>
          <w:tcPr>
            <w:tcW w:w="878" w:type="dxa"/>
          </w:tcPr>
          <w:p>
            <w:pPr>
              <w:pStyle w:val="13"/>
              <w:spacing w:before="143"/>
              <w:ind w:left="141" w:right="131"/>
              <w:rPr>
                <w:rFonts w:ascii="Times New Roman"/>
                <w:sz w:val="13"/>
              </w:rPr>
            </w:pPr>
            <w:r>
              <w:rPr>
                <w:rFonts w:ascii="Times New Roman"/>
                <w:sz w:val="21"/>
              </w:rPr>
              <w:t>mg/m</w:t>
            </w:r>
            <w:r>
              <w:rPr>
                <w:rFonts w:ascii="Times New Roman"/>
                <w:position w:val="7"/>
                <w:sz w:val="13"/>
              </w:rPr>
              <w:t>3</w:t>
            </w:r>
          </w:p>
        </w:tc>
        <w:tc>
          <w:tcPr>
            <w:tcW w:w="1134" w:type="dxa"/>
          </w:tcPr>
          <w:p>
            <w:pPr>
              <w:pStyle w:val="13"/>
              <w:spacing w:before="143"/>
              <w:ind w:left="143" w:right="136"/>
              <w:rPr>
                <w:rFonts w:ascii="Times New Roman"/>
                <w:sz w:val="21"/>
              </w:rPr>
            </w:pPr>
            <w:r>
              <w:rPr>
                <w:rFonts w:ascii="Times New Roman"/>
                <w:sz w:val="21"/>
              </w:rPr>
              <w:t>38.1</w:t>
            </w:r>
          </w:p>
        </w:tc>
        <w:tc>
          <w:tcPr>
            <w:tcW w:w="1136" w:type="dxa"/>
          </w:tcPr>
          <w:p>
            <w:pPr>
              <w:pStyle w:val="13"/>
              <w:spacing w:before="143"/>
              <w:ind w:left="144" w:right="136"/>
              <w:rPr>
                <w:rFonts w:ascii="Times New Roman"/>
                <w:sz w:val="21"/>
              </w:rPr>
            </w:pPr>
            <w:r>
              <w:rPr>
                <w:rFonts w:ascii="Times New Roman"/>
                <w:sz w:val="21"/>
              </w:rPr>
              <w:t>41.0</w:t>
            </w:r>
          </w:p>
        </w:tc>
        <w:tc>
          <w:tcPr>
            <w:tcW w:w="1186" w:type="dxa"/>
          </w:tcPr>
          <w:p>
            <w:pPr>
              <w:pStyle w:val="13"/>
              <w:spacing w:before="143"/>
              <w:ind w:left="168" w:right="159"/>
              <w:rPr>
                <w:rFonts w:ascii="Times New Roman"/>
                <w:sz w:val="21"/>
              </w:rPr>
            </w:pPr>
            <w:r>
              <w:rPr>
                <w:rFonts w:ascii="Times New Roman"/>
                <w:sz w:val="21"/>
              </w:rPr>
              <w:t>42.5</w:t>
            </w:r>
          </w:p>
        </w:tc>
        <w:tc>
          <w:tcPr>
            <w:tcW w:w="1155" w:type="dxa"/>
          </w:tcPr>
          <w:p>
            <w:pPr>
              <w:pStyle w:val="13"/>
              <w:spacing w:before="143"/>
              <w:ind w:left="154" w:right="144"/>
              <w:rPr>
                <w:rFonts w:ascii="Times New Roman"/>
                <w:sz w:val="21"/>
              </w:rPr>
            </w:pPr>
            <w:r>
              <w:rPr>
                <w:rFonts w:ascii="Times New Roman"/>
                <w:sz w:val="21"/>
              </w:rPr>
              <w:t>40.6</w:t>
            </w:r>
          </w:p>
        </w:tc>
        <w:tc>
          <w:tcPr>
            <w:tcW w:w="1200" w:type="dxa"/>
          </w:tcPr>
          <w:p>
            <w:pPr>
              <w:pStyle w:val="13"/>
              <w:spacing w:before="143"/>
              <w:ind w:left="11"/>
              <w:rPr>
                <w:rFonts w:ascii="Times New Roman"/>
                <w:sz w:val="21"/>
              </w:rPr>
            </w:pPr>
            <w:r>
              <w:rPr>
                <w:rFonts w:ascii="Times New Roman"/>
                <w:w w:val="99"/>
                <w:sz w:val="21"/>
              </w:rPr>
              <w:t>-</w:t>
            </w:r>
          </w:p>
        </w:tc>
        <w:tc>
          <w:tcPr>
            <w:tcW w:w="721" w:type="dxa"/>
          </w:tcPr>
          <w:p>
            <w:pPr>
              <w:pStyle w:val="13"/>
              <w:spacing w:before="143"/>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1" w:hRule="atLeast"/>
        </w:trPr>
        <w:tc>
          <w:tcPr>
            <w:tcW w:w="1247" w:type="dxa"/>
            <w:vMerge w:val="continue"/>
            <w:tcBorders>
              <w:top w:val="nil"/>
            </w:tcBorders>
          </w:tcPr>
          <w:p>
            <w:pPr>
              <w:rPr>
                <w:sz w:val="2"/>
                <w:szCs w:val="2"/>
              </w:rPr>
            </w:pPr>
          </w:p>
        </w:tc>
        <w:tc>
          <w:tcPr>
            <w:tcW w:w="1323" w:type="dxa"/>
          </w:tcPr>
          <w:p>
            <w:pPr>
              <w:pStyle w:val="13"/>
              <w:spacing w:before="128"/>
              <w:ind w:left="112" w:right="107"/>
              <w:rPr>
                <w:sz w:val="21"/>
              </w:rPr>
            </w:pPr>
            <w:r>
              <w:rPr>
                <w:sz w:val="21"/>
              </w:rPr>
              <w:t>排放速率</w:t>
            </w:r>
          </w:p>
        </w:tc>
        <w:tc>
          <w:tcPr>
            <w:tcW w:w="878" w:type="dxa"/>
          </w:tcPr>
          <w:p>
            <w:pPr>
              <w:pStyle w:val="13"/>
              <w:spacing w:before="142"/>
              <w:ind w:left="137" w:right="131"/>
              <w:rPr>
                <w:rFonts w:ascii="Times New Roman"/>
                <w:sz w:val="21"/>
              </w:rPr>
            </w:pPr>
            <w:r>
              <w:rPr>
                <w:rFonts w:ascii="Times New Roman"/>
                <w:sz w:val="21"/>
              </w:rPr>
              <w:t>kg/h</w:t>
            </w:r>
          </w:p>
        </w:tc>
        <w:tc>
          <w:tcPr>
            <w:tcW w:w="1134" w:type="dxa"/>
          </w:tcPr>
          <w:p>
            <w:pPr>
              <w:pStyle w:val="13"/>
              <w:spacing w:before="142"/>
              <w:ind w:left="143" w:right="133"/>
              <w:rPr>
                <w:rFonts w:ascii="Times New Roman"/>
                <w:sz w:val="21"/>
              </w:rPr>
            </w:pPr>
            <w:r>
              <w:rPr>
                <w:rFonts w:ascii="Times New Roman"/>
                <w:sz w:val="21"/>
              </w:rPr>
              <w:t>0.211</w:t>
            </w:r>
          </w:p>
        </w:tc>
        <w:tc>
          <w:tcPr>
            <w:tcW w:w="1136" w:type="dxa"/>
          </w:tcPr>
          <w:p>
            <w:pPr>
              <w:pStyle w:val="13"/>
              <w:spacing w:before="142"/>
              <w:ind w:left="144" w:right="134"/>
              <w:rPr>
                <w:rFonts w:ascii="Times New Roman"/>
                <w:sz w:val="21"/>
              </w:rPr>
            </w:pPr>
            <w:r>
              <w:rPr>
                <w:rFonts w:ascii="Times New Roman"/>
                <w:sz w:val="21"/>
              </w:rPr>
              <w:t>0.232</w:t>
            </w:r>
          </w:p>
        </w:tc>
        <w:tc>
          <w:tcPr>
            <w:tcW w:w="1186" w:type="dxa"/>
          </w:tcPr>
          <w:p>
            <w:pPr>
              <w:pStyle w:val="13"/>
              <w:spacing w:before="142"/>
              <w:ind w:left="168" w:right="159"/>
              <w:rPr>
                <w:rFonts w:ascii="Times New Roman"/>
                <w:sz w:val="21"/>
              </w:rPr>
            </w:pPr>
            <w:r>
              <w:rPr>
                <w:rFonts w:ascii="Times New Roman"/>
                <w:sz w:val="21"/>
              </w:rPr>
              <w:t>0.231</w:t>
            </w:r>
          </w:p>
        </w:tc>
        <w:tc>
          <w:tcPr>
            <w:tcW w:w="1155" w:type="dxa"/>
          </w:tcPr>
          <w:p>
            <w:pPr>
              <w:pStyle w:val="13"/>
              <w:spacing w:before="142"/>
              <w:ind w:left="154" w:right="144"/>
              <w:rPr>
                <w:rFonts w:ascii="Times New Roman"/>
                <w:sz w:val="21"/>
              </w:rPr>
            </w:pPr>
            <w:r>
              <w:rPr>
                <w:rFonts w:ascii="Times New Roman"/>
                <w:sz w:val="21"/>
              </w:rPr>
              <w:t>0.225</w:t>
            </w:r>
          </w:p>
        </w:tc>
        <w:tc>
          <w:tcPr>
            <w:tcW w:w="1200" w:type="dxa"/>
          </w:tcPr>
          <w:p>
            <w:pPr>
              <w:pStyle w:val="13"/>
              <w:spacing w:before="142"/>
              <w:ind w:left="11"/>
              <w:rPr>
                <w:rFonts w:ascii="Times New Roman"/>
                <w:sz w:val="21"/>
              </w:rPr>
            </w:pPr>
            <w:r>
              <w:rPr>
                <w:rFonts w:ascii="Times New Roman"/>
                <w:w w:val="99"/>
                <w:sz w:val="21"/>
              </w:rPr>
              <w:t>-</w:t>
            </w:r>
          </w:p>
        </w:tc>
        <w:tc>
          <w:tcPr>
            <w:tcW w:w="721" w:type="dxa"/>
          </w:tcPr>
          <w:p>
            <w:pPr>
              <w:pStyle w:val="13"/>
              <w:spacing w:before="142"/>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5" w:hRule="atLeast"/>
        </w:trPr>
        <w:tc>
          <w:tcPr>
            <w:tcW w:w="1247" w:type="dxa"/>
            <w:vMerge w:val="continue"/>
            <w:tcBorders>
              <w:top w:val="nil"/>
            </w:tcBorders>
          </w:tcPr>
          <w:p>
            <w:pPr>
              <w:rPr>
                <w:sz w:val="2"/>
                <w:szCs w:val="2"/>
              </w:rPr>
            </w:pPr>
          </w:p>
        </w:tc>
        <w:tc>
          <w:tcPr>
            <w:tcW w:w="1323" w:type="dxa"/>
          </w:tcPr>
          <w:p>
            <w:pPr>
              <w:pStyle w:val="13"/>
              <w:spacing w:before="8"/>
              <w:jc w:val="left"/>
              <w:rPr>
                <w:sz w:val="14"/>
              </w:rPr>
            </w:pPr>
          </w:p>
          <w:p>
            <w:pPr>
              <w:pStyle w:val="13"/>
              <w:ind w:left="114" w:right="107"/>
              <w:rPr>
                <w:sz w:val="21"/>
              </w:rPr>
            </w:pPr>
            <w:r>
              <w:rPr>
                <w:sz w:val="21"/>
              </w:rPr>
              <w:t>排气量</w:t>
            </w:r>
          </w:p>
        </w:tc>
        <w:tc>
          <w:tcPr>
            <w:tcW w:w="878" w:type="dxa"/>
          </w:tcPr>
          <w:p>
            <w:pPr>
              <w:pStyle w:val="13"/>
              <w:spacing w:before="201"/>
              <w:ind w:left="139" w:right="131"/>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34" w:type="dxa"/>
          </w:tcPr>
          <w:p>
            <w:pPr>
              <w:pStyle w:val="13"/>
              <w:spacing w:before="9"/>
              <w:jc w:val="left"/>
              <w:rPr>
                <w:sz w:val="15"/>
              </w:rPr>
            </w:pPr>
          </w:p>
          <w:p>
            <w:pPr>
              <w:pStyle w:val="13"/>
              <w:ind w:left="143" w:right="133"/>
              <w:rPr>
                <w:rFonts w:ascii="Times New Roman"/>
                <w:sz w:val="21"/>
              </w:rPr>
            </w:pPr>
            <w:r>
              <w:rPr>
                <w:rFonts w:ascii="Times New Roman"/>
                <w:sz w:val="21"/>
              </w:rPr>
              <w:t>5540</w:t>
            </w:r>
          </w:p>
        </w:tc>
        <w:tc>
          <w:tcPr>
            <w:tcW w:w="1136" w:type="dxa"/>
          </w:tcPr>
          <w:p>
            <w:pPr>
              <w:pStyle w:val="13"/>
              <w:spacing w:before="9"/>
              <w:jc w:val="left"/>
              <w:rPr>
                <w:sz w:val="15"/>
              </w:rPr>
            </w:pPr>
          </w:p>
          <w:p>
            <w:pPr>
              <w:pStyle w:val="13"/>
              <w:ind w:left="144" w:right="134"/>
              <w:rPr>
                <w:rFonts w:ascii="Times New Roman"/>
                <w:sz w:val="21"/>
              </w:rPr>
            </w:pPr>
            <w:r>
              <w:rPr>
                <w:rFonts w:ascii="Times New Roman"/>
                <w:sz w:val="21"/>
              </w:rPr>
              <w:t>5655</w:t>
            </w:r>
          </w:p>
        </w:tc>
        <w:tc>
          <w:tcPr>
            <w:tcW w:w="1186" w:type="dxa"/>
          </w:tcPr>
          <w:p>
            <w:pPr>
              <w:pStyle w:val="13"/>
              <w:spacing w:before="9"/>
              <w:jc w:val="left"/>
              <w:rPr>
                <w:sz w:val="15"/>
              </w:rPr>
            </w:pPr>
          </w:p>
          <w:p>
            <w:pPr>
              <w:pStyle w:val="13"/>
              <w:ind w:left="168" w:right="159"/>
              <w:rPr>
                <w:rFonts w:ascii="Times New Roman"/>
                <w:sz w:val="21"/>
              </w:rPr>
            </w:pPr>
            <w:r>
              <w:rPr>
                <w:rFonts w:ascii="Times New Roman"/>
                <w:sz w:val="21"/>
              </w:rPr>
              <w:t>5431</w:t>
            </w:r>
          </w:p>
        </w:tc>
        <w:tc>
          <w:tcPr>
            <w:tcW w:w="1155" w:type="dxa"/>
          </w:tcPr>
          <w:p>
            <w:pPr>
              <w:pStyle w:val="13"/>
              <w:spacing w:before="9"/>
              <w:jc w:val="left"/>
              <w:rPr>
                <w:sz w:val="15"/>
              </w:rPr>
            </w:pPr>
          </w:p>
          <w:p>
            <w:pPr>
              <w:pStyle w:val="13"/>
              <w:ind w:left="154" w:right="144"/>
              <w:rPr>
                <w:rFonts w:ascii="Times New Roman"/>
                <w:sz w:val="21"/>
              </w:rPr>
            </w:pPr>
            <w:r>
              <w:rPr>
                <w:rFonts w:ascii="Times New Roman"/>
                <w:sz w:val="21"/>
              </w:rPr>
              <w:t>5542</w:t>
            </w:r>
          </w:p>
        </w:tc>
        <w:tc>
          <w:tcPr>
            <w:tcW w:w="1200" w:type="dxa"/>
          </w:tcPr>
          <w:p>
            <w:pPr>
              <w:pStyle w:val="13"/>
              <w:spacing w:before="9"/>
              <w:jc w:val="left"/>
              <w:rPr>
                <w:sz w:val="15"/>
              </w:rPr>
            </w:pPr>
          </w:p>
          <w:p>
            <w:pPr>
              <w:pStyle w:val="13"/>
              <w:ind w:left="11"/>
              <w:rPr>
                <w:rFonts w:ascii="Times New Roman"/>
                <w:sz w:val="21"/>
              </w:rPr>
            </w:pPr>
            <w:r>
              <w:rPr>
                <w:rFonts w:ascii="Times New Roman"/>
                <w:w w:val="99"/>
                <w:sz w:val="21"/>
              </w:rPr>
              <w:t>-</w:t>
            </w:r>
          </w:p>
        </w:tc>
        <w:tc>
          <w:tcPr>
            <w:tcW w:w="721" w:type="dxa"/>
          </w:tcPr>
          <w:p>
            <w:pPr>
              <w:pStyle w:val="13"/>
              <w:spacing w:before="9"/>
              <w:jc w:val="left"/>
              <w:rPr>
                <w:sz w:val="15"/>
              </w:rPr>
            </w:pPr>
          </w:p>
          <w:p>
            <w:pPr>
              <w:pStyle w:val="13"/>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8" w:hRule="atLeast"/>
        </w:trPr>
        <w:tc>
          <w:tcPr>
            <w:tcW w:w="1247" w:type="dxa"/>
            <w:vMerge w:val="continue"/>
            <w:tcBorders>
              <w:top w:val="nil"/>
            </w:tcBorders>
          </w:tcPr>
          <w:p>
            <w:pPr>
              <w:rPr>
                <w:sz w:val="2"/>
                <w:szCs w:val="2"/>
              </w:rPr>
            </w:pPr>
          </w:p>
        </w:tc>
        <w:tc>
          <w:tcPr>
            <w:tcW w:w="1323" w:type="dxa"/>
          </w:tcPr>
          <w:p>
            <w:pPr>
              <w:pStyle w:val="13"/>
              <w:spacing w:before="138"/>
              <w:ind w:left="114" w:right="105"/>
              <w:rPr>
                <w:sz w:val="21"/>
              </w:rPr>
            </w:pPr>
            <w:r>
              <w:rPr>
                <w:sz w:val="21"/>
              </w:rPr>
              <w:t>非甲烷总烃</w:t>
            </w:r>
          </w:p>
        </w:tc>
        <w:tc>
          <w:tcPr>
            <w:tcW w:w="878" w:type="dxa"/>
          </w:tcPr>
          <w:p>
            <w:pPr>
              <w:pStyle w:val="13"/>
              <w:spacing w:before="152"/>
              <w:ind w:left="141" w:right="131"/>
              <w:rPr>
                <w:rFonts w:ascii="Times New Roman"/>
                <w:sz w:val="13"/>
              </w:rPr>
            </w:pPr>
            <w:r>
              <w:rPr>
                <w:rFonts w:ascii="Times New Roman"/>
                <w:sz w:val="21"/>
              </w:rPr>
              <w:t>mg/m</w:t>
            </w:r>
            <w:r>
              <w:rPr>
                <w:rFonts w:ascii="Times New Roman"/>
                <w:position w:val="7"/>
                <w:sz w:val="13"/>
              </w:rPr>
              <w:t>3</w:t>
            </w:r>
          </w:p>
        </w:tc>
        <w:tc>
          <w:tcPr>
            <w:tcW w:w="1134" w:type="dxa"/>
          </w:tcPr>
          <w:p>
            <w:pPr>
              <w:pStyle w:val="13"/>
              <w:spacing w:before="152"/>
              <w:ind w:left="143" w:right="136"/>
              <w:rPr>
                <w:rFonts w:ascii="Times New Roman"/>
                <w:sz w:val="21"/>
              </w:rPr>
            </w:pPr>
            <w:r>
              <w:rPr>
                <w:rFonts w:ascii="Times New Roman"/>
                <w:sz w:val="21"/>
              </w:rPr>
              <w:t>16.0</w:t>
            </w:r>
          </w:p>
        </w:tc>
        <w:tc>
          <w:tcPr>
            <w:tcW w:w="1136" w:type="dxa"/>
          </w:tcPr>
          <w:p>
            <w:pPr>
              <w:pStyle w:val="13"/>
              <w:spacing w:before="152"/>
              <w:ind w:left="144" w:right="136"/>
              <w:rPr>
                <w:rFonts w:ascii="Times New Roman"/>
                <w:sz w:val="21"/>
              </w:rPr>
            </w:pPr>
            <w:r>
              <w:rPr>
                <w:rFonts w:ascii="Times New Roman"/>
                <w:sz w:val="21"/>
              </w:rPr>
              <w:t>18.7</w:t>
            </w:r>
          </w:p>
        </w:tc>
        <w:tc>
          <w:tcPr>
            <w:tcW w:w="1186" w:type="dxa"/>
          </w:tcPr>
          <w:p>
            <w:pPr>
              <w:pStyle w:val="13"/>
              <w:spacing w:before="152"/>
              <w:ind w:left="168" w:right="159"/>
              <w:rPr>
                <w:rFonts w:ascii="Times New Roman"/>
                <w:sz w:val="21"/>
              </w:rPr>
            </w:pPr>
            <w:r>
              <w:rPr>
                <w:rFonts w:ascii="Times New Roman"/>
                <w:sz w:val="21"/>
              </w:rPr>
              <w:t>14.2</w:t>
            </w:r>
          </w:p>
        </w:tc>
        <w:tc>
          <w:tcPr>
            <w:tcW w:w="1155" w:type="dxa"/>
          </w:tcPr>
          <w:p>
            <w:pPr>
              <w:pStyle w:val="13"/>
              <w:spacing w:before="152"/>
              <w:ind w:left="154" w:right="144"/>
              <w:rPr>
                <w:rFonts w:ascii="Times New Roman"/>
                <w:sz w:val="21"/>
              </w:rPr>
            </w:pPr>
            <w:r>
              <w:rPr>
                <w:rFonts w:ascii="Times New Roman"/>
                <w:sz w:val="21"/>
              </w:rPr>
              <w:t>16.3</w:t>
            </w:r>
          </w:p>
        </w:tc>
        <w:tc>
          <w:tcPr>
            <w:tcW w:w="1200" w:type="dxa"/>
          </w:tcPr>
          <w:p>
            <w:pPr>
              <w:pStyle w:val="13"/>
              <w:spacing w:before="152"/>
              <w:ind w:left="11"/>
              <w:rPr>
                <w:rFonts w:ascii="Times New Roman"/>
                <w:sz w:val="21"/>
              </w:rPr>
            </w:pPr>
            <w:r>
              <w:rPr>
                <w:rFonts w:ascii="Times New Roman"/>
                <w:w w:val="99"/>
                <w:sz w:val="21"/>
              </w:rPr>
              <w:t>-</w:t>
            </w:r>
          </w:p>
        </w:tc>
        <w:tc>
          <w:tcPr>
            <w:tcW w:w="721" w:type="dxa"/>
          </w:tcPr>
          <w:p>
            <w:pPr>
              <w:pStyle w:val="13"/>
              <w:spacing w:before="152"/>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247" w:type="dxa"/>
            <w:vMerge w:val="continue"/>
            <w:tcBorders>
              <w:top w:val="nil"/>
            </w:tcBorders>
          </w:tcPr>
          <w:p>
            <w:pPr>
              <w:rPr>
                <w:sz w:val="2"/>
                <w:szCs w:val="2"/>
              </w:rPr>
            </w:pPr>
          </w:p>
        </w:tc>
        <w:tc>
          <w:tcPr>
            <w:tcW w:w="1323" w:type="dxa"/>
          </w:tcPr>
          <w:p>
            <w:pPr>
              <w:pStyle w:val="13"/>
              <w:spacing w:before="173"/>
              <w:ind w:left="114" w:right="105"/>
              <w:rPr>
                <w:sz w:val="21"/>
              </w:rPr>
            </w:pPr>
            <w:r>
              <w:rPr>
                <w:sz w:val="21"/>
              </w:rPr>
              <w:t>排放速率</w:t>
            </w:r>
          </w:p>
        </w:tc>
        <w:tc>
          <w:tcPr>
            <w:tcW w:w="878" w:type="dxa"/>
          </w:tcPr>
          <w:p>
            <w:pPr>
              <w:pStyle w:val="13"/>
              <w:spacing w:before="187"/>
              <w:ind w:left="137" w:right="131"/>
              <w:rPr>
                <w:rFonts w:ascii="Times New Roman"/>
                <w:sz w:val="21"/>
              </w:rPr>
            </w:pPr>
            <w:r>
              <w:rPr>
                <w:rFonts w:ascii="Times New Roman"/>
                <w:sz w:val="21"/>
              </w:rPr>
              <w:t>kg/h</w:t>
            </w:r>
          </w:p>
        </w:tc>
        <w:tc>
          <w:tcPr>
            <w:tcW w:w="1134" w:type="dxa"/>
          </w:tcPr>
          <w:p>
            <w:pPr>
              <w:pStyle w:val="13"/>
              <w:spacing w:before="187"/>
              <w:ind w:left="143" w:right="133"/>
              <w:rPr>
                <w:rFonts w:ascii="Times New Roman"/>
                <w:sz w:val="21"/>
              </w:rPr>
            </w:pPr>
            <w:r>
              <w:rPr>
                <w:rFonts w:ascii="Times New Roman"/>
                <w:sz w:val="21"/>
              </w:rPr>
              <w:t>0.089</w:t>
            </w:r>
          </w:p>
        </w:tc>
        <w:tc>
          <w:tcPr>
            <w:tcW w:w="1136" w:type="dxa"/>
          </w:tcPr>
          <w:p>
            <w:pPr>
              <w:pStyle w:val="13"/>
              <w:spacing w:before="187"/>
              <w:ind w:left="144" w:right="134"/>
              <w:rPr>
                <w:rFonts w:ascii="Times New Roman"/>
                <w:sz w:val="21"/>
              </w:rPr>
            </w:pPr>
            <w:r>
              <w:rPr>
                <w:rFonts w:ascii="Times New Roman"/>
                <w:sz w:val="21"/>
              </w:rPr>
              <w:t>0.106</w:t>
            </w:r>
          </w:p>
        </w:tc>
        <w:tc>
          <w:tcPr>
            <w:tcW w:w="1186" w:type="dxa"/>
          </w:tcPr>
          <w:p>
            <w:pPr>
              <w:pStyle w:val="13"/>
              <w:spacing w:before="187"/>
              <w:ind w:left="168" w:right="159"/>
              <w:rPr>
                <w:rFonts w:ascii="Times New Roman"/>
                <w:sz w:val="21"/>
              </w:rPr>
            </w:pPr>
            <w:r>
              <w:rPr>
                <w:rFonts w:ascii="Times New Roman"/>
                <w:sz w:val="21"/>
              </w:rPr>
              <w:t>0.077</w:t>
            </w:r>
          </w:p>
        </w:tc>
        <w:tc>
          <w:tcPr>
            <w:tcW w:w="1155" w:type="dxa"/>
          </w:tcPr>
          <w:p>
            <w:pPr>
              <w:pStyle w:val="13"/>
              <w:spacing w:before="187"/>
              <w:ind w:left="154" w:right="144"/>
              <w:rPr>
                <w:rFonts w:ascii="Times New Roman"/>
                <w:sz w:val="21"/>
              </w:rPr>
            </w:pPr>
            <w:r>
              <w:rPr>
                <w:rFonts w:ascii="Times New Roman"/>
                <w:sz w:val="21"/>
              </w:rPr>
              <w:t>0.090</w:t>
            </w:r>
          </w:p>
        </w:tc>
        <w:tc>
          <w:tcPr>
            <w:tcW w:w="1200" w:type="dxa"/>
          </w:tcPr>
          <w:p>
            <w:pPr>
              <w:pStyle w:val="13"/>
              <w:spacing w:before="187"/>
              <w:ind w:left="11"/>
              <w:rPr>
                <w:rFonts w:ascii="Times New Roman"/>
                <w:sz w:val="21"/>
              </w:rPr>
            </w:pPr>
            <w:r>
              <w:rPr>
                <w:rFonts w:ascii="Times New Roman"/>
                <w:w w:val="99"/>
                <w:sz w:val="21"/>
              </w:rPr>
              <w:t>-</w:t>
            </w:r>
          </w:p>
        </w:tc>
        <w:tc>
          <w:tcPr>
            <w:tcW w:w="721" w:type="dxa"/>
          </w:tcPr>
          <w:p>
            <w:pPr>
              <w:pStyle w:val="13"/>
              <w:spacing w:before="187"/>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247" w:type="dxa"/>
            <w:vMerge w:val="continue"/>
            <w:tcBorders>
              <w:top w:val="nil"/>
            </w:tcBorders>
          </w:tcPr>
          <w:p>
            <w:pPr>
              <w:rPr>
                <w:sz w:val="2"/>
                <w:szCs w:val="2"/>
              </w:rPr>
            </w:pPr>
          </w:p>
        </w:tc>
        <w:tc>
          <w:tcPr>
            <w:tcW w:w="1323" w:type="dxa"/>
          </w:tcPr>
          <w:p>
            <w:pPr>
              <w:pStyle w:val="13"/>
              <w:spacing w:before="19"/>
              <w:ind w:left="112" w:right="107"/>
              <w:rPr>
                <w:sz w:val="21"/>
              </w:rPr>
            </w:pPr>
            <w:r>
              <w:rPr>
                <w:sz w:val="21"/>
              </w:rPr>
              <w:t>甲苯与二甲</w:t>
            </w:r>
          </w:p>
          <w:p>
            <w:pPr>
              <w:pStyle w:val="13"/>
              <w:spacing w:before="43" w:line="267" w:lineRule="exact"/>
              <w:ind w:left="114" w:right="107"/>
              <w:rPr>
                <w:sz w:val="21"/>
              </w:rPr>
            </w:pPr>
            <w:r>
              <w:rPr>
                <w:sz w:val="21"/>
              </w:rPr>
              <w:t>苯合计</w:t>
            </w:r>
          </w:p>
        </w:tc>
        <w:tc>
          <w:tcPr>
            <w:tcW w:w="878" w:type="dxa"/>
          </w:tcPr>
          <w:p>
            <w:pPr>
              <w:pStyle w:val="13"/>
              <w:spacing w:before="187"/>
              <w:ind w:left="141" w:right="131"/>
              <w:rPr>
                <w:rFonts w:ascii="Times New Roman"/>
                <w:sz w:val="13"/>
              </w:rPr>
            </w:pPr>
            <w:r>
              <w:rPr>
                <w:rFonts w:ascii="Times New Roman"/>
                <w:sz w:val="21"/>
              </w:rPr>
              <w:t>mg/m</w:t>
            </w:r>
            <w:r>
              <w:rPr>
                <w:rFonts w:ascii="Times New Roman"/>
                <w:position w:val="7"/>
                <w:sz w:val="13"/>
              </w:rPr>
              <w:t>3</w:t>
            </w:r>
          </w:p>
        </w:tc>
        <w:tc>
          <w:tcPr>
            <w:tcW w:w="1134" w:type="dxa"/>
          </w:tcPr>
          <w:p>
            <w:pPr>
              <w:pStyle w:val="13"/>
              <w:spacing w:before="187"/>
              <w:ind w:left="143" w:right="136"/>
              <w:rPr>
                <w:rFonts w:ascii="Times New Roman"/>
                <w:sz w:val="21"/>
              </w:rPr>
            </w:pPr>
            <w:r>
              <w:rPr>
                <w:rFonts w:ascii="Times New Roman"/>
                <w:sz w:val="21"/>
              </w:rPr>
              <w:t>3.59</w:t>
            </w:r>
          </w:p>
        </w:tc>
        <w:tc>
          <w:tcPr>
            <w:tcW w:w="1136" w:type="dxa"/>
          </w:tcPr>
          <w:p>
            <w:pPr>
              <w:pStyle w:val="13"/>
              <w:spacing w:before="187"/>
              <w:ind w:left="144" w:right="136"/>
              <w:rPr>
                <w:rFonts w:ascii="Times New Roman"/>
                <w:sz w:val="21"/>
              </w:rPr>
            </w:pPr>
            <w:r>
              <w:rPr>
                <w:rFonts w:ascii="Times New Roman"/>
                <w:sz w:val="21"/>
              </w:rPr>
              <w:t>3.68</w:t>
            </w:r>
          </w:p>
        </w:tc>
        <w:tc>
          <w:tcPr>
            <w:tcW w:w="1186" w:type="dxa"/>
          </w:tcPr>
          <w:p>
            <w:pPr>
              <w:pStyle w:val="13"/>
              <w:spacing w:before="187"/>
              <w:ind w:left="168" w:right="159"/>
              <w:rPr>
                <w:rFonts w:ascii="Times New Roman"/>
                <w:sz w:val="21"/>
              </w:rPr>
            </w:pPr>
            <w:r>
              <w:rPr>
                <w:rFonts w:ascii="Times New Roman"/>
                <w:sz w:val="21"/>
              </w:rPr>
              <w:t>4.51</w:t>
            </w:r>
          </w:p>
        </w:tc>
        <w:tc>
          <w:tcPr>
            <w:tcW w:w="1155" w:type="dxa"/>
          </w:tcPr>
          <w:p>
            <w:pPr>
              <w:pStyle w:val="13"/>
              <w:spacing w:before="187"/>
              <w:ind w:left="154" w:right="144"/>
              <w:rPr>
                <w:rFonts w:ascii="Times New Roman"/>
                <w:sz w:val="21"/>
              </w:rPr>
            </w:pPr>
            <w:r>
              <w:rPr>
                <w:rFonts w:ascii="Times New Roman"/>
                <w:sz w:val="21"/>
              </w:rPr>
              <w:t>3.93</w:t>
            </w:r>
          </w:p>
        </w:tc>
        <w:tc>
          <w:tcPr>
            <w:tcW w:w="1200" w:type="dxa"/>
          </w:tcPr>
          <w:p>
            <w:pPr>
              <w:pStyle w:val="13"/>
              <w:spacing w:before="187"/>
              <w:ind w:left="11"/>
              <w:rPr>
                <w:rFonts w:ascii="Times New Roman"/>
                <w:sz w:val="21"/>
              </w:rPr>
            </w:pPr>
            <w:r>
              <w:rPr>
                <w:rFonts w:ascii="Times New Roman"/>
                <w:w w:val="99"/>
                <w:sz w:val="21"/>
              </w:rPr>
              <w:t>-</w:t>
            </w:r>
          </w:p>
        </w:tc>
        <w:tc>
          <w:tcPr>
            <w:tcW w:w="721" w:type="dxa"/>
          </w:tcPr>
          <w:p>
            <w:pPr>
              <w:pStyle w:val="13"/>
              <w:spacing w:before="187"/>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247" w:type="dxa"/>
            <w:vMerge w:val="continue"/>
            <w:tcBorders>
              <w:top w:val="nil"/>
            </w:tcBorders>
          </w:tcPr>
          <w:p>
            <w:pPr>
              <w:rPr>
                <w:sz w:val="2"/>
                <w:szCs w:val="2"/>
              </w:rPr>
            </w:pPr>
          </w:p>
        </w:tc>
        <w:tc>
          <w:tcPr>
            <w:tcW w:w="1323" w:type="dxa"/>
          </w:tcPr>
          <w:p>
            <w:pPr>
              <w:pStyle w:val="13"/>
              <w:spacing w:before="173"/>
              <w:ind w:left="114" w:right="105"/>
              <w:rPr>
                <w:sz w:val="21"/>
              </w:rPr>
            </w:pPr>
            <w:r>
              <w:rPr>
                <w:sz w:val="21"/>
              </w:rPr>
              <w:t>排放速率</w:t>
            </w:r>
          </w:p>
        </w:tc>
        <w:tc>
          <w:tcPr>
            <w:tcW w:w="878" w:type="dxa"/>
          </w:tcPr>
          <w:p>
            <w:pPr>
              <w:pStyle w:val="13"/>
              <w:spacing w:before="187"/>
              <w:ind w:left="137" w:right="131"/>
              <w:rPr>
                <w:rFonts w:ascii="Times New Roman"/>
                <w:sz w:val="21"/>
              </w:rPr>
            </w:pPr>
            <w:r>
              <w:rPr>
                <w:rFonts w:ascii="Times New Roman"/>
                <w:sz w:val="21"/>
              </w:rPr>
              <w:t>kg/h</w:t>
            </w:r>
          </w:p>
        </w:tc>
        <w:tc>
          <w:tcPr>
            <w:tcW w:w="1134" w:type="dxa"/>
          </w:tcPr>
          <w:p>
            <w:pPr>
              <w:pStyle w:val="13"/>
              <w:spacing w:before="187"/>
              <w:ind w:left="143" w:right="133"/>
              <w:rPr>
                <w:rFonts w:ascii="Times New Roman"/>
                <w:sz w:val="21"/>
              </w:rPr>
            </w:pPr>
            <w:r>
              <w:rPr>
                <w:rFonts w:ascii="Times New Roman"/>
                <w:sz w:val="21"/>
              </w:rPr>
              <w:t>0.020</w:t>
            </w:r>
          </w:p>
        </w:tc>
        <w:tc>
          <w:tcPr>
            <w:tcW w:w="1136" w:type="dxa"/>
          </w:tcPr>
          <w:p>
            <w:pPr>
              <w:pStyle w:val="13"/>
              <w:spacing w:before="187"/>
              <w:ind w:left="144" w:right="134"/>
              <w:rPr>
                <w:rFonts w:ascii="Times New Roman"/>
                <w:sz w:val="21"/>
              </w:rPr>
            </w:pPr>
            <w:r>
              <w:rPr>
                <w:rFonts w:ascii="Times New Roman"/>
                <w:sz w:val="21"/>
              </w:rPr>
              <w:t>0.021</w:t>
            </w:r>
          </w:p>
        </w:tc>
        <w:tc>
          <w:tcPr>
            <w:tcW w:w="1186" w:type="dxa"/>
          </w:tcPr>
          <w:p>
            <w:pPr>
              <w:pStyle w:val="13"/>
              <w:spacing w:before="187"/>
              <w:ind w:left="168" w:right="159"/>
              <w:rPr>
                <w:rFonts w:ascii="Times New Roman"/>
                <w:sz w:val="21"/>
              </w:rPr>
            </w:pPr>
            <w:r>
              <w:rPr>
                <w:rFonts w:ascii="Times New Roman"/>
                <w:sz w:val="21"/>
              </w:rPr>
              <w:t>0.024</w:t>
            </w:r>
          </w:p>
        </w:tc>
        <w:tc>
          <w:tcPr>
            <w:tcW w:w="1155" w:type="dxa"/>
          </w:tcPr>
          <w:p>
            <w:pPr>
              <w:pStyle w:val="13"/>
              <w:spacing w:before="187"/>
              <w:ind w:left="154" w:right="144"/>
              <w:rPr>
                <w:rFonts w:ascii="Times New Roman"/>
                <w:sz w:val="21"/>
              </w:rPr>
            </w:pPr>
            <w:r>
              <w:rPr>
                <w:rFonts w:ascii="Times New Roman"/>
                <w:sz w:val="21"/>
              </w:rPr>
              <w:t>0.022</w:t>
            </w:r>
          </w:p>
        </w:tc>
        <w:tc>
          <w:tcPr>
            <w:tcW w:w="1200" w:type="dxa"/>
          </w:tcPr>
          <w:p>
            <w:pPr>
              <w:pStyle w:val="13"/>
              <w:spacing w:before="187"/>
              <w:ind w:left="11"/>
              <w:rPr>
                <w:rFonts w:ascii="Times New Roman"/>
                <w:sz w:val="21"/>
              </w:rPr>
            </w:pPr>
            <w:r>
              <w:rPr>
                <w:rFonts w:ascii="Times New Roman"/>
                <w:w w:val="99"/>
                <w:sz w:val="21"/>
              </w:rPr>
              <w:t>-</w:t>
            </w:r>
          </w:p>
        </w:tc>
        <w:tc>
          <w:tcPr>
            <w:tcW w:w="721" w:type="dxa"/>
          </w:tcPr>
          <w:p>
            <w:pPr>
              <w:pStyle w:val="13"/>
              <w:spacing w:before="187"/>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247" w:type="dxa"/>
            <w:vMerge w:val="restart"/>
          </w:tcPr>
          <w:p>
            <w:pPr>
              <w:pStyle w:val="13"/>
              <w:jc w:val="left"/>
              <w:rPr>
                <w:sz w:val="20"/>
              </w:rPr>
            </w:pPr>
          </w:p>
          <w:p>
            <w:pPr>
              <w:pStyle w:val="13"/>
              <w:jc w:val="left"/>
              <w:rPr>
                <w:sz w:val="20"/>
              </w:rPr>
            </w:pPr>
          </w:p>
          <w:p>
            <w:pPr>
              <w:pStyle w:val="13"/>
              <w:jc w:val="left"/>
              <w:rPr>
                <w:sz w:val="20"/>
              </w:rPr>
            </w:pPr>
          </w:p>
          <w:p>
            <w:pPr>
              <w:pStyle w:val="13"/>
              <w:spacing w:before="11"/>
              <w:jc w:val="left"/>
              <w:rPr>
                <w:sz w:val="27"/>
              </w:rPr>
            </w:pPr>
          </w:p>
          <w:p>
            <w:pPr>
              <w:pStyle w:val="13"/>
              <w:spacing w:line="278" w:lineRule="auto"/>
              <w:ind w:left="82" w:right="73"/>
              <w:rPr>
                <w:sz w:val="21"/>
              </w:rPr>
            </w:pPr>
            <w:r>
              <w:rPr>
                <w:w w:val="95"/>
                <w:sz w:val="21"/>
              </w:rPr>
              <w:t>喷漆、烘干</w:t>
            </w:r>
            <w:r>
              <w:rPr>
                <w:sz w:val="21"/>
              </w:rPr>
              <w:t>废气排气筒出口</w:t>
            </w:r>
          </w:p>
          <w:p>
            <w:pPr>
              <w:pStyle w:val="13"/>
              <w:spacing w:line="269" w:lineRule="exact"/>
              <w:ind w:left="82" w:right="73"/>
              <w:rPr>
                <w:sz w:val="21"/>
              </w:rPr>
            </w:pPr>
            <w:r>
              <w:rPr>
                <w:sz w:val="21"/>
              </w:rPr>
              <w:t>（</w:t>
            </w:r>
            <w:r>
              <w:rPr>
                <w:rFonts w:ascii="Times New Roman" w:eastAsia="Times New Roman"/>
                <w:sz w:val="21"/>
              </w:rPr>
              <w:t>15m</w:t>
            </w:r>
            <w:r>
              <w:rPr>
                <w:sz w:val="21"/>
              </w:rPr>
              <w:t>）</w:t>
            </w:r>
          </w:p>
          <w:p>
            <w:pPr>
              <w:pStyle w:val="13"/>
              <w:spacing w:before="57"/>
              <w:ind w:left="82" w:right="72"/>
              <w:rPr>
                <w:rFonts w:ascii="Times New Roman"/>
                <w:sz w:val="21"/>
              </w:rPr>
            </w:pPr>
            <w:r>
              <w:rPr>
                <w:rFonts w:ascii="Times New Roman"/>
                <w:sz w:val="21"/>
              </w:rPr>
              <w:t>2017.9.4</w:t>
            </w:r>
          </w:p>
        </w:tc>
        <w:tc>
          <w:tcPr>
            <w:tcW w:w="1323" w:type="dxa"/>
          </w:tcPr>
          <w:p>
            <w:pPr>
              <w:pStyle w:val="13"/>
              <w:spacing w:before="89"/>
              <w:ind w:left="114" w:right="107"/>
              <w:rPr>
                <w:sz w:val="21"/>
              </w:rPr>
            </w:pPr>
            <w:r>
              <w:rPr>
                <w:sz w:val="21"/>
              </w:rPr>
              <w:t>排气量</w:t>
            </w:r>
          </w:p>
        </w:tc>
        <w:tc>
          <w:tcPr>
            <w:tcW w:w="878" w:type="dxa"/>
          </w:tcPr>
          <w:p>
            <w:pPr>
              <w:pStyle w:val="13"/>
              <w:spacing w:before="103"/>
              <w:ind w:left="139" w:right="131"/>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34" w:type="dxa"/>
          </w:tcPr>
          <w:p>
            <w:pPr>
              <w:pStyle w:val="13"/>
              <w:spacing w:before="103"/>
              <w:ind w:left="143" w:right="133"/>
              <w:rPr>
                <w:rFonts w:ascii="Times New Roman"/>
                <w:sz w:val="21"/>
              </w:rPr>
            </w:pPr>
            <w:r>
              <w:rPr>
                <w:rFonts w:ascii="Times New Roman"/>
                <w:sz w:val="21"/>
              </w:rPr>
              <w:t>5582</w:t>
            </w:r>
          </w:p>
        </w:tc>
        <w:tc>
          <w:tcPr>
            <w:tcW w:w="1136" w:type="dxa"/>
          </w:tcPr>
          <w:p>
            <w:pPr>
              <w:pStyle w:val="13"/>
              <w:spacing w:before="103"/>
              <w:ind w:left="144" w:right="134"/>
              <w:rPr>
                <w:rFonts w:ascii="Times New Roman"/>
                <w:sz w:val="21"/>
              </w:rPr>
            </w:pPr>
            <w:r>
              <w:rPr>
                <w:rFonts w:ascii="Times New Roman"/>
                <w:sz w:val="21"/>
              </w:rPr>
              <w:t>5627</w:t>
            </w:r>
          </w:p>
        </w:tc>
        <w:tc>
          <w:tcPr>
            <w:tcW w:w="1186" w:type="dxa"/>
          </w:tcPr>
          <w:p>
            <w:pPr>
              <w:pStyle w:val="13"/>
              <w:spacing w:before="103"/>
              <w:ind w:left="168" w:right="159"/>
              <w:rPr>
                <w:rFonts w:ascii="Times New Roman"/>
                <w:sz w:val="21"/>
              </w:rPr>
            </w:pPr>
            <w:r>
              <w:rPr>
                <w:rFonts w:ascii="Times New Roman"/>
                <w:sz w:val="21"/>
              </w:rPr>
              <w:t>5598</w:t>
            </w:r>
          </w:p>
        </w:tc>
        <w:tc>
          <w:tcPr>
            <w:tcW w:w="1155" w:type="dxa"/>
          </w:tcPr>
          <w:p>
            <w:pPr>
              <w:pStyle w:val="13"/>
              <w:spacing w:before="103"/>
              <w:ind w:left="154" w:right="144"/>
              <w:rPr>
                <w:rFonts w:ascii="Times New Roman"/>
                <w:sz w:val="21"/>
              </w:rPr>
            </w:pPr>
            <w:r>
              <w:rPr>
                <w:rFonts w:ascii="Times New Roman"/>
                <w:sz w:val="21"/>
              </w:rPr>
              <w:t>5602</w:t>
            </w:r>
          </w:p>
        </w:tc>
        <w:tc>
          <w:tcPr>
            <w:tcW w:w="1921" w:type="dxa"/>
            <w:gridSpan w:val="2"/>
          </w:tcPr>
          <w:p>
            <w:pPr>
              <w:pStyle w:val="13"/>
              <w:spacing w:before="103"/>
              <w:ind w:left="306"/>
              <w:jc w:val="left"/>
              <w:rPr>
                <w:rFonts w:ascii="Times New Roman"/>
                <w:sz w:val="21"/>
              </w:rPr>
            </w:pPr>
            <w:r>
              <w:rPr>
                <w:rFonts w:ascii="Times New Roman"/>
                <w:sz w:val="21"/>
              </w:rPr>
              <w:t>GB16297-1996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1247" w:type="dxa"/>
            <w:vMerge w:val="continue"/>
            <w:tcBorders>
              <w:top w:val="nil"/>
            </w:tcBorders>
          </w:tcPr>
          <w:p>
            <w:pPr>
              <w:rPr>
                <w:sz w:val="2"/>
                <w:szCs w:val="2"/>
              </w:rPr>
            </w:pPr>
          </w:p>
        </w:tc>
        <w:tc>
          <w:tcPr>
            <w:tcW w:w="1323" w:type="dxa"/>
          </w:tcPr>
          <w:p>
            <w:pPr>
              <w:pStyle w:val="13"/>
              <w:spacing w:before="89"/>
              <w:ind w:left="112" w:right="107"/>
              <w:rPr>
                <w:sz w:val="21"/>
              </w:rPr>
            </w:pPr>
            <w:r>
              <w:rPr>
                <w:sz w:val="21"/>
              </w:rPr>
              <w:t>颗粒物浓度</w:t>
            </w:r>
          </w:p>
        </w:tc>
        <w:tc>
          <w:tcPr>
            <w:tcW w:w="878" w:type="dxa"/>
          </w:tcPr>
          <w:p>
            <w:pPr>
              <w:pStyle w:val="13"/>
              <w:spacing w:before="103"/>
              <w:ind w:left="141" w:right="131"/>
              <w:rPr>
                <w:rFonts w:ascii="Times New Roman"/>
                <w:sz w:val="13"/>
              </w:rPr>
            </w:pPr>
            <w:r>
              <w:rPr>
                <w:rFonts w:ascii="Times New Roman"/>
                <w:sz w:val="21"/>
              </w:rPr>
              <w:t>mg/m</w:t>
            </w:r>
            <w:r>
              <w:rPr>
                <w:rFonts w:ascii="Times New Roman"/>
                <w:position w:val="7"/>
                <w:sz w:val="13"/>
              </w:rPr>
              <w:t>3</w:t>
            </w:r>
          </w:p>
        </w:tc>
        <w:tc>
          <w:tcPr>
            <w:tcW w:w="1134" w:type="dxa"/>
          </w:tcPr>
          <w:p>
            <w:pPr>
              <w:pStyle w:val="13"/>
              <w:spacing w:before="103"/>
              <w:ind w:left="143" w:right="131"/>
              <w:rPr>
                <w:rFonts w:ascii="Times New Roman"/>
                <w:sz w:val="21"/>
              </w:rPr>
            </w:pPr>
            <w:r>
              <w:rPr>
                <w:rFonts w:ascii="Times New Roman"/>
                <w:sz w:val="21"/>
              </w:rPr>
              <w:t>8.8</w:t>
            </w:r>
          </w:p>
        </w:tc>
        <w:tc>
          <w:tcPr>
            <w:tcW w:w="1136" w:type="dxa"/>
          </w:tcPr>
          <w:p>
            <w:pPr>
              <w:pStyle w:val="13"/>
              <w:spacing w:before="103"/>
              <w:ind w:left="144" w:right="136"/>
              <w:rPr>
                <w:rFonts w:ascii="Times New Roman"/>
                <w:sz w:val="21"/>
              </w:rPr>
            </w:pPr>
            <w:r>
              <w:rPr>
                <w:rFonts w:ascii="Times New Roman"/>
                <w:sz w:val="21"/>
              </w:rPr>
              <w:t>9.5</w:t>
            </w:r>
          </w:p>
        </w:tc>
        <w:tc>
          <w:tcPr>
            <w:tcW w:w="1186" w:type="dxa"/>
          </w:tcPr>
          <w:p>
            <w:pPr>
              <w:pStyle w:val="13"/>
              <w:spacing w:before="103"/>
              <w:ind w:left="168" w:right="159"/>
              <w:rPr>
                <w:rFonts w:ascii="Times New Roman"/>
                <w:sz w:val="21"/>
              </w:rPr>
            </w:pPr>
            <w:r>
              <w:rPr>
                <w:rFonts w:ascii="Times New Roman"/>
                <w:sz w:val="21"/>
              </w:rPr>
              <w:t>8.0</w:t>
            </w:r>
          </w:p>
        </w:tc>
        <w:tc>
          <w:tcPr>
            <w:tcW w:w="1155" w:type="dxa"/>
          </w:tcPr>
          <w:p>
            <w:pPr>
              <w:pStyle w:val="13"/>
              <w:spacing w:before="103"/>
              <w:ind w:left="154" w:right="144"/>
              <w:rPr>
                <w:rFonts w:ascii="Times New Roman"/>
                <w:sz w:val="21"/>
              </w:rPr>
            </w:pPr>
            <w:r>
              <w:rPr>
                <w:rFonts w:ascii="Times New Roman"/>
                <w:sz w:val="21"/>
              </w:rPr>
              <w:t>8.8</w:t>
            </w:r>
          </w:p>
        </w:tc>
        <w:tc>
          <w:tcPr>
            <w:tcW w:w="1200" w:type="dxa"/>
          </w:tcPr>
          <w:p>
            <w:pPr>
              <w:pStyle w:val="13"/>
              <w:spacing w:before="89"/>
              <w:ind w:left="178" w:right="168"/>
              <w:rPr>
                <w:rFonts w:ascii="Times New Roman" w:hAnsi="Times New Roman"/>
                <w:sz w:val="21"/>
              </w:rPr>
            </w:pPr>
            <w:r>
              <w:rPr>
                <w:sz w:val="21"/>
              </w:rPr>
              <w:t>≤</w:t>
            </w:r>
            <w:r>
              <w:rPr>
                <w:rFonts w:ascii="Times New Roman" w:hAnsi="Times New Roman"/>
                <w:sz w:val="21"/>
              </w:rPr>
              <w:t>18</w:t>
            </w:r>
          </w:p>
        </w:tc>
        <w:tc>
          <w:tcPr>
            <w:tcW w:w="721" w:type="dxa"/>
          </w:tcPr>
          <w:p>
            <w:pPr>
              <w:pStyle w:val="13"/>
              <w:spacing w:before="89"/>
              <w:ind w:left="129" w:right="12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1247" w:type="dxa"/>
            <w:vMerge w:val="continue"/>
            <w:tcBorders>
              <w:top w:val="nil"/>
            </w:tcBorders>
          </w:tcPr>
          <w:p>
            <w:pPr>
              <w:rPr>
                <w:sz w:val="2"/>
                <w:szCs w:val="2"/>
              </w:rPr>
            </w:pPr>
          </w:p>
        </w:tc>
        <w:tc>
          <w:tcPr>
            <w:tcW w:w="1323" w:type="dxa"/>
          </w:tcPr>
          <w:p>
            <w:pPr>
              <w:pStyle w:val="13"/>
              <w:spacing w:before="89"/>
              <w:ind w:left="112" w:right="107"/>
              <w:rPr>
                <w:sz w:val="21"/>
              </w:rPr>
            </w:pPr>
            <w:r>
              <w:rPr>
                <w:sz w:val="21"/>
              </w:rPr>
              <w:t>排放速率</w:t>
            </w:r>
          </w:p>
        </w:tc>
        <w:tc>
          <w:tcPr>
            <w:tcW w:w="878" w:type="dxa"/>
          </w:tcPr>
          <w:p>
            <w:pPr>
              <w:pStyle w:val="13"/>
              <w:spacing w:before="103"/>
              <w:ind w:left="137" w:right="131"/>
              <w:rPr>
                <w:rFonts w:ascii="Times New Roman"/>
                <w:sz w:val="21"/>
              </w:rPr>
            </w:pPr>
            <w:r>
              <w:rPr>
                <w:rFonts w:ascii="Times New Roman"/>
                <w:sz w:val="21"/>
              </w:rPr>
              <w:t>kg/h</w:t>
            </w:r>
          </w:p>
        </w:tc>
        <w:tc>
          <w:tcPr>
            <w:tcW w:w="1134" w:type="dxa"/>
          </w:tcPr>
          <w:p>
            <w:pPr>
              <w:pStyle w:val="13"/>
              <w:spacing w:before="103"/>
              <w:ind w:left="143" w:right="133"/>
              <w:rPr>
                <w:rFonts w:ascii="Times New Roman"/>
                <w:sz w:val="21"/>
              </w:rPr>
            </w:pPr>
            <w:r>
              <w:rPr>
                <w:rFonts w:ascii="Times New Roman"/>
                <w:sz w:val="21"/>
              </w:rPr>
              <w:t>0.049</w:t>
            </w:r>
          </w:p>
        </w:tc>
        <w:tc>
          <w:tcPr>
            <w:tcW w:w="1136" w:type="dxa"/>
          </w:tcPr>
          <w:p>
            <w:pPr>
              <w:pStyle w:val="13"/>
              <w:spacing w:before="103"/>
              <w:ind w:left="144" w:right="134"/>
              <w:rPr>
                <w:rFonts w:ascii="Times New Roman"/>
                <w:sz w:val="21"/>
              </w:rPr>
            </w:pPr>
            <w:r>
              <w:rPr>
                <w:rFonts w:ascii="Times New Roman"/>
                <w:sz w:val="21"/>
              </w:rPr>
              <w:t>0.053</w:t>
            </w:r>
          </w:p>
        </w:tc>
        <w:tc>
          <w:tcPr>
            <w:tcW w:w="1186" w:type="dxa"/>
          </w:tcPr>
          <w:p>
            <w:pPr>
              <w:pStyle w:val="13"/>
              <w:spacing w:before="103"/>
              <w:ind w:left="168" w:right="159"/>
              <w:rPr>
                <w:rFonts w:ascii="Times New Roman"/>
                <w:sz w:val="21"/>
              </w:rPr>
            </w:pPr>
            <w:r>
              <w:rPr>
                <w:rFonts w:ascii="Times New Roman"/>
                <w:sz w:val="21"/>
              </w:rPr>
              <w:t>0.045</w:t>
            </w:r>
          </w:p>
        </w:tc>
        <w:tc>
          <w:tcPr>
            <w:tcW w:w="1155" w:type="dxa"/>
          </w:tcPr>
          <w:p>
            <w:pPr>
              <w:pStyle w:val="13"/>
              <w:spacing w:before="103"/>
              <w:ind w:left="154" w:right="144"/>
              <w:rPr>
                <w:rFonts w:ascii="Times New Roman"/>
                <w:sz w:val="21"/>
              </w:rPr>
            </w:pPr>
            <w:r>
              <w:rPr>
                <w:rFonts w:ascii="Times New Roman"/>
                <w:sz w:val="21"/>
              </w:rPr>
              <w:t>0.049</w:t>
            </w:r>
          </w:p>
        </w:tc>
        <w:tc>
          <w:tcPr>
            <w:tcW w:w="1200" w:type="dxa"/>
          </w:tcPr>
          <w:p>
            <w:pPr>
              <w:pStyle w:val="13"/>
              <w:spacing w:before="89"/>
              <w:ind w:left="178" w:right="168"/>
              <w:rPr>
                <w:rFonts w:ascii="Times New Roman" w:hAnsi="Times New Roman"/>
                <w:sz w:val="21"/>
              </w:rPr>
            </w:pPr>
            <w:r>
              <w:rPr>
                <w:sz w:val="21"/>
              </w:rPr>
              <w:t>≤</w:t>
            </w:r>
            <w:r>
              <w:rPr>
                <w:rFonts w:ascii="Times New Roman" w:hAnsi="Times New Roman"/>
                <w:sz w:val="21"/>
              </w:rPr>
              <w:t>0.51</w:t>
            </w:r>
          </w:p>
        </w:tc>
        <w:tc>
          <w:tcPr>
            <w:tcW w:w="721" w:type="dxa"/>
          </w:tcPr>
          <w:p>
            <w:pPr>
              <w:pStyle w:val="13"/>
              <w:spacing w:before="89"/>
              <w:ind w:left="129" w:right="12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1247" w:type="dxa"/>
            <w:vMerge w:val="continue"/>
            <w:tcBorders>
              <w:top w:val="nil"/>
            </w:tcBorders>
          </w:tcPr>
          <w:p>
            <w:pPr>
              <w:rPr>
                <w:sz w:val="2"/>
                <w:szCs w:val="2"/>
              </w:rPr>
            </w:pPr>
          </w:p>
        </w:tc>
        <w:tc>
          <w:tcPr>
            <w:tcW w:w="1323" w:type="dxa"/>
          </w:tcPr>
          <w:p>
            <w:pPr>
              <w:pStyle w:val="13"/>
              <w:spacing w:before="61"/>
              <w:ind w:left="114" w:right="107"/>
              <w:rPr>
                <w:sz w:val="21"/>
              </w:rPr>
            </w:pPr>
            <w:r>
              <w:rPr>
                <w:sz w:val="21"/>
              </w:rPr>
              <w:t>排气量</w:t>
            </w:r>
          </w:p>
        </w:tc>
        <w:tc>
          <w:tcPr>
            <w:tcW w:w="878" w:type="dxa"/>
          </w:tcPr>
          <w:p>
            <w:pPr>
              <w:pStyle w:val="13"/>
              <w:spacing w:before="74"/>
              <w:ind w:left="139" w:right="131"/>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34" w:type="dxa"/>
          </w:tcPr>
          <w:p>
            <w:pPr>
              <w:pStyle w:val="13"/>
              <w:spacing w:before="74"/>
              <w:ind w:left="143" w:right="133"/>
              <w:rPr>
                <w:rFonts w:ascii="Times New Roman"/>
                <w:sz w:val="21"/>
              </w:rPr>
            </w:pPr>
            <w:r>
              <w:rPr>
                <w:rFonts w:ascii="Times New Roman"/>
                <w:sz w:val="21"/>
              </w:rPr>
              <w:t>5582</w:t>
            </w:r>
          </w:p>
        </w:tc>
        <w:tc>
          <w:tcPr>
            <w:tcW w:w="1136" w:type="dxa"/>
          </w:tcPr>
          <w:p>
            <w:pPr>
              <w:pStyle w:val="13"/>
              <w:spacing w:before="74"/>
              <w:ind w:left="144" w:right="134"/>
              <w:rPr>
                <w:rFonts w:ascii="Times New Roman"/>
                <w:sz w:val="21"/>
              </w:rPr>
            </w:pPr>
            <w:r>
              <w:rPr>
                <w:rFonts w:ascii="Times New Roman"/>
                <w:sz w:val="21"/>
              </w:rPr>
              <w:t>5627</w:t>
            </w:r>
          </w:p>
        </w:tc>
        <w:tc>
          <w:tcPr>
            <w:tcW w:w="1186" w:type="dxa"/>
          </w:tcPr>
          <w:p>
            <w:pPr>
              <w:pStyle w:val="13"/>
              <w:spacing w:before="74"/>
              <w:ind w:left="168" w:right="159"/>
              <w:rPr>
                <w:rFonts w:ascii="Times New Roman"/>
                <w:sz w:val="21"/>
              </w:rPr>
            </w:pPr>
            <w:r>
              <w:rPr>
                <w:rFonts w:ascii="Times New Roman"/>
                <w:sz w:val="21"/>
              </w:rPr>
              <w:t>5598</w:t>
            </w:r>
          </w:p>
        </w:tc>
        <w:tc>
          <w:tcPr>
            <w:tcW w:w="1155" w:type="dxa"/>
          </w:tcPr>
          <w:p>
            <w:pPr>
              <w:pStyle w:val="13"/>
              <w:spacing w:before="74"/>
              <w:ind w:left="154" w:right="144"/>
              <w:rPr>
                <w:rFonts w:ascii="Times New Roman"/>
                <w:sz w:val="21"/>
              </w:rPr>
            </w:pPr>
            <w:r>
              <w:rPr>
                <w:rFonts w:ascii="Times New Roman"/>
                <w:sz w:val="21"/>
              </w:rPr>
              <w:t>5602</w:t>
            </w:r>
          </w:p>
        </w:tc>
        <w:tc>
          <w:tcPr>
            <w:tcW w:w="1921" w:type="dxa"/>
            <w:gridSpan w:val="2"/>
          </w:tcPr>
          <w:p>
            <w:pPr>
              <w:pStyle w:val="13"/>
              <w:spacing w:before="74"/>
              <w:ind w:left="224"/>
              <w:jc w:val="left"/>
              <w:rPr>
                <w:rFonts w:ascii="Times New Roman"/>
                <w:sz w:val="21"/>
              </w:rPr>
            </w:pPr>
            <w:r>
              <w:rPr>
                <w:rFonts w:ascii="Times New Roman"/>
                <w:sz w:val="21"/>
              </w:rPr>
              <w:t>DB13/2322-2016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1247" w:type="dxa"/>
            <w:vMerge w:val="continue"/>
            <w:tcBorders>
              <w:top w:val="nil"/>
            </w:tcBorders>
          </w:tcPr>
          <w:p>
            <w:pPr>
              <w:rPr>
                <w:sz w:val="2"/>
                <w:szCs w:val="2"/>
              </w:rPr>
            </w:pPr>
          </w:p>
        </w:tc>
        <w:tc>
          <w:tcPr>
            <w:tcW w:w="1323" w:type="dxa"/>
          </w:tcPr>
          <w:p>
            <w:pPr>
              <w:pStyle w:val="13"/>
              <w:spacing w:before="90"/>
              <w:ind w:left="114" w:right="105"/>
              <w:rPr>
                <w:sz w:val="21"/>
              </w:rPr>
            </w:pPr>
            <w:r>
              <w:rPr>
                <w:sz w:val="21"/>
              </w:rPr>
              <w:t>非甲烷总烃</w:t>
            </w:r>
          </w:p>
        </w:tc>
        <w:tc>
          <w:tcPr>
            <w:tcW w:w="878" w:type="dxa"/>
          </w:tcPr>
          <w:p>
            <w:pPr>
              <w:pStyle w:val="13"/>
              <w:spacing w:before="104"/>
              <w:ind w:left="141" w:right="131"/>
              <w:rPr>
                <w:rFonts w:ascii="Times New Roman"/>
                <w:sz w:val="13"/>
              </w:rPr>
            </w:pPr>
            <w:r>
              <w:rPr>
                <w:rFonts w:ascii="Times New Roman"/>
                <w:sz w:val="21"/>
              </w:rPr>
              <w:t>mg/m</w:t>
            </w:r>
            <w:r>
              <w:rPr>
                <w:rFonts w:ascii="Times New Roman"/>
                <w:position w:val="7"/>
                <w:sz w:val="13"/>
              </w:rPr>
              <w:t>3</w:t>
            </w:r>
          </w:p>
        </w:tc>
        <w:tc>
          <w:tcPr>
            <w:tcW w:w="1134" w:type="dxa"/>
          </w:tcPr>
          <w:p>
            <w:pPr>
              <w:pStyle w:val="13"/>
              <w:spacing w:before="104"/>
              <w:ind w:left="143" w:right="136"/>
              <w:rPr>
                <w:rFonts w:ascii="Times New Roman"/>
                <w:sz w:val="21"/>
              </w:rPr>
            </w:pPr>
            <w:r>
              <w:rPr>
                <w:rFonts w:ascii="Times New Roman"/>
                <w:sz w:val="21"/>
              </w:rPr>
              <w:t>1.92</w:t>
            </w:r>
          </w:p>
        </w:tc>
        <w:tc>
          <w:tcPr>
            <w:tcW w:w="1136" w:type="dxa"/>
          </w:tcPr>
          <w:p>
            <w:pPr>
              <w:pStyle w:val="13"/>
              <w:spacing w:before="104"/>
              <w:ind w:left="144" w:right="136"/>
              <w:rPr>
                <w:rFonts w:ascii="Times New Roman"/>
                <w:sz w:val="21"/>
              </w:rPr>
            </w:pPr>
            <w:r>
              <w:rPr>
                <w:rFonts w:ascii="Times New Roman"/>
                <w:sz w:val="21"/>
              </w:rPr>
              <w:t>2.29</w:t>
            </w:r>
          </w:p>
        </w:tc>
        <w:tc>
          <w:tcPr>
            <w:tcW w:w="1186" w:type="dxa"/>
          </w:tcPr>
          <w:p>
            <w:pPr>
              <w:pStyle w:val="13"/>
              <w:spacing w:before="104"/>
              <w:ind w:left="168" w:right="159"/>
              <w:rPr>
                <w:rFonts w:ascii="Times New Roman"/>
                <w:sz w:val="21"/>
              </w:rPr>
            </w:pPr>
            <w:r>
              <w:rPr>
                <w:rFonts w:ascii="Times New Roman"/>
                <w:sz w:val="21"/>
              </w:rPr>
              <w:t>2.19</w:t>
            </w:r>
          </w:p>
        </w:tc>
        <w:tc>
          <w:tcPr>
            <w:tcW w:w="1155" w:type="dxa"/>
          </w:tcPr>
          <w:p>
            <w:pPr>
              <w:pStyle w:val="13"/>
              <w:spacing w:before="104"/>
              <w:ind w:left="154" w:right="144"/>
              <w:rPr>
                <w:rFonts w:ascii="Times New Roman"/>
                <w:sz w:val="21"/>
              </w:rPr>
            </w:pPr>
            <w:r>
              <w:rPr>
                <w:rFonts w:ascii="Times New Roman"/>
                <w:sz w:val="21"/>
              </w:rPr>
              <w:t>2.13</w:t>
            </w:r>
          </w:p>
        </w:tc>
        <w:tc>
          <w:tcPr>
            <w:tcW w:w="1200" w:type="dxa"/>
          </w:tcPr>
          <w:p>
            <w:pPr>
              <w:pStyle w:val="13"/>
              <w:spacing w:before="90"/>
              <w:ind w:left="178" w:right="168"/>
              <w:rPr>
                <w:rFonts w:ascii="Times New Roman" w:hAnsi="Times New Roman"/>
                <w:sz w:val="21"/>
              </w:rPr>
            </w:pPr>
            <w:r>
              <w:rPr>
                <w:sz w:val="21"/>
              </w:rPr>
              <w:t>≤</w:t>
            </w:r>
            <w:r>
              <w:rPr>
                <w:rFonts w:ascii="Times New Roman" w:hAnsi="Times New Roman"/>
                <w:sz w:val="21"/>
              </w:rPr>
              <w:t>60</w:t>
            </w:r>
          </w:p>
        </w:tc>
        <w:tc>
          <w:tcPr>
            <w:tcW w:w="721" w:type="dxa"/>
          </w:tcPr>
          <w:p>
            <w:pPr>
              <w:pStyle w:val="13"/>
              <w:spacing w:before="90"/>
              <w:ind w:left="129" w:right="12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247" w:type="dxa"/>
            <w:vMerge w:val="continue"/>
            <w:tcBorders>
              <w:top w:val="nil"/>
            </w:tcBorders>
          </w:tcPr>
          <w:p>
            <w:pPr>
              <w:rPr>
                <w:sz w:val="2"/>
                <w:szCs w:val="2"/>
              </w:rPr>
            </w:pPr>
          </w:p>
        </w:tc>
        <w:tc>
          <w:tcPr>
            <w:tcW w:w="1323" w:type="dxa"/>
          </w:tcPr>
          <w:p>
            <w:pPr>
              <w:pStyle w:val="13"/>
              <w:spacing w:before="95"/>
              <w:ind w:left="114" w:right="105"/>
              <w:rPr>
                <w:sz w:val="21"/>
              </w:rPr>
            </w:pPr>
            <w:r>
              <w:rPr>
                <w:sz w:val="21"/>
              </w:rPr>
              <w:t>排放速率</w:t>
            </w:r>
          </w:p>
        </w:tc>
        <w:tc>
          <w:tcPr>
            <w:tcW w:w="878" w:type="dxa"/>
          </w:tcPr>
          <w:p>
            <w:pPr>
              <w:pStyle w:val="13"/>
              <w:spacing w:before="109"/>
              <w:ind w:left="137" w:right="131"/>
              <w:rPr>
                <w:rFonts w:ascii="Times New Roman"/>
                <w:sz w:val="21"/>
              </w:rPr>
            </w:pPr>
            <w:r>
              <w:rPr>
                <w:rFonts w:ascii="Times New Roman"/>
                <w:sz w:val="21"/>
              </w:rPr>
              <w:t>kg/h</w:t>
            </w:r>
          </w:p>
        </w:tc>
        <w:tc>
          <w:tcPr>
            <w:tcW w:w="1134" w:type="dxa"/>
          </w:tcPr>
          <w:p>
            <w:pPr>
              <w:pStyle w:val="13"/>
              <w:spacing w:before="109"/>
              <w:ind w:left="143" w:right="133"/>
              <w:rPr>
                <w:rFonts w:ascii="Times New Roman"/>
                <w:sz w:val="21"/>
              </w:rPr>
            </w:pPr>
            <w:r>
              <w:rPr>
                <w:rFonts w:ascii="Times New Roman"/>
                <w:sz w:val="21"/>
              </w:rPr>
              <w:t>0.011</w:t>
            </w:r>
          </w:p>
        </w:tc>
        <w:tc>
          <w:tcPr>
            <w:tcW w:w="1136" w:type="dxa"/>
          </w:tcPr>
          <w:p>
            <w:pPr>
              <w:pStyle w:val="13"/>
              <w:spacing w:before="109"/>
              <w:ind w:left="144" w:right="134"/>
              <w:rPr>
                <w:rFonts w:ascii="Times New Roman"/>
                <w:sz w:val="21"/>
              </w:rPr>
            </w:pPr>
            <w:r>
              <w:rPr>
                <w:rFonts w:ascii="Times New Roman"/>
                <w:sz w:val="21"/>
              </w:rPr>
              <w:t>0.013</w:t>
            </w:r>
          </w:p>
        </w:tc>
        <w:tc>
          <w:tcPr>
            <w:tcW w:w="1186" w:type="dxa"/>
          </w:tcPr>
          <w:p>
            <w:pPr>
              <w:pStyle w:val="13"/>
              <w:spacing w:before="109"/>
              <w:ind w:left="168" w:right="159"/>
              <w:rPr>
                <w:rFonts w:ascii="Times New Roman"/>
                <w:sz w:val="21"/>
              </w:rPr>
            </w:pPr>
            <w:r>
              <w:rPr>
                <w:rFonts w:ascii="Times New Roman"/>
                <w:sz w:val="21"/>
              </w:rPr>
              <w:t>0.012</w:t>
            </w:r>
          </w:p>
        </w:tc>
        <w:tc>
          <w:tcPr>
            <w:tcW w:w="1155" w:type="dxa"/>
          </w:tcPr>
          <w:p>
            <w:pPr>
              <w:pStyle w:val="13"/>
              <w:spacing w:before="109"/>
              <w:ind w:left="154" w:right="144"/>
              <w:rPr>
                <w:rFonts w:ascii="Times New Roman"/>
                <w:sz w:val="21"/>
              </w:rPr>
            </w:pPr>
            <w:r>
              <w:rPr>
                <w:rFonts w:ascii="Times New Roman"/>
                <w:sz w:val="21"/>
              </w:rPr>
              <w:t>0.012</w:t>
            </w:r>
          </w:p>
        </w:tc>
        <w:tc>
          <w:tcPr>
            <w:tcW w:w="1200" w:type="dxa"/>
          </w:tcPr>
          <w:p>
            <w:pPr>
              <w:pStyle w:val="13"/>
              <w:spacing w:before="109"/>
              <w:ind w:left="11"/>
              <w:rPr>
                <w:rFonts w:ascii="Times New Roman"/>
                <w:sz w:val="21"/>
              </w:rPr>
            </w:pPr>
            <w:r>
              <w:rPr>
                <w:rFonts w:ascii="Times New Roman"/>
                <w:w w:val="99"/>
                <w:sz w:val="21"/>
              </w:rPr>
              <w:t>-</w:t>
            </w:r>
          </w:p>
        </w:tc>
        <w:tc>
          <w:tcPr>
            <w:tcW w:w="721" w:type="dxa"/>
          </w:tcPr>
          <w:p>
            <w:pPr>
              <w:pStyle w:val="13"/>
              <w:spacing w:before="10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1247" w:type="dxa"/>
            <w:vMerge w:val="continue"/>
            <w:tcBorders>
              <w:top w:val="nil"/>
            </w:tcBorders>
          </w:tcPr>
          <w:p>
            <w:pPr>
              <w:rPr>
                <w:sz w:val="2"/>
                <w:szCs w:val="2"/>
              </w:rPr>
            </w:pPr>
          </w:p>
        </w:tc>
        <w:tc>
          <w:tcPr>
            <w:tcW w:w="1323" w:type="dxa"/>
          </w:tcPr>
          <w:p>
            <w:pPr>
              <w:pStyle w:val="13"/>
              <w:spacing w:before="21"/>
              <w:ind w:left="112" w:right="107"/>
              <w:rPr>
                <w:sz w:val="21"/>
              </w:rPr>
            </w:pPr>
            <w:r>
              <w:rPr>
                <w:sz w:val="21"/>
              </w:rPr>
              <w:t>甲苯与二甲</w:t>
            </w:r>
          </w:p>
          <w:p>
            <w:pPr>
              <w:pStyle w:val="13"/>
              <w:spacing w:before="43" w:line="221" w:lineRule="exact"/>
              <w:ind w:left="114" w:right="107"/>
              <w:rPr>
                <w:sz w:val="21"/>
              </w:rPr>
            </w:pPr>
            <w:r>
              <w:rPr>
                <w:sz w:val="21"/>
              </w:rPr>
              <w:t>苯合计</w:t>
            </w:r>
          </w:p>
        </w:tc>
        <w:tc>
          <w:tcPr>
            <w:tcW w:w="878" w:type="dxa"/>
          </w:tcPr>
          <w:p>
            <w:pPr>
              <w:pStyle w:val="13"/>
              <w:spacing w:before="164"/>
              <w:ind w:left="141" w:right="131"/>
              <w:rPr>
                <w:rFonts w:ascii="Times New Roman"/>
                <w:sz w:val="13"/>
              </w:rPr>
            </w:pPr>
            <w:r>
              <w:rPr>
                <w:rFonts w:ascii="Times New Roman"/>
                <w:sz w:val="21"/>
              </w:rPr>
              <w:t>mg/m</w:t>
            </w:r>
            <w:r>
              <w:rPr>
                <w:rFonts w:ascii="Times New Roman"/>
                <w:position w:val="7"/>
                <w:sz w:val="13"/>
              </w:rPr>
              <w:t>3</w:t>
            </w:r>
          </w:p>
        </w:tc>
        <w:tc>
          <w:tcPr>
            <w:tcW w:w="1134" w:type="dxa"/>
          </w:tcPr>
          <w:p>
            <w:pPr>
              <w:pStyle w:val="13"/>
              <w:spacing w:before="164"/>
              <w:ind w:left="143" w:right="133"/>
              <w:rPr>
                <w:rFonts w:ascii="Times New Roman"/>
                <w:sz w:val="21"/>
              </w:rPr>
            </w:pPr>
            <w:r>
              <w:rPr>
                <w:rFonts w:ascii="Times New Roman"/>
                <w:sz w:val="21"/>
              </w:rPr>
              <w:t>0.4432</w:t>
            </w:r>
          </w:p>
        </w:tc>
        <w:tc>
          <w:tcPr>
            <w:tcW w:w="1136" w:type="dxa"/>
          </w:tcPr>
          <w:p>
            <w:pPr>
              <w:pStyle w:val="13"/>
              <w:spacing w:before="164"/>
              <w:ind w:left="144" w:right="134"/>
              <w:rPr>
                <w:rFonts w:ascii="Times New Roman"/>
                <w:sz w:val="21"/>
              </w:rPr>
            </w:pPr>
            <w:r>
              <w:rPr>
                <w:rFonts w:ascii="Times New Roman"/>
                <w:sz w:val="21"/>
              </w:rPr>
              <w:t>0.6244</w:t>
            </w:r>
          </w:p>
        </w:tc>
        <w:tc>
          <w:tcPr>
            <w:tcW w:w="1186" w:type="dxa"/>
          </w:tcPr>
          <w:p>
            <w:pPr>
              <w:pStyle w:val="13"/>
              <w:spacing w:before="164"/>
              <w:ind w:left="168" w:right="162"/>
              <w:rPr>
                <w:rFonts w:ascii="Times New Roman"/>
                <w:sz w:val="21"/>
              </w:rPr>
            </w:pPr>
            <w:r>
              <w:rPr>
                <w:rFonts w:ascii="Times New Roman"/>
                <w:sz w:val="21"/>
              </w:rPr>
              <w:t>0.7383</w:t>
            </w:r>
          </w:p>
        </w:tc>
        <w:tc>
          <w:tcPr>
            <w:tcW w:w="1155" w:type="dxa"/>
          </w:tcPr>
          <w:p>
            <w:pPr>
              <w:pStyle w:val="13"/>
              <w:spacing w:before="164"/>
              <w:ind w:left="154" w:right="146"/>
              <w:rPr>
                <w:rFonts w:ascii="Times New Roman"/>
                <w:sz w:val="21"/>
              </w:rPr>
            </w:pPr>
            <w:r>
              <w:rPr>
                <w:rFonts w:ascii="Times New Roman"/>
                <w:sz w:val="21"/>
              </w:rPr>
              <w:t>0.6020</w:t>
            </w:r>
          </w:p>
        </w:tc>
        <w:tc>
          <w:tcPr>
            <w:tcW w:w="1200" w:type="dxa"/>
          </w:tcPr>
          <w:p>
            <w:pPr>
              <w:pStyle w:val="13"/>
              <w:spacing w:before="151"/>
              <w:ind w:left="178" w:right="168"/>
              <w:rPr>
                <w:rFonts w:ascii="Times New Roman" w:hAnsi="Times New Roman"/>
                <w:sz w:val="21"/>
              </w:rPr>
            </w:pPr>
            <w:r>
              <w:rPr>
                <w:sz w:val="21"/>
              </w:rPr>
              <w:t>≤</w:t>
            </w:r>
            <w:r>
              <w:rPr>
                <w:rFonts w:ascii="Times New Roman" w:hAnsi="Times New Roman"/>
                <w:sz w:val="21"/>
              </w:rPr>
              <w:t>20</w:t>
            </w:r>
          </w:p>
        </w:tc>
        <w:tc>
          <w:tcPr>
            <w:tcW w:w="721" w:type="dxa"/>
          </w:tcPr>
          <w:p>
            <w:pPr>
              <w:pStyle w:val="13"/>
              <w:spacing w:before="151"/>
              <w:ind w:left="129" w:right="12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247" w:type="dxa"/>
            <w:vMerge w:val="continue"/>
            <w:tcBorders>
              <w:top w:val="nil"/>
            </w:tcBorders>
          </w:tcPr>
          <w:p>
            <w:pPr>
              <w:rPr>
                <w:sz w:val="2"/>
                <w:szCs w:val="2"/>
              </w:rPr>
            </w:pPr>
          </w:p>
        </w:tc>
        <w:tc>
          <w:tcPr>
            <w:tcW w:w="1323" w:type="dxa"/>
          </w:tcPr>
          <w:p>
            <w:pPr>
              <w:pStyle w:val="13"/>
              <w:spacing w:before="94"/>
              <w:ind w:left="114" w:right="105"/>
              <w:rPr>
                <w:sz w:val="21"/>
              </w:rPr>
            </w:pPr>
            <w:r>
              <w:rPr>
                <w:sz w:val="21"/>
              </w:rPr>
              <w:t>排放速率</w:t>
            </w:r>
          </w:p>
        </w:tc>
        <w:tc>
          <w:tcPr>
            <w:tcW w:w="878" w:type="dxa"/>
          </w:tcPr>
          <w:p>
            <w:pPr>
              <w:pStyle w:val="13"/>
              <w:spacing w:before="108"/>
              <w:ind w:left="137" w:right="131"/>
              <w:rPr>
                <w:rFonts w:ascii="Times New Roman"/>
                <w:sz w:val="21"/>
              </w:rPr>
            </w:pPr>
            <w:r>
              <w:rPr>
                <w:rFonts w:ascii="Times New Roman"/>
                <w:sz w:val="21"/>
              </w:rPr>
              <w:t>kg/h</w:t>
            </w:r>
          </w:p>
        </w:tc>
        <w:tc>
          <w:tcPr>
            <w:tcW w:w="1134" w:type="dxa"/>
          </w:tcPr>
          <w:p>
            <w:pPr>
              <w:pStyle w:val="13"/>
              <w:spacing w:before="108"/>
              <w:ind w:left="143" w:right="136"/>
              <w:rPr>
                <w:rFonts w:ascii="Times New Roman" w:hAnsi="Times New Roman"/>
                <w:sz w:val="13"/>
              </w:rPr>
            </w:pPr>
            <w:r>
              <w:rPr>
                <w:rFonts w:ascii="Times New Roman" w:hAnsi="Times New Roman"/>
                <w:sz w:val="21"/>
              </w:rPr>
              <w:t>2.47×10</w:t>
            </w:r>
            <w:r>
              <w:rPr>
                <w:rFonts w:ascii="Times New Roman" w:hAnsi="Times New Roman"/>
                <w:position w:val="7"/>
                <w:sz w:val="13"/>
              </w:rPr>
              <w:t>-3</w:t>
            </w:r>
          </w:p>
        </w:tc>
        <w:tc>
          <w:tcPr>
            <w:tcW w:w="1136" w:type="dxa"/>
          </w:tcPr>
          <w:p>
            <w:pPr>
              <w:pStyle w:val="13"/>
              <w:spacing w:before="108"/>
              <w:ind w:left="144" w:right="136"/>
              <w:rPr>
                <w:rFonts w:ascii="Times New Roman" w:hAnsi="Times New Roman"/>
                <w:sz w:val="13"/>
              </w:rPr>
            </w:pPr>
            <w:r>
              <w:rPr>
                <w:rFonts w:ascii="Times New Roman" w:hAnsi="Times New Roman"/>
                <w:sz w:val="21"/>
              </w:rPr>
              <w:t>3.51×10</w:t>
            </w:r>
            <w:r>
              <w:rPr>
                <w:rFonts w:ascii="Times New Roman" w:hAnsi="Times New Roman"/>
                <w:position w:val="7"/>
                <w:sz w:val="13"/>
              </w:rPr>
              <w:t>-3</w:t>
            </w:r>
          </w:p>
        </w:tc>
        <w:tc>
          <w:tcPr>
            <w:tcW w:w="1186" w:type="dxa"/>
          </w:tcPr>
          <w:p>
            <w:pPr>
              <w:pStyle w:val="13"/>
              <w:spacing w:before="108"/>
              <w:ind w:left="168" w:right="162"/>
              <w:rPr>
                <w:rFonts w:ascii="Times New Roman" w:hAnsi="Times New Roman"/>
                <w:sz w:val="13"/>
              </w:rPr>
            </w:pPr>
            <w:r>
              <w:rPr>
                <w:rFonts w:ascii="Times New Roman" w:hAnsi="Times New Roman"/>
                <w:sz w:val="21"/>
              </w:rPr>
              <w:t>4.13×10</w:t>
            </w:r>
            <w:r>
              <w:rPr>
                <w:rFonts w:ascii="Times New Roman" w:hAnsi="Times New Roman"/>
                <w:position w:val="7"/>
                <w:sz w:val="13"/>
              </w:rPr>
              <w:t>-3</w:t>
            </w:r>
          </w:p>
        </w:tc>
        <w:tc>
          <w:tcPr>
            <w:tcW w:w="1155" w:type="dxa"/>
          </w:tcPr>
          <w:p>
            <w:pPr>
              <w:pStyle w:val="13"/>
              <w:spacing w:before="108"/>
              <w:ind w:left="154" w:right="146"/>
              <w:rPr>
                <w:rFonts w:ascii="Times New Roman" w:hAnsi="Times New Roman"/>
                <w:sz w:val="13"/>
              </w:rPr>
            </w:pPr>
            <w:r>
              <w:rPr>
                <w:rFonts w:ascii="Times New Roman" w:hAnsi="Times New Roman"/>
                <w:sz w:val="21"/>
              </w:rPr>
              <w:t>3.37×10</w:t>
            </w:r>
            <w:r>
              <w:rPr>
                <w:rFonts w:ascii="Times New Roman" w:hAnsi="Times New Roman"/>
                <w:position w:val="7"/>
                <w:sz w:val="13"/>
              </w:rPr>
              <w:t>-3</w:t>
            </w:r>
          </w:p>
        </w:tc>
        <w:tc>
          <w:tcPr>
            <w:tcW w:w="1200" w:type="dxa"/>
          </w:tcPr>
          <w:p>
            <w:pPr>
              <w:pStyle w:val="13"/>
              <w:spacing w:before="108"/>
              <w:ind w:left="11"/>
              <w:rPr>
                <w:rFonts w:ascii="Times New Roman"/>
                <w:sz w:val="21"/>
              </w:rPr>
            </w:pPr>
            <w:r>
              <w:rPr>
                <w:rFonts w:ascii="Times New Roman"/>
                <w:w w:val="99"/>
                <w:sz w:val="21"/>
              </w:rPr>
              <w:t>-</w:t>
            </w:r>
          </w:p>
        </w:tc>
        <w:tc>
          <w:tcPr>
            <w:tcW w:w="721" w:type="dxa"/>
          </w:tcPr>
          <w:p>
            <w:pPr>
              <w:pStyle w:val="13"/>
              <w:spacing w:before="108"/>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trPr>
        <w:tc>
          <w:tcPr>
            <w:tcW w:w="2570" w:type="dxa"/>
            <w:gridSpan w:val="2"/>
          </w:tcPr>
          <w:p>
            <w:pPr>
              <w:pStyle w:val="13"/>
              <w:spacing w:before="107"/>
              <w:ind w:left="339"/>
              <w:jc w:val="left"/>
              <w:rPr>
                <w:sz w:val="21"/>
              </w:rPr>
            </w:pPr>
            <w:r>
              <w:rPr>
                <w:sz w:val="21"/>
              </w:rPr>
              <w:t>非甲烷总烃净化效率</w:t>
            </w:r>
          </w:p>
        </w:tc>
        <w:tc>
          <w:tcPr>
            <w:tcW w:w="878" w:type="dxa"/>
          </w:tcPr>
          <w:p>
            <w:pPr>
              <w:pStyle w:val="13"/>
              <w:spacing w:before="121"/>
              <w:ind w:left="10"/>
              <w:rPr>
                <w:rFonts w:ascii="Times New Roman"/>
                <w:sz w:val="21"/>
              </w:rPr>
            </w:pPr>
            <w:r>
              <w:rPr>
                <w:rFonts w:ascii="Times New Roman"/>
                <w:w w:val="99"/>
                <w:sz w:val="21"/>
              </w:rPr>
              <w:t>%</w:t>
            </w:r>
          </w:p>
        </w:tc>
        <w:tc>
          <w:tcPr>
            <w:tcW w:w="4611" w:type="dxa"/>
            <w:gridSpan w:val="4"/>
          </w:tcPr>
          <w:p>
            <w:pPr>
              <w:pStyle w:val="13"/>
              <w:spacing w:before="121"/>
              <w:ind w:left="2101" w:right="2091"/>
              <w:rPr>
                <w:rFonts w:ascii="Times New Roman"/>
                <w:sz w:val="21"/>
              </w:rPr>
            </w:pPr>
            <w:r>
              <w:rPr>
                <w:rFonts w:ascii="Times New Roman"/>
                <w:sz w:val="21"/>
              </w:rPr>
              <w:t>86.7</w:t>
            </w:r>
          </w:p>
        </w:tc>
        <w:tc>
          <w:tcPr>
            <w:tcW w:w="1200" w:type="dxa"/>
          </w:tcPr>
          <w:p>
            <w:pPr>
              <w:pStyle w:val="13"/>
              <w:spacing w:before="107"/>
              <w:ind w:left="178" w:right="168"/>
              <w:rPr>
                <w:rFonts w:ascii="Times New Roman" w:hAnsi="Times New Roman"/>
                <w:sz w:val="21"/>
              </w:rPr>
            </w:pPr>
            <w:r>
              <w:rPr>
                <w:sz w:val="21"/>
              </w:rPr>
              <w:t>≥</w:t>
            </w:r>
            <w:r>
              <w:rPr>
                <w:rFonts w:ascii="Times New Roman" w:hAnsi="Times New Roman"/>
                <w:sz w:val="21"/>
              </w:rPr>
              <w:t>70</w:t>
            </w:r>
          </w:p>
        </w:tc>
        <w:tc>
          <w:tcPr>
            <w:tcW w:w="721" w:type="dxa"/>
          </w:tcPr>
          <w:p>
            <w:pPr>
              <w:pStyle w:val="13"/>
              <w:spacing w:before="107"/>
              <w:ind w:left="129" w:right="122"/>
              <w:rPr>
                <w:sz w:val="21"/>
              </w:rPr>
            </w:pPr>
            <w:r>
              <w:rPr>
                <w:sz w:val="21"/>
              </w:rPr>
              <w:t>达标</w:t>
            </w:r>
          </w:p>
        </w:tc>
      </w:tr>
    </w:tbl>
    <w:p>
      <w:pPr>
        <w:spacing w:after="0"/>
        <w:rPr>
          <w:sz w:val="21"/>
        </w:rPr>
        <w:sectPr>
          <w:type w:val="continuous"/>
          <w:pgSz w:w="11910" w:h="16840"/>
          <w:pgMar w:top="1580" w:right="660" w:bottom="280" w:left="660" w:header="720" w:footer="720" w:gutter="0"/>
        </w:sectPr>
      </w:pPr>
    </w:p>
    <w:p>
      <w:pPr>
        <w:spacing w:before="84" w:after="22"/>
        <w:ind w:left="2628" w:right="2690" w:firstLine="0"/>
        <w:jc w:val="center"/>
        <w:rPr>
          <w:sz w:val="21"/>
        </w:rPr>
      </w:pPr>
      <w:r>
        <w:rPr>
          <w:sz w:val="21"/>
        </w:rPr>
        <w:t xml:space="preserve">续表 </w:t>
      </w:r>
      <w:r>
        <w:rPr>
          <w:rFonts w:ascii="Times New Roman" w:eastAsia="Times New Roman"/>
          <w:sz w:val="21"/>
        </w:rPr>
        <w:t xml:space="preserve">6-1  </w:t>
      </w:r>
      <w:r>
        <w:rPr>
          <w:sz w:val="21"/>
        </w:rPr>
        <w:t>有组织废气监测结果</w:t>
      </w:r>
    </w:p>
    <w:tbl>
      <w:tblPr>
        <w:tblStyle w:val="10"/>
        <w:tblW w:w="9991" w:type="dxa"/>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05"/>
        <w:gridCol w:w="866"/>
        <w:gridCol w:w="1119"/>
        <w:gridCol w:w="1120"/>
        <w:gridCol w:w="1170"/>
        <w:gridCol w:w="1139"/>
        <w:gridCol w:w="1185"/>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atLeast"/>
        </w:trPr>
        <w:tc>
          <w:tcPr>
            <w:tcW w:w="1375" w:type="dxa"/>
            <w:vMerge w:val="restart"/>
          </w:tcPr>
          <w:p>
            <w:pPr>
              <w:pStyle w:val="13"/>
              <w:spacing w:before="4"/>
              <w:jc w:val="left"/>
              <w:rPr>
                <w:sz w:val="29"/>
              </w:rPr>
            </w:pPr>
          </w:p>
          <w:p>
            <w:pPr>
              <w:pStyle w:val="13"/>
              <w:spacing w:before="1" w:line="278" w:lineRule="auto"/>
              <w:ind w:left="372" w:right="258" w:hanging="106"/>
              <w:jc w:val="left"/>
              <w:rPr>
                <w:sz w:val="21"/>
              </w:rPr>
            </w:pPr>
            <w:r>
              <w:rPr>
                <w:w w:val="95"/>
                <w:sz w:val="21"/>
              </w:rPr>
              <w:t>监测点位</w:t>
            </w:r>
            <w:r>
              <w:rPr>
                <w:sz w:val="21"/>
              </w:rPr>
              <w:t>及日期</w:t>
            </w:r>
          </w:p>
        </w:tc>
        <w:tc>
          <w:tcPr>
            <w:tcW w:w="1305" w:type="dxa"/>
            <w:vMerge w:val="restart"/>
          </w:tcPr>
          <w:p>
            <w:pPr>
              <w:pStyle w:val="13"/>
              <w:jc w:val="left"/>
              <w:rPr>
                <w:sz w:val="20"/>
              </w:rPr>
            </w:pPr>
          </w:p>
          <w:p>
            <w:pPr>
              <w:pStyle w:val="13"/>
              <w:spacing w:before="7"/>
              <w:jc w:val="left"/>
              <w:rPr>
                <w:sz w:val="21"/>
              </w:rPr>
            </w:pPr>
          </w:p>
          <w:p>
            <w:pPr>
              <w:pStyle w:val="13"/>
              <w:ind w:left="230"/>
              <w:jc w:val="left"/>
              <w:rPr>
                <w:sz w:val="21"/>
              </w:rPr>
            </w:pPr>
            <w:r>
              <w:rPr>
                <w:sz w:val="21"/>
              </w:rPr>
              <w:t>监测项目</w:t>
            </w:r>
          </w:p>
        </w:tc>
        <w:tc>
          <w:tcPr>
            <w:tcW w:w="5414" w:type="dxa"/>
            <w:gridSpan w:val="5"/>
          </w:tcPr>
          <w:p>
            <w:pPr>
              <w:pStyle w:val="13"/>
              <w:spacing w:before="7"/>
              <w:jc w:val="left"/>
              <w:rPr>
                <w:sz w:val="23"/>
              </w:rPr>
            </w:pPr>
          </w:p>
          <w:p>
            <w:pPr>
              <w:pStyle w:val="13"/>
              <w:ind w:left="2264" w:right="2259"/>
              <w:rPr>
                <w:sz w:val="21"/>
              </w:rPr>
            </w:pPr>
            <w:r>
              <w:rPr>
                <w:sz w:val="21"/>
              </w:rPr>
              <w:t>监测结果</w:t>
            </w:r>
          </w:p>
        </w:tc>
        <w:tc>
          <w:tcPr>
            <w:tcW w:w="1185" w:type="dxa"/>
            <w:vMerge w:val="restart"/>
          </w:tcPr>
          <w:p>
            <w:pPr>
              <w:pStyle w:val="13"/>
              <w:spacing w:before="4"/>
              <w:jc w:val="left"/>
              <w:rPr>
                <w:sz w:val="29"/>
              </w:rPr>
            </w:pPr>
          </w:p>
          <w:p>
            <w:pPr>
              <w:pStyle w:val="13"/>
              <w:spacing w:before="1" w:line="278" w:lineRule="auto"/>
              <w:ind w:left="277" w:right="163" w:hanging="106"/>
              <w:jc w:val="left"/>
              <w:rPr>
                <w:sz w:val="21"/>
              </w:rPr>
            </w:pPr>
            <w:r>
              <w:rPr>
                <w:w w:val="95"/>
                <w:sz w:val="21"/>
              </w:rPr>
              <w:t>执行标准</w:t>
            </w:r>
            <w:r>
              <w:rPr>
                <w:sz w:val="21"/>
              </w:rPr>
              <w:t>及限值</w:t>
            </w:r>
          </w:p>
        </w:tc>
        <w:tc>
          <w:tcPr>
            <w:tcW w:w="712" w:type="dxa"/>
            <w:vMerge w:val="restart"/>
          </w:tcPr>
          <w:p>
            <w:pPr>
              <w:pStyle w:val="13"/>
              <w:jc w:val="left"/>
              <w:rPr>
                <w:sz w:val="20"/>
              </w:rPr>
            </w:pPr>
          </w:p>
          <w:p>
            <w:pPr>
              <w:pStyle w:val="13"/>
              <w:spacing w:before="7"/>
              <w:jc w:val="left"/>
              <w:rPr>
                <w:sz w:val="21"/>
              </w:rPr>
            </w:pPr>
          </w:p>
          <w:p>
            <w:pPr>
              <w:pStyle w:val="13"/>
              <w:ind w:left="146"/>
              <w:jc w:val="left"/>
              <w:rPr>
                <w:sz w:val="21"/>
              </w:rPr>
            </w:pPr>
            <w:r>
              <w:rPr>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375" w:type="dxa"/>
            <w:vMerge w:val="continue"/>
            <w:tcBorders>
              <w:top w:val="nil"/>
            </w:tcBorders>
          </w:tcPr>
          <w:p>
            <w:pPr>
              <w:rPr>
                <w:sz w:val="2"/>
                <w:szCs w:val="2"/>
              </w:rPr>
            </w:pPr>
          </w:p>
        </w:tc>
        <w:tc>
          <w:tcPr>
            <w:tcW w:w="1305" w:type="dxa"/>
            <w:vMerge w:val="continue"/>
            <w:tcBorders>
              <w:top w:val="nil"/>
            </w:tcBorders>
          </w:tcPr>
          <w:p>
            <w:pPr>
              <w:rPr>
                <w:sz w:val="2"/>
                <w:szCs w:val="2"/>
              </w:rPr>
            </w:pPr>
          </w:p>
        </w:tc>
        <w:tc>
          <w:tcPr>
            <w:tcW w:w="866" w:type="dxa"/>
          </w:tcPr>
          <w:p>
            <w:pPr>
              <w:pStyle w:val="13"/>
              <w:spacing w:before="92"/>
              <w:ind w:left="129" w:right="124"/>
              <w:rPr>
                <w:sz w:val="21"/>
              </w:rPr>
            </w:pPr>
            <w:r>
              <w:rPr>
                <w:sz w:val="21"/>
              </w:rPr>
              <w:t>单位</w:t>
            </w:r>
          </w:p>
        </w:tc>
        <w:tc>
          <w:tcPr>
            <w:tcW w:w="1119" w:type="dxa"/>
          </w:tcPr>
          <w:p>
            <w:pPr>
              <w:pStyle w:val="13"/>
              <w:spacing w:before="106"/>
              <w:ind w:left="6"/>
              <w:rPr>
                <w:rFonts w:ascii="Times New Roman"/>
                <w:sz w:val="21"/>
              </w:rPr>
            </w:pPr>
            <w:r>
              <w:rPr>
                <w:rFonts w:ascii="Times New Roman"/>
                <w:w w:val="99"/>
                <w:sz w:val="21"/>
              </w:rPr>
              <w:t>1</w:t>
            </w:r>
          </w:p>
        </w:tc>
        <w:tc>
          <w:tcPr>
            <w:tcW w:w="1120" w:type="dxa"/>
          </w:tcPr>
          <w:p>
            <w:pPr>
              <w:pStyle w:val="13"/>
              <w:spacing w:before="106"/>
              <w:ind w:left="9"/>
              <w:rPr>
                <w:rFonts w:ascii="Times New Roman"/>
                <w:sz w:val="21"/>
              </w:rPr>
            </w:pPr>
            <w:r>
              <w:rPr>
                <w:rFonts w:ascii="Times New Roman"/>
                <w:w w:val="99"/>
                <w:sz w:val="21"/>
              </w:rPr>
              <w:t>2</w:t>
            </w:r>
          </w:p>
        </w:tc>
        <w:tc>
          <w:tcPr>
            <w:tcW w:w="1170" w:type="dxa"/>
          </w:tcPr>
          <w:p>
            <w:pPr>
              <w:pStyle w:val="13"/>
              <w:spacing w:before="106"/>
              <w:ind w:left="8"/>
              <w:rPr>
                <w:rFonts w:ascii="Times New Roman"/>
                <w:sz w:val="21"/>
              </w:rPr>
            </w:pPr>
            <w:r>
              <w:rPr>
                <w:rFonts w:ascii="Times New Roman"/>
                <w:w w:val="99"/>
                <w:sz w:val="21"/>
              </w:rPr>
              <w:t>3</w:t>
            </w:r>
          </w:p>
        </w:tc>
        <w:tc>
          <w:tcPr>
            <w:tcW w:w="1139" w:type="dxa"/>
          </w:tcPr>
          <w:p>
            <w:pPr>
              <w:pStyle w:val="13"/>
              <w:spacing w:before="92"/>
              <w:ind w:left="144" w:right="139"/>
              <w:rPr>
                <w:sz w:val="21"/>
              </w:rPr>
            </w:pPr>
            <w:r>
              <w:rPr>
                <w:sz w:val="21"/>
              </w:rPr>
              <w:t>平均值</w:t>
            </w:r>
          </w:p>
        </w:tc>
        <w:tc>
          <w:tcPr>
            <w:tcW w:w="1185" w:type="dxa"/>
            <w:vMerge w:val="continue"/>
            <w:tcBorders>
              <w:top w:val="nil"/>
            </w:tcBorders>
          </w:tcPr>
          <w:p>
            <w:pPr>
              <w:rPr>
                <w:sz w:val="2"/>
                <w:szCs w:val="2"/>
              </w:rPr>
            </w:pPr>
          </w:p>
        </w:tc>
        <w:tc>
          <w:tcPr>
            <w:tcW w:w="71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375" w:type="dxa"/>
            <w:vMerge w:val="restart"/>
          </w:tcPr>
          <w:p>
            <w:pPr>
              <w:pStyle w:val="13"/>
              <w:jc w:val="left"/>
              <w:rPr>
                <w:sz w:val="22"/>
              </w:rPr>
            </w:pPr>
          </w:p>
          <w:p>
            <w:pPr>
              <w:pStyle w:val="13"/>
              <w:jc w:val="left"/>
              <w:rPr>
                <w:sz w:val="22"/>
              </w:rPr>
            </w:pPr>
          </w:p>
          <w:p>
            <w:pPr>
              <w:pStyle w:val="13"/>
              <w:jc w:val="left"/>
              <w:rPr>
                <w:sz w:val="22"/>
              </w:rPr>
            </w:pPr>
          </w:p>
          <w:p>
            <w:pPr>
              <w:pStyle w:val="13"/>
              <w:jc w:val="left"/>
              <w:rPr>
                <w:sz w:val="22"/>
              </w:rPr>
            </w:pPr>
          </w:p>
          <w:p>
            <w:pPr>
              <w:pStyle w:val="13"/>
              <w:spacing w:before="12"/>
              <w:jc w:val="left"/>
              <w:rPr>
                <w:sz w:val="15"/>
              </w:rPr>
            </w:pPr>
          </w:p>
          <w:p>
            <w:pPr>
              <w:pStyle w:val="13"/>
              <w:spacing w:line="278" w:lineRule="auto"/>
              <w:ind w:left="161" w:right="97" w:hanging="53"/>
              <w:jc w:val="both"/>
              <w:rPr>
                <w:rFonts w:ascii="Times New Roman" w:eastAsia="Times New Roman"/>
                <w:sz w:val="21"/>
              </w:rPr>
            </w:pPr>
            <w:r>
              <w:rPr>
                <w:spacing w:val="-18"/>
                <w:w w:val="95"/>
                <w:sz w:val="21"/>
              </w:rPr>
              <w:t>喷漆、烘干废</w:t>
            </w:r>
            <w:r>
              <w:rPr>
                <w:spacing w:val="-18"/>
                <w:sz w:val="21"/>
              </w:rPr>
              <w:t>气排气筒进</w:t>
            </w:r>
            <w:r>
              <w:rPr>
                <w:spacing w:val="-35"/>
                <w:sz w:val="21"/>
              </w:rPr>
              <w:t xml:space="preserve">口 </w:t>
            </w:r>
            <w:r>
              <w:rPr>
                <w:rFonts w:ascii="Times New Roman" w:eastAsia="Times New Roman"/>
                <w:sz w:val="21"/>
              </w:rPr>
              <w:t>2017.9.5</w:t>
            </w:r>
          </w:p>
        </w:tc>
        <w:tc>
          <w:tcPr>
            <w:tcW w:w="1305" w:type="dxa"/>
          </w:tcPr>
          <w:p>
            <w:pPr>
              <w:pStyle w:val="13"/>
              <w:spacing w:before="91"/>
              <w:ind w:left="105" w:right="98"/>
              <w:rPr>
                <w:sz w:val="21"/>
              </w:rPr>
            </w:pPr>
            <w:r>
              <w:rPr>
                <w:sz w:val="21"/>
              </w:rPr>
              <w:t>排气量</w:t>
            </w:r>
          </w:p>
        </w:tc>
        <w:tc>
          <w:tcPr>
            <w:tcW w:w="866" w:type="dxa"/>
          </w:tcPr>
          <w:p>
            <w:pPr>
              <w:pStyle w:val="13"/>
              <w:spacing w:before="105"/>
              <w:ind w:left="133" w:right="124"/>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19" w:type="dxa"/>
          </w:tcPr>
          <w:p>
            <w:pPr>
              <w:pStyle w:val="13"/>
              <w:spacing w:before="105"/>
              <w:ind w:left="135" w:right="126"/>
              <w:rPr>
                <w:rFonts w:ascii="Times New Roman"/>
                <w:sz w:val="21"/>
              </w:rPr>
            </w:pPr>
            <w:r>
              <w:rPr>
                <w:rFonts w:ascii="Times New Roman"/>
                <w:sz w:val="21"/>
              </w:rPr>
              <w:t>5675</w:t>
            </w:r>
          </w:p>
        </w:tc>
        <w:tc>
          <w:tcPr>
            <w:tcW w:w="1120" w:type="dxa"/>
          </w:tcPr>
          <w:p>
            <w:pPr>
              <w:pStyle w:val="13"/>
              <w:spacing w:before="105"/>
              <w:ind w:left="135" w:right="126"/>
              <w:rPr>
                <w:rFonts w:ascii="Times New Roman"/>
                <w:sz w:val="21"/>
              </w:rPr>
            </w:pPr>
            <w:r>
              <w:rPr>
                <w:rFonts w:ascii="Times New Roman"/>
                <w:sz w:val="21"/>
              </w:rPr>
              <w:t>5604</w:t>
            </w:r>
          </w:p>
        </w:tc>
        <w:tc>
          <w:tcPr>
            <w:tcW w:w="1170" w:type="dxa"/>
          </w:tcPr>
          <w:p>
            <w:pPr>
              <w:pStyle w:val="13"/>
              <w:spacing w:before="105"/>
              <w:ind w:left="161" w:right="153"/>
              <w:rPr>
                <w:rFonts w:ascii="Times New Roman"/>
                <w:sz w:val="21"/>
              </w:rPr>
            </w:pPr>
            <w:r>
              <w:rPr>
                <w:rFonts w:ascii="Times New Roman"/>
                <w:sz w:val="21"/>
              </w:rPr>
              <w:t>5425</w:t>
            </w:r>
          </w:p>
        </w:tc>
        <w:tc>
          <w:tcPr>
            <w:tcW w:w="1139" w:type="dxa"/>
          </w:tcPr>
          <w:p>
            <w:pPr>
              <w:pStyle w:val="13"/>
              <w:spacing w:before="105"/>
              <w:ind w:left="145" w:right="137"/>
              <w:rPr>
                <w:rFonts w:ascii="Times New Roman"/>
                <w:sz w:val="21"/>
              </w:rPr>
            </w:pPr>
            <w:r>
              <w:rPr>
                <w:rFonts w:ascii="Times New Roman"/>
                <w:sz w:val="21"/>
              </w:rPr>
              <w:t>5568</w:t>
            </w:r>
          </w:p>
        </w:tc>
        <w:tc>
          <w:tcPr>
            <w:tcW w:w="1185" w:type="dxa"/>
          </w:tcPr>
          <w:p>
            <w:pPr>
              <w:pStyle w:val="13"/>
              <w:spacing w:before="105"/>
              <w:ind w:left="11"/>
              <w:rPr>
                <w:rFonts w:ascii="Times New Roman"/>
                <w:sz w:val="21"/>
              </w:rPr>
            </w:pPr>
            <w:r>
              <w:rPr>
                <w:rFonts w:ascii="Times New Roman"/>
                <w:w w:val="99"/>
                <w:sz w:val="21"/>
              </w:rPr>
              <w:t>-</w:t>
            </w:r>
          </w:p>
        </w:tc>
        <w:tc>
          <w:tcPr>
            <w:tcW w:w="712" w:type="dxa"/>
          </w:tcPr>
          <w:p>
            <w:pPr>
              <w:pStyle w:val="13"/>
              <w:spacing w:before="105"/>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375" w:type="dxa"/>
            <w:vMerge w:val="continue"/>
            <w:tcBorders>
              <w:top w:val="nil"/>
            </w:tcBorders>
          </w:tcPr>
          <w:p>
            <w:pPr>
              <w:rPr>
                <w:sz w:val="2"/>
                <w:szCs w:val="2"/>
              </w:rPr>
            </w:pPr>
          </w:p>
        </w:tc>
        <w:tc>
          <w:tcPr>
            <w:tcW w:w="1305" w:type="dxa"/>
          </w:tcPr>
          <w:p>
            <w:pPr>
              <w:pStyle w:val="13"/>
              <w:spacing w:before="93"/>
              <w:ind w:left="107" w:right="98"/>
              <w:rPr>
                <w:sz w:val="21"/>
              </w:rPr>
            </w:pPr>
            <w:r>
              <w:rPr>
                <w:sz w:val="21"/>
              </w:rPr>
              <w:t>颗粒物浓度</w:t>
            </w:r>
          </w:p>
        </w:tc>
        <w:tc>
          <w:tcPr>
            <w:tcW w:w="866" w:type="dxa"/>
          </w:tcPr>
          <w:p>
            <w:pPr>
              <w:pStyle w:val="13"/>
              <w:spacing w:before="106"/>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106"/>
              <w:ind w:left="135" w:right="124"/>
              <w:rPr>
                <w:rFonts w:ascii="Times New Roman"/>
                <w:sz w:val="21"/>
              </w:rPr>
            </w:pPr>
            <w:r>
              <w:rPr>
                <w:rFonts w:ascii="Times New Roman"/>
                <w:sz w:val="21"/>
              </w:rPr>
              <w:t>38.6</w:t>
            </w:r>
          </w:p>
        </w:tc>
        <w:tc>
          <w:tcPr>
            <w:tcW w:w="1120" w:type="dxa"/>
          </w:tcPr>
          <w:p>
            <w:pPr>
              <w:pStyle w:val="13"/>
              <w:spacing w:before="106"/>
              <w:ind w:left="135" w:right="126"/>
              <w:rPr>
                <w:rFonts w:ascii="Times New Roman"/>
                <w:sz w:val="21"/>
              </w:rPr>
            </w:pPr>
            <w:r>
              <w:rPr>
                <w:rFonts w:ascii="Times New Roman"/>
                <w:sz w:val="21"/>
              </w:rPr>
              <w:t>39.0</w:t>
            </w:r>
          </w:p>
        </w:tc>
        <w:tc>
          <w:tcPr>
            <w:tcW w:w="1170" w:type="dxa"/>
          </w:tcPr>
          <w:p>
            <w:pPr>
              <w:pStyle w:val="13"/>
              <w:spacing w:before="106"/>
              <w:ind w:left="161" w:right="153"/>
              <w:rPr>
                <w:rFonts w:ascii="Times New Roman"/>
                <w:sz w:val="21"/>
              </w:rPr>
            </w:pPr>
            <w:r>
              <w:rPr>
                <w:rFonts w:ascii="Times New Roman"/>
                <w:sz w:val="21"/>
              </w:rPr>
              <w:t>36.7</w:t>
            </w:r>
          </w:p>
        </w:tc>
        <w:tc>
          <w:tcPr>
            <w:tcW w:w="1139" w:type="dxa"/>
          </w:tcPr>
          <w:p>
            <w:pPr>
              <w:pStyle w:val="13"/>
              <w:spacing w:before="106"/>
              <w:ind w:left="145" w:right="137"/>
              <w:rPr>
                <w:rFonts w:ascii="Times New Roman"/>
                <w:sz w:val="21"/>
              </w:rPr>
            </w:pPr>
            <w:r>
              <w:rPr>
                <w:rFonts w:ascii="Times New Roman"/>
                <w:sz w:val="21"/>
              </w:rPr>
              <w:t>38.1</w:t>
            </w:r>
          </w:p>
        </w:tc>
        <w:tc>
          <w:tcPr>
            <w:tcW w:w="1185" w:type="dxa"/>
          </w:tcPr>
          <w:p>
            <w:pPr>
              <w:pStyle w:val="13"/>
              <w:spacing w:before="106"/>
              <w:ind w:left="11"/>
              <w:rPr>
                <w:rFonts w:ascii="Times New Roman"/>
                <w:sz w:val="21"/>
              </w:rPr>
            </w:pPr>
            <w:r>
              <w:rPr>
                <w:rFonts w:ascii="Times New Roman"/>
                <w:w w:val="99"/>
                <w:sz w:val="21"/>
              </w:rPr>
              <w:t>-</w:t>
            </w:r>
          </w:p>
        </w:tc>
        <w:tc>
          <w:tcPr>
            <w:tcW w:w="712" w:type="dxa"/>
          </w:tcPr>
          <w:p>
            <w:pPr>
              <w:pStyle w:val="13"/>
              <w:spacing w:before="106"/>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375" w:type="dxa"/>
            <w:vMerge w:val="continue"/>
            <w:tcBorders>
              <w:top w:val="nil"/>
            </w:tcBorders>
          </w:tcPr>
          <w:p>
            <w:pPr>
              <w:rPr>
                <w:sz w:val="2"/>
                <w:szCs w:val="2"/>
              </w:rPr>
            </w:pPr>
          </w:p>
        </w:tc>
        <w:tc>
          <w:tcPr>
            <w:tcW w:w="1305" w:type="dxa"/>
          </w:tcPr>
          <w:p>
            <w:pPr>
              <w:pStyle w:val="13"/>
              <w:spacing w:before="92"/>
              <w:ind w:left="102" w:right="98"/>
              <w:rPr>
                <w:sz w:val="21"/>
              </w:rPr>
            </w:pPr>
            <w:r>
              <w:rPr>
                <w:sz w:val="21"/>
              </w:rPr>
              <w:t>排放速率</w:t>
            </w:r>
          </w:p>
        </w:tc>
        <w:tc>
          <w:tcPr>
            <w:tcW w:w="866" w:type="dxa"/>
          </w:tcPr>
          <w:p>
            <w:pPr>
              <w:pStyle w:val="13"/>
              <w:spacing w:before="106"/>
              <w:ind w:left="130" w:right="124"/>
              <w:rPr>
                <w:rFonts w:ascii="Times New Roman"/>
                <w:sz w:val="21"/>
              </w:rPr>
            </w:pPr>
            <w:r>
              <w:rPr>
                <w:rFonts w:ascii="Times New Roman"/>
                <w:sz w:val="21"/>
              </w:rPr>
              <w:t>kg/h</w:t>
            </w:r>
          </w:p>
        </w:tc>
        <w:tc>
          <w:tcPr>
            <w:tcW w:w="1119" w:type="dxa"/>
          </w:tcPr>
          <w:p>
            <w:pPr>
              <w:pStyle w:val="13"/>
              <w:spacing w:before="106"/>
              <w:ind w:left="135" w:right="126"/>
              <w:rPr>
                <w:rFonts w:ascii="Times New Roman"/>
                <w:sz w:val="21"/>
              </w:rPr>
            </w:pPr>
            <w:r>
              <w:rPr>
                <w:rFonts w:ascii="Times New Roman"/>
                <w:sz w:val="21"/>
              </w:rPr>
              <w:t>0.219</w:t>
            </w:r>
          </w:p>
        </w:tc>
        <w:tc>
          <w:tcPr>
            <w:tcW w:w="1120" w:type="dxa"/>
          </w:tcPr>
          <w:p>
            <w:pPr>
              <w:pStyle w:val="13"/>
              <w:spacing w:before="106"/>
              <w:ind w:left="135" w:right="126"/>
              <w:rPr>
                <w:rFonts w:ascii="Times New Roman"/>
                <w:sz w:val="21"/>
              </w:rPr>
            </w:pPr>
            <w:r>
              <w:rPr>
                <w:rFonts w:ascii="Times New Roman"/>
                <w:sz w:val="21"/>
              </w:rPr>
              <w:t>0.219</w:t>
            </w:r>
          </w:p>
        </w:tc>
        <w:tc>
          <w:tcPr>
            <w:tcW w:w="1170" w:type="dxa"/>
          </w:tcPr>
          <w:p>
            <w:pPr>
              <w:pStyle w:val="13"/>
              <w:spacing w:before="106"/>
              <w:ind w:left="161" w:right="150"/>
              <w:rPr>
                <w:rFonts w:ascii="Times New Roman"/>
                <w:sz w:val="21"/>
              </w:rPr>
            </w:pPr>
            <w:r>
              <w:rPr>
                <w:rFonts w:ascii="Times New Roman"/>
                <w:sz w:val="21"/>
              </w:rPr>
              <w:t>0.199</w:t>
            </w:r>
          </w:p>
        </w:tc>
        <w:tc>
          <w:tcPr>
            <w:tcW w:w="1139" w:type="dxa"/>
          </w:tcPr>
          <w:p>
            <w:pPr>
              <w:pStyle w:val="13"/>
              <w:spacing w:before="106"/>
              <w:ind w:left="145" w:right="137"/>
              <w:rPr>
                <w:rFonts w:ascii="Times New Roman"/>
                <w:sz w:val="21"/>
              </w:rPr>
            </w:pPr>
            <w:r>
              <w:rPr>
                <w:rFonts w:ascii="Times New Roman"/>
                <w:sz w:val="21"/>
              </w:rPr>
              <w:t>0.212</w:t>
            </w:r>
          </w:p>
        </w:tc>
        <w:tc>
          <w:tcPr>
            <w:tcW w:w="1185" w:type="dxa"/>
          </w:tcPr>
          <w:p>
            <w:pPr>
              <w:pStyle w:val="13"/>
              <w:spacing w:before="106"/>
              <w:ind w:left="11"/>
              <w:rPr>
                <w:rFonts w:ascii="Times New Roman"/>
                <w:sz w:val="21"/>
              </w:rPr>
            </w:pPr>
            <w:r>
              <w:rPr>
                <w:rFonts w:ascii="Times New Roman"/>
                <w:w w:val="99"/>
                <w:sz w:val="21"/>
              </w:rPr>
              <w:t>-</w:t>
            </w:r>
          </w:p>
        </w:tc>
        <w:tc>
          <w:tcPr>
            <w:tcW w:w="712" w:type="dxa"/>
          </w:tcPr>
          <w:p>
            <w:pPr>
              <w:pStyle w:val="13"/>
              <w:spacing w:before="106"/>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375" w:type="dxa"/>
            <w:vMerge w:val="continue"/>
            <w:tcBorders>
              <w:top w:val="nil"/>
            </w:tcBorders>
          </w:tcPr>
          <w:p>
            <w:pPr>
              <w:rPr>
                <w:sz w:val="2"/>
                <w:szCs w:val="2"/>
              </w:rPr>
            </w:pPr>
          </w:p>
        </w:tc>
        <w:tc>
          <w:tcPr>
            <w:tcW w:w="1305" w:type="dxa"/>
          </w:tcPr>
          <w:p>
            <w:pPr>
              <w:pStyle w:val="13"/>
              <w:spacing w:before="91"/>
              <w:ind w:left="105" w:right="98"/>
              <w:rPr>
                <w:sz w:val="21"/>
              </w:rPr>
            </w:pPr>
            <w:r>
              <w:rPr>
                <w:sz w:val="21"/>
              </w:rPr>
              <w:t>排气量</w:t>
            </w:r>
          </w:p>
        </w:tc>
        <w:tc>
          <w:tcPr>
            <w:tcW w:w="866" w:type="dxa"/>
          </w:tcPr>
          <w:p>
            <w:pPr>
              <w:pStyle w:val="13"/>
              <w:spacing w:before="105"/>
              <w:ind w:left="133" w:right="124"/>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19" w:type="dxa"/>
          </w:tcPr>
          <w:p>
            <w:pPr>
              <w:pStyle w:val="13"/>
              <w:spacing w:before="105"/>
              <w:ind w:left="135" w:right="126"/>
              <w:rPr>
                <w:rFonts w:ascii="Times New Roman"/>
                <w:sz w:val="21"/>
              </w:rPr>
            </w:pPr>
            <w:r>
              <w:rPr>
                <w:rFonts w:ascii="Times New Roman"/>
                <w:sz w:val="21"/>
              </w:rPr>
              <w:t>5675</w:t>
            </w:r>
          </w:p>
        </w:tc>
        <w:tc>
          <w:tcPr>
            <w:tcW w:w="1120" w:type="dxa"/>
          </w:tcPr>
          <w:p>
            <w:pPr>
              <w:pStyle w:val="13"/>
              <w:spacing w:before="105"/>
              <w:ind w:left="135" w:right="126"/>
              <w:rPr>
                <w:rFonts w:ascii="Times New Roman"/>
                <w:sz w:val="21"/>
              </w:rPr>
            </w:pPr>
            <w:r>
              <w:rPr>
                <w:rFonts w:ascii="Times New Roman"/>
                <w:sz w:val="21"/>
              </w:rPr>
              <w:t>5604</w:t>
            </w:r>
          </w:p>
        </w:tc>
        <w:tc>
          <w:tcPr>
            <w:tcW w:w="1170" w:type="dxa"/>
          </w:tcPr>
          <w:p>
            <w:pPr>
              <w:pStyle w:val="13"/>
              <w:spacing w:before="105"/>
              <w:ind w:left="161" w:right="153"/>
              <w:rPr>
                <w:rFonts w:ascii="Times New Roman"/>
                <w:sz w:val="21"/>
              </w:rPr>
            </w:pPr>
            <w:r>
              <w:rPr>
                <w:rFonts w:ascii="Times New Roman"/>
                <w:sz w:val="21"/>
              </w:rPr>
              <w:t>5425</w:t>
            </w:r>
          </w:p>
        </w:tc>
        <w:tc>
          <w:tcPr>
            <w:tcW w:w="1139" w:type="dxa"/>
          </w:tcPr>
          <w:p>
            <w:pPr>
              <w:pStyle w:val="13"/>
              <w:spacing w:before="105"/>
              <w:ind w:left="145" w:right="137"/>
              <w:rPr>
                <w:rFonts w:ascii="Times New Roman"/>
                <w:sz w:val="21"/>
              </w:rPr>
            </w:pPr>
            <w:r>
              <w:rPr>
                <w:rFonts w:ascii="Times New Roman"/>
                <w:sz w:val="21"/>
              </w:rPr>
              <w:t>5568</w:t>
            </w:r>
          </w:p>
        </w:tc>
        <w:tc>
          <w:tcPr>
            <w:tcW w:w="1185" w:type="dxa"/>
          </w:tcPr>
          <w:p>
            <w:pPr>
              <w:pStyle w:val="13"/>
              <w:spacing w:before="105"/>
              <w:ind w:left="11"/>
              <w:rPr>
                <w:rFonts w:ascii="Times New Roman"/>
                <w:sz w:val="21"/>
              </w:rPr>
            </w:pPr>
            <w:r>
              <w:rPr>
                <w:rFonts w:ascii="Times New Roman"/>
                <w:w w:val="99"/>
                <w:sz w:val="21"/>
              </w:rPr>
              <w:t>-</w:t>
            </w:r>
          </w:p>
        </w:tc>
        <w:tc>
          <w:tcPr>
            <w:tcW w:w="712" w:type="dxa"/>
          </w:tcPr>
          <w:p>
            <w:pPr>
              <w:pStyle w:val="13"/>
              <w:spacing w:before="105"/>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375" w:type="dxa"/>
            <w:vMerge w:val="continue"/>
            <w:tcBorders>
              <w:top w:val="nil"/>
            </w:tcBorders>
          </w:tcPr>
          <w:p>
            <w:pPr>
              <w:rPr>
                <w:sz w:val="2"/>
                <w:szCs w:val="2"/>
              </w:rPr>
            </w:pPr>
          </w:p>
        </w:tc>
        <w:tc>
          <w:tcPr>
            <w:tcW w:w="1305" w:type="dxa"/>
          </w:tcPr>
          <w:p>
            <w:pPr>
              <w:pStyle w:val="13"/>
              <w:spacing w:before="92"/>
              <w:ind w:left="107" w:right="98"/>
              <w:rPr>
                <w:sz w:val="21"/>
              </w:rPr>
            </w:pPr>
            <w:r>
              <w:rPr>
                <w:sz w:val="21"/>
              </w:rPr>
              <w:t>非甲烷总烃</w:t>
            </w:r>
          </w:p>
        </w:tc>
        <w:tc>
          <w:tcPr>
            <w:tcW w:w="866" w:type="dxa"/>
          </w:tcPr>
          <w:p>
            <w:pPr>
              <w:pStyle w:val="13"/>
              <w:spacing w:before="106"/>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106"/>
              <w:ind w:left="135" w:right="124"/>
              <w:rPr>
                <w:rFonts w:ascii="Times New Roman"/>
                <w:sz w:val="21"/>
              </w:rPr>
            </w:pPr>
            <w:r>
              <w:rPr>
                <w:rFonts w:ascii="Times New Roman"/>
                <w:sz w:val="21"/>
              </w:rPr>
              <w:t>11.6</w:t>
            </w:r>
          </w:p>
        </w:tc>
        <w:tc>
          <w:tcPr>
            <w:tcW w:w="1120" w:type="dxa"/>
          </w:tcPr>
          <w:p>
            <w:pPr>
              <w:pStyle w:val="13"/>
              <w:spacing w:before="106"/>
              <w:ind w:left="135" w:right="126"/>
              <w:rPr>
                <w:rFonts w:ascii="Times New Roman"/>
                <w:sz w:val="21"/>
              </w:rPr>
            </w:pPr>
            <w:r>
              <w:rPr>
                <w:rFonts w:ascii="Times New Roman"/>
                <w:sz w:val="21"/>
              </w:rPr>
              <w:t>13.6</w:t>
            </w:r>
          </w:p>
        </w:tc>
        <w:tc>
          <w:tcPr>
            <w:tcW w:w="1170" w:type="dxa"/>
          </w:tcPr>
          <w:p>
            <w:pPr>
              <w:pStyle w:val="13"/>
              <w:spacing w:before="106"/>
              <w:ind w:left="161" w:right="150"/>
              <w:rPr>
                <w:rFonts w:ascii="Times New Roman"/>
                <w:sz w:val="21"/>
              </w:rPr>
            </w:pPr>
            <w:r>
              <w:rPr>
                <w:rFonts w:ascii="Times New Roman"/>
                <w:sz w:val="21"/>
              </w:rPr>
              <w:t>11.5</w:t>
            </w:r>
          </w:p>
        </w:tc>
        <w:tc>
          <w:tcPr>
            <w:tcW w:w="1139" w:type="dxa"/>
          </w:tcPr>
          <w:p>
            <w:pPr>
              <w:pStyle w:val="13"/>
              <w:spacing w:before="106"/>
              <w:ind w:left="145" w:right="137"/>
              <w:rPr>
                <w:rFonts w:ascii="Times New Roman"/>
                <w:sz w:val="21"/>
              </w:rPr>
            </w:pPr>
            <w:r>
              <w:rPr>
                <w:rFonts w:ascii="Times New Roman"/>
                <w:sz w:val="21"/>
              </w:rPr>
              <w:t>12.2</w:t>
            </w:r>
          </w:p>
        </w:tc>
        <w:tc>
          <w:tcPr>
            <w:tcW w:w="1185" w:type="dxa"/>
          </w:tcPr>
          <w:p>
            <w:pPr>
              <w:pStyle w:val="13"/>
              <w:spacing w:before="106"/>
              <w:ind w:left="11"/>
              <w:rPr>
                <w:rFonts w:ascii="Times New Roman"/>
                <w:sz w:val="21"/>
              </w:rPr>
            </w:pPr>
            <w:r>
              <w:rPr>
                <w:rFonts w:ascii="Times New Roman"/>
                <w:w w:val="99"/>
                <w:sz w:val="21"/>
              </w:rPr>
              <w:t>-</w:t>
            </w:r>
          </w:p>
        </w:tc>
        <w:tc>
          <w:tcPr>
            <w:tcW w:w="712" w:type="dxa"/>
          </w:tcPr>
          <w:p>
            <w:pPr>
              <w:pStyle w:val="13"/>
              <w:spacing w:before="106"/>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375" w:type="dxa"/>
            <w:vMerge w:val="continue"/>
            <w:tcBorders>
              <w:top w:val="nil"/>
            </w:tcBorders>
          </w:tcPr>
          <w:p>
            <w:pPr>
              <w:rPr>
                <w:sz w:val="2"/>
                <w:szCs w:val="2"/>
              </w:rPr>
            </w:pPr>
          </w:p>
        </w:tc>
        <w:tc>
          <w:tcPr>
            <w:tcW w:w="1305" w:type="dxa"/>
          </w:tcPr>
          <w:p>
            <w:pPr>
              <w:pStyle w:val="13"/>
              <w:spacing w:before="92"/>
              <w:ind w:left="107" w:right="98"/>
              <w:rPr>
                <w:sz w:val="21"/>
              </w:rPr>
            </w:pPr>
            <w:r>
              <w:rPr>
                <w:sz w:val="21"/>
              </w:rPr>
              <w:t>排放速率</w:t>
            </w:r>
          </w:p>
        </w:tc>
        <w:tc>
          <w:tcPr>
            <w:tcW w:w="866" w:type="dxa"/>
          </w:tcPr>
          <w:p>
            <w:pPr>
              <w:pStyle w:val="13"/>
              <w:spacing w:before="106"/>
              <w:ind w:left="130" w:right="124"/>
              <w:rPr>
                <w:rFonts w:ascii="Times New Roman"/>
                <w:sz w:val="21"/>
              </w:rPr>
            </w:pPr>
            <w:r>
              <w:rPr>
                <w:rFonts w:ascii="Times New Roman"/>
                <w:sz w:val="21"/>
              </w:rPr>
              <w:t>kg/h</w:t>
            </w:r>
          </w:p>
        </w:tc>
        <w:tc>
          <w:tcPr>
            <w:tcW w:w="1119" w:type="dxa"/>
          </w:tcPr>
          <w:p>
            <w:pPr>
              <w:pStyle w:val="13"/>
              <w:spacing w:before="106"/>
              <w:ind w:left="135" w:right="126"/>
              <w:rPr>
                <w:rFonts w:ascii="Times New Roman"/>
                <w:sz w:val="21"/>
              </w:rPr>
            </w:pPr>
            <w:r>
              <w:rPr>
                <w:rFonts w:ascii="Times New Roman"/>
                <w:sz w:val="21"/>
              </w:rPr>
              <w:t>0.066</w:t>
            </w:r>
          </w:p>
        </w:tc>
        <w:tc>
          <w:tcPr>
            <w:tcW w:w="1120" w:type="dxa"/>
          </w:tcPr>
          <w:p>
            <w:pPr>
              <w:pStyle w:val="13"/>
              <w:spacing w:before="106"/>
              <w:ind w:left="135" w:right="126"/>
              <w:rPr>
                <w:rFonts w:ascii="Times New Roman"/>
                <w:sz w:val="21"/>
              </w:rPr>
            </w:pPr>
            <w:r>
              <w:rPr>
                <w:rFonts w:ascii="Times New Roman"/>
                <w:sz w:val="21"/>
              </w:rPr>
              <w:t>0.076</w:t>
            </w:r>
          </w:p>
        </w:tc>
        <w:tc>
          <w:tcPr>
            <w:tcW w:w="1170" w:type="dxa"/>
          </w:tcPr>
          <w:p>
            <w:pPr>
              <w:pStyle w:val="13"/>
              <w:spacing w:before="106"/>
              <w:ind w:left="161" w:right="150"/>
              <w:rPr>
                <w:rFonts w:ascii="Times New Roman"/>
                <w:sz w:val="21"/>
              </w:rPr>
            </w:pPr>
            <w:r>
              <w:rPr>
                <w:rFonts w:ascii="Times New Roman"/>
                <w:sz w:val="21"/>
              </w:rPr>
              <w:t>0.062</w:t>
            </w:r>
          </w:p>
        </w:tc>
        <w:tc>
          <w:tcPr>
            <w:tcW w:w="1139" w:type="dxa"/>
          </w:tcPr>
          <w:p>
            <w:pPr>
              <w:pStyle w:val="13"/>
              <w:spacing w:before="106"/>
              <w:ind w:left="145" w:right="137"/>
              <w:rPr>
                <w:rFonts w:ascii="Times New Roman"/>
                <w:sz w:val="21"/>
              </w:rPr>
            </w:pPr>
            <w:r>
              <w:rPr>
                <w:rFonts w:ascii="Times New Roman"/>
                <w:sz w:val="21"/>
              </w:rPr>
              <w:t>0.068</w:t>
            </w:r>
          </w:p>
        </w:tc>
        <w:tc>
          <w:tcPr>
            <w:tcW w:w="1185" w:type="dxa"/>
          </w:tcPr>
          <w:p>
            <w:pPr>
              <w:pStyle w:val="13"/>
              <w:spacing w:before="106"/>
              <w:ind w:left="11"/>
              <w:rPr>
                <w:rFonts w:ascii="Times New Roman"/>
                <w:sz w:val="21"/>
              </w:rPr>
            </w:pPr>
            <w:r>
              <w:rPr>
                <w:rFonts w:ascii="Times New Roman"/>
                <w:w w:val="99"/>
                <w:sz w:val="21"/>
              </w:rPr>
              <w:t>-</w:t>
            </w:r>
          </w:p>
        </w:tc>
        <w:tc>
          <w:tcPr>
            <w:tcW w:w="712" w:type="dxa"/>
          </w:tcPr>
          <w:p>
            <w:pPr>
              <w:pStyle w:val="13"/>
              <w:spacing w:before="106"/>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375" w:type="dxa"/>
            <w:vMerge w:val="continue"/>
            <w:tcBorders>
              <w:top w:val="nil"/>
            </w:tcBorders>
          </w:tcPr>
          <w:p>
            <w:pPr>
              <w:rPr>
                <w:sz w:val="2"/>
                <w:szCs w:val="2"/>
              </w:rPr>
            </w:pPr>
          </w:p>
        </w:tc>
        <w:tc>
          <w:tcPr>
            <w:tcW w:w="1305" w:type="dxa"/>
          </w:tcPr>
          <w:p>
            <w:pPr>
              <w:pStyle w:val="13"/>
              <w:spacing w:before="21"/>
              <w:ind w:left="107" w:right="98"/>
              <w:rPr>
                <w:sz w:val="21"/>
              </w:rPr>
            </w:pPr>
            <w:r>
              <w:rPr>
                <w:sz w:val="21"/>
              </w:rPr>
              <w:t>甲苯与二甲</w:t>
            </w:r>
          </w:p>
          <w:p>
            <w:pPr>
              <w:pStyle w:val="13"/>
              <w:spacing w:before="43"/>
              <w:ind w:left="105" w:right="98"/>
              <w:rPr>
                <w:sz w:val="21"/>
              </w:rPr>
            </w:pPr>
            <w:r>
              <w:rPr>
                <w:sz w:val="21"/>
              </w:rPr>
              <w:t>苯合计</w:t>
            </w:r>
          </w:p>
        </w:tc>
        <w:tc>
          <w:tcPr>
            <w:tcW w:w="866" w:type="dxa"/>
          </w:tcPr>
          <w:p>
            <w:pPr>
              <w:pStyle w:val="13"/>
              <w:spacing w:before="191"/>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191"/>
              <w:ind w:left="135" w:right="124"/>
              <w:rPr>
                <w:rFonts w:ascii="Times New Roman"/>
                <w:sz w:val="21"/>
              </w:rPr>
            </w:pPr>
            <w:r>
              <w:rPr>
                <w:rFonts w:ascii="Times New Roman"/>
                <w:sz w:val="21"/>
              </w:rPr>
              <w:t>3.63</w:t>
            </w:r>
          </w:p>
        </w:tc>
        <w:tc>
          <w:tcPr>
            <w:tcW w:w="1120" w:type="dxa"/>
          </w:tcPr>
          <w:p>
            <w:pPr>
              <w:pStyle w:val="13"/>
              <w:spacing w:before="191"/>
              <w:ind w:left="135" w:right="126"/>
              <w:rPr>
                <w:rFonts w:ascii="Times New Roman"/>
                <w:sz w:val="21"/>
              </w:rPr>
            </w:pPr>
            <w:r>
              <w:rPr>
                <w:rFonts w:ascii="Times New Roman"/>
                <w:sz w:val="21"/>
              </w:rPr>
              <w:t>3.86</w:t>
            </w:r>
          </w:p>
        </w:tc>
        <w:tc>
          <w:tcPr>
            <w:tcW w:w="1170" w:type="dxa"/>
          </w:tcPr>
          <w:p>
            <w:pPr>
              <w:pStyle w:val="13"/>
              <w:spacing w:before="191"/>
              <w:ind w:left="161" w:right="153"/>
              <w:rPr>
                <w:rFonts w:ascii="Times New Roman"/>
                <w:sz w:val="21"/>
              </w:rPr>
            </w:pPr>
            <w:r>
              <w:rPr>
                <w:rFonts w:ascii="Times New Roman"/>
                <w:sz w:val="21"/>
              </w:rPr>
              <w:t>4.74</w:t>
            </w:r>
          </w:p>
        </w:tc>
        <w:tc>
          <w:tcPr>
            <w:tcW w:w="1139" w:type="dxa"/>
          </w:tcPr>
          <w:p>
            <w:pPr>
              <w:pStyle w:val="13"/>
              <w:spacing w:before="191"/>
              <w:ind w:left="145" w:right="137"/>
              <w:rPr>
                <w:rFonts w:ascii="Times New Roman"/>
                <w:sz w:val="21"/>
              </w:rPr>
            </w:pPr>
            <w:r>
              <w:rPr>
                <w:rFonts w:ascii="Times New Roman"/>
                <w:sz w:val="21"/>
              </w:rPr>
              <w:t>4.08</w:t>
            </w:r>
          </w:p>
        </w:tc>
        <w:tc>
          <w:tcPr>
            <w:tcW w:w="1185" w:type="dxa"/>
          </w:tcPr>
          <w:p>
            <w:pPr>
              <w:pStyle w:val="13"/>
              <w:spacing w:before="191"/>
              <w:ind w:left="11"/>
              <w:rPr>
                <w:rFonts w:ascii="Times New Roman"/>
                <w:sz w:val="21"/>
              </w:rPr>
            </w:pPr>
            <w:r>
              <w:rPr>
                <w:rFonts w:ascii="Times New Roman"/>
                <w:w w:val="99"/>
                <w:sz w:val="21"/>
              </w:rPr>
              <w:t>-</w:t>
            </w:r>
          </w:p>
        </w:tc>
        <w:tc>
          <w:tcPr>
            <w:tcW w:w="712" w:type="dxa"/>
          </w:tcPr>
          <w:p>
            <w:pPr>
              <w:pStyle w:val="13"/>
              <w:spacing w:before="191"/>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375" w:type="dxa"/>
            <w:vMerge w:val="continue"/>
            <w:tcBorders>
              <w:top w:val="nil"/>
            </w:tcBorders>
          </w:tcPr>
          <w:p>
            <w:pPr>
              <w:rPr>
                <w:sz w:val="2"/>
                <w:szCs w:val="2"/>
              </w:rPr>
            </w:pPr>
          </w:p>
        </w:tc>
        <w:tc>
          <w:tcPr>
            <w:tcW w:w="1305" w:type="dxa"/>
          </w:tcPr>
          <w:p>
            <w:pPr>
              <w:pStyle w:val="13"/>
              <w:spacing w:before="93"/>
              <w:ind w:left="107" w:right="98"/>
              <w:rPr>
                <w:sz w:val="21"/>
              </w:rPr>
            </w:pPr>
            <w:r>
              <w:rPr>
                <w:sz w:val="21"/>
              </w:rPr>
              <w:t>排放速率</w:t>
            </w:r>
          </w:p>
        </w:tc>
        <w:tc>
          <w:tcPr>
            <w:tcW w:w="866" w:type="dxa"/>
          </w:tcPr>
          <w:p>
            <w:pPr>
              <w:pStyle w:val="13"/>
              <w:spacing w:before="107"/>
              <w:ind w:left="130" w:right="124"/>
              <w:rPr>
                <w:rFonts w:ascii="Times New Roman"/>
                <w:sz w:val="21"/>
              </w:rPr>
            </w:pPr>
            <w:r>
              <w:rPr>
                <w:rFonts w:ascii="Times New Roman"/>
                <w:sz w:val="21"/>
              </w:rPr>
              <w:t>kg/h</w:t>
            </w:r>
          </w:p>
        </w:tc>
        <w:tc>
          <w:tcPr>
            <w:tcW w:w="1119" w:type="dxa"/>
          </w:tcPr>
          <w:p>
            <w:pPr>
              <w:pStyle w:val="13"/>
              <w:spacing w:before="107"/>
              <w:ind w:left="135" w:right="126"/>
              <w:rPr>
                <w:rFonts w:ascii="Times New Roman"/>
                <w:sz w:val="21"/>
              </w:rPr>
            </w:pPr>
            <w:r>
              <w:rPr>
                <w:rFonts w:ascii="Times New Roman"/>
                <w:sz w:val="21"/>
              </w:rPr>
              <w:t>0.021</w:t>
            </w:r>
          </w:p>
        </w:tc>
        <w:tc>
          <w:tcPr>
            <w:tcW w:w="1120" w:type="dxa"/>
          </w:tcPr>
          <w:p>
            <w:pPr>
              <w:pStyle w:val="13"/>
              <w:spacing w:before="107"/>
              <w:ind w:left="135" w:right="126"/>
              <w:rPr>
                <w:rFonts w:ascii="Times New Roman"/>
                <w:sz w:val="21"/>
              </w:rPr>
            </w:pPr>
            <w:r>
              <w:rPr>
                <w:rFonts w:ascii="Times New Roman"/>
                <w:sz w:val="21"/>
              </w:rPr>
              <w:t>0.022</w:t>
            </w:r>
          </w:p>
        </w:tc>
        <w:tc>
          <w:tcPr>
            <w:tcW w:w="1170" w:type="dxa"/>
          </w:tcPr>
          <w:p>
            <w:pPr>
              <w:pStyle w:val="13"/>
              <w:spacing w:before="107"/>
              <w:ind w:left="161" w:right="150"/>
              <w:rPr>
                <w:rFonts w:ascii="Times New Roman"/>
                <w:sz w:val="21"/>
              </w:rPr>
            </w:pPr>
            <w:r>
              <w:rPr>
                <w:rFonts w:ascii="Times New Roman"/>
                <w:sz w:val="21"/>
              </w:rPr>
              <w:t>0.026</w:t>
            </w:r>
          </w:p>
        </w:tc>
        <w:tc>
          <w:tcPr>
            <w:tcW w:w="1139" w:type="dxa"/>
          </w:tcPr>
          <w:p>
            <w:pPr>
              <w:pStyle w:val="13"/>
              <w:spacing w:before="107"/>
              <w:ind w:left="145" w:right="137"/>
              <w:rPr>
                <w:rFonts w:ascii="Times New Roman"/>
                <w:sz w:val="21"/>
              </w:rPr>
            </w:pPr>
            <w:r>
              <w:rPr>
                <w:rFonts w:ascii="Times New Roman"/>
                <w:sz w:val="21"/>
              </w:rPr>
              <w:t>0.023</w:t>
            </w:r>
          </w:p>
        </w:tc>
        <w:tc>
          <w:tcPr>
            <w:tcW w:w="1185" w:type="dxa"/>
          </w:tcPr>
          <w:p>
            <w:pPr>
              <w:pStyle w:val="13"/>
              <w:spacing w:before="107"/>
              <w:ind w:left="11"/>
              <w:rPr>
                <w:rFonts w:ascii="Times New Roman"/>
                <w:sz w:val="21"/>
              </w:rPr>
            </w:pPr>
            <w:r>
              <w:rPr>
                <w:rFonts w:ascii="Times New Roman"/>
                <w:w w:val="99"/>
                <w:sz w:val="21"/>
              </w:rPr>
              <w:t>-</w:t>
            </w:r>
          </w:p>
        </w:tc>
        <w:tc>
          <w:tcPr>
            <w:tcW w:w="712" w:type="dxa"/>
          </w:tcPr>
          <w:p>
            <w:pPr>
              <w:pStyle w:val="13"/>
              <w:spacing w:before="107"/>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trPr>
        <w:tc>
          <w:tcPr>
            <w:tcW w:w="1375" w:type="dxa"/>
            <w:vMerge w:val="restart"/>
          </w:tcPr>
          <w:p>
            <w:pPr>
              <w:pStyle w:val="13"/>
              <w:jc w:val="left"/>
              <w:rPr>
                <w:sz w:val="22"/>
              </w:rPr>
            </w:pPr>
          </w:p>
          <w:p>
            <w:pPr>
              <w:pStyle w:val="13"/>
              <w:jc w:val="left"/>
              <w:rPr>
                <w:sz w:val="22"/>
              </w:rPr>
            </w:pPr>
          </w:p>
          <w:p>
            <w:pPr>
              <w:pStyle w:val="13"/>
              <w:jc w:val="left"/>
              <w:rPr>
                <w:sz w:val="22"/>
              </w:rPr>
            </w:pPr>
          </w:p>
          <w:p>
            <w:pPr>
              <w:pStyle w:val="13"/>
              <w:jc w:val="left"/>
              <w:rPr>
                <w:sz w:val="22"/>
              </w:rPr>
            </w:pPr>
          </w:p>
          <w:p>
            <w:pPr>
              <w:pStyle w:val="13"/>
              <w:spacing w:before="6"/>
              <w:jc w:val="left"/>
              <w:rPr>
                <w:sz w:val="24"/>
              </w:rPr>
            </w:pPr>
          </w:p>
          <w:p>
            <w:pPr>
              <w:pStyle w:val="13"/>
              <w:spacing w:line="283" w:lineRule="auto"/>
              <w:ind w:left="108" w:right="97"/>
              <w:rPr>
                <w:rFonts w:ascii="Times New Roman" w:eastAsia="Times New Roman"/>
                <w:sz w:val="21"/>
              </w:rPr>
            </w:pPr>
            <w:r>
              <w:rPr>
                <w:spacing w:val="-18"/>
                <w:w w:val="95"/>
                <w:sz w:val="21"/>
              </w:rPr>
              <w:t>喷漆、烘干废</w:t>
            </w:r>
            <w:r>
              <w:rPr>
                <w:spacing w:val="-18"/>
                <w:sz w:val="21"/>
              </w:rPr>
              <w:t>气排气筒出口（</w:t>
            </w:r>
            <w:r>
              <w:rPr>
                <w:rFonts w:ascii="Times New Roman" w:eastAsia="Times New Roman"/>
                <w:spacing w:val="-18"/>
                <w:sz w:val="21"/>
              </w:rPr>
              <w:t>15m</w:t>
            </w:r>
            <w:r>
              <w:rPr>
                <w:spacing w:val="-18"/>
                <w:sz w:val="21"/>
              </w:rPr>
              <w:t xml:space="preserve">） </w:t>
            </w:r>
            <w:r>
              <w:rPr>
                <w:rFonts w:ascii="Times New Roman" w:eastAsia="Times New Roman"/>
                <w:spacing w:val="-18"/>
                <w:sz w:val="21"/>
              </w:rPr>
              <w:t>2017.9.5</w:t>
            </w:r>
          </w:p>
        </w:tc>
        <w:tc>
          <w:tcPr>
            <w:tcW w:w="1305" w:type="dxa"/>
          </w:tcPr>
          <w:p>
            <w:pPr>
              <w:pStyle w:val="13"/>
              <w:spacing w:before="118"/>
              <w:ind w:left="105" w:right="98"/>
              <w:rPr>
                <w:sz w:val="21"/>
              </w:rPr>
            </w:pPr>
            <w:r>
              <w:rPr>
                <w:sz w:val="21"/>
              </w:rPr>
              <w:t>排气量</w:t>
            </w:r>
          </w:p>
        </w:tc>
        <w:tc>
          <w:tcPr>
            <w:tcW w:w="866" w:type="dxa"/>
          </w:tcPr>
          <w:p>
            <w:pPr>
              <w:pStyle w:val="13"/>
              <w:spacing w:before="132"/>
              <w:ind w:left="133" w:right="124"/>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19" w:type="dxa"/>
          </w:tcPr>
          <w:p>
            <w:pPr>
              <w:pStyle w:val="13"/>
              <w:spacing w:before="132"/>
              <w:ind w:left="135" w:right="126"/>
              <w:rPr>
                <w:rFonts w:ascii="Times New Roman"/>
                <w:sz w:val="21"/>
              </w:rPr>
            </w:pPr>
            <w:r>
              <w:rPr>
                <w:rFonts w:ascii="Times New Roman"/>
                <w:sz w:val="21"/>
              </w:rPr>
              <w:t>5543</w:t>
            </w:r>
          </w:p>
        </w:tc>
        <w:tc>
          <w:tcPr>
            <w:tcW w:w="1120" w:type="dxa"/>
          </w:tcPr>
          <w:p>
            <w:pPr>
              <w:pStyle w:val="13"/>
              <w:spacing w:before="132"/>
              <w:ind w:left="135" w:right="126"/>
              <w:rPr>
                <w:rFonts w:ascii="Times New Roman"/>
                <w:sz w:val="21"/>
              </w:rPr>
            </w:pPr>
            <w:r>
              <w:rPr>
                <w:rFonts w:ascii="Times New Roman"/>
                <w:sz w:val="21"/>
              </w:rPr>
              <w:t>5704</w:t>
            </w:r>
          </w:p>
        </w:tc>
        <w:tc>
          <w:tcPr>
            <w:tcW w:w="1170" w:type="dxa"/>
          </w:tcPr>
          <w:p>
            <w:pPr>
              <w:pStyle w:val="13"/>
              <w:spacing w:before="132"/>
              <w:ind w:left="161" w:right="153"/>
              <w:rPr>
                <w:rFonts w:ascii="Times New Roman"/>
                <w:sz w:val="21"/>
              </w:rPr>
            </w:pPr>
            <w:r>
              <w:rPr>
                <w:rFonts w:ascii="Times New Roman"/>
                <w:sz w:val="21"/>
              </w:rPr>
              <w:t>5537</w:t>
            </w:r>
          </w:p>
        </w:tc>
        <w:tc>
          <w:tcPr>
            <w:tcW w:w="1139" w:type="dxa"/>
          </w:tcPr>
          <w:p>
            <w:pPr>
              <w:pStyle w:val="13"/>
              <w:spacing w:before="132"/>
              <w:ind w:left="145" w:right="137"/>
              <w:rPr>
                <w:rFonts w:ascii="Times New Roman"/>
                <w:sz w:val="21"/>
              </w:rPr>
            </w:pPr>
            <w:r>
              <w:rPr>
                <w:rFonts w:ascii="Times New Roman"/>
                <w:sz w:val="21"/>
              </w:rPr>
              <w:t>5595</w:t>
            </w:r>
          </w:p>
        </w:tc>
        <w:tc>
          <w:tcPr>
            <w:tcW w:w="1897" w:type="dxa"/>
            <w:gridSpan w:val="2"/>
          </w:tcPr>
          <w:p>
            <w:pPr>
              <w:pStyle w:val="13"/>
              <w:spacing w:before="132"/>
              <w:ind w:left="296"/>
              <w:jc w:val="left"/>
              <w:rPr>
                <w:rFonts w:ascii="Times New Roman"/>
                <w:sz w:val="21"/>
              </w:rPr>
            </w:pPr>
            <w:r>
              <w:rPr>
                <w:rFonts w:ascii="Times New Roman"/>
                <w:sz w:val="21"/>
              </w:rPr>
              <w:t>GB16297-1996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1375" w:type="dxa"/>
            <w:vMerge w:val="continue"/>
            <w:tcBorders>
              <w:top w:val="nil"/>
            </w:tcBorders>
          </w:tcPr>
          <w:p>
            <w:pPr>
              <w:rPr>
                <w:sz w:val="2"/>
                <w:szCs w:val="2"/>
              </w:rPr>
            </w:pPr>
          </w:p>
        </w:tc>
        <w:tc>
          <w:tcPr>
            <w:tcW w:w="1305" w:type="dxa"/>
          </w:tcPr>
          <w:p>
            <w:pPr>
              <w:pStyle w:val="13"/>
              <w:spacing w:before="116"/>
              <w:ind w:left="107" w:right="98"/>
              <w:rPr>
                <w:sz w:val="21"/>
              </w:rPr>
            </w:pPr>
            <w:r>
              <w:rPr>
                <w:sz w:val="21"/>
              </w:rPr>
              <w:t>颗粒物浓度</w:t>
            </w:r>
          </w:p>
        </w:tc>
        <w:tc>
          <w:tcPr>
            <w:tcW w:w="866" w:type="dxa"/>
          </w:tcPr>
          <w:p>
            <w:pPr>
              <w:pStyle w:val="13"/>
              <w:spacing w:before="130"/>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130"/>
              <w:ind w:left="135" w:right="124"/>
              <w:rPr>
                <w:rFonts w:ascii="Times New Roman"/>
                <w:sz w:val="21"/>
              </w:rPr>
            </w:pPr>
            <w:r>
              <w:rPr>
                <w:rFonts w:ascii="Times New Roman"/>
                <w:sz w:val="21"/>
              </w:rPr>
              <w:t>7.9</w:t>
            </w:r>
          </w:p>
        </w:tc>
        <w:tc>
          <w:tcPr>
            <w:tcW w:w="1120" w:type="dxa"/>
          </w:tcPr>
          <w:p>
            <w:pPr>
              <w:pStyle w:val="13"/>
              <w:spacing w:before="130"/>
              <w:ind w:left="135" w:right="126"/>
              <w:rPr>
                <w:rFonts w:ascii="Times New Roman"/>
                <w:sz w:val="21"/>
              </w:rPr>
            </w:pPr>
            <w:r>
              <w:rPr>
                <w:rFonts w:ascii="Times New Roman"/>
                <w:sz w:val="21"/>
              </w:rPr>
              <w:t>8.4</w:t>
            </w:r>
          </w:p>
        </w:tc>
        <w:tc>
          <w:tcPr>
            <w:tcW w:w="1170" w:type="dxa"/>
          </w:tcPr>
          <w:p>
            <w:pPr>
              <w:pStyle w:val="13"/>
              <w:spacing w:before="130"/>
              <w:ind w:left="161" w:right="153"/>
              <w:rPr>
                <w:rFonts w:ascii="Times New Roman"/>
                <w:sz w:val="21"/>
              </w:rPr>
            </w:pPr>
            <w:r>
              <w:rPr>
                <w:rFonts w:ascii="Times New Roman"/>
                <w:sz w:val="21"/>
              </w:rPr>
              <w:t>8.6</w:t>
            </w:r>
          </w:p>
        </w:tc>
        <w:tc>
          <w:tcPr>
            <w:tcW w:w="1139" w:type="dxa"/>
          </w:tcPr>
          <w:p>
            <w:pPr>
              <w:pStyle w:val="13"/>
              <w:spacing w:before="130"/>
              <w:ind w:left="145" w:right="137"/>
              <w:rPr>
                <w:rFonts w:ascii="Times New Roman"/>
                <w:sz w:val="21"/>
              </w:rPr>
            </w:pPr>
            <w:r>
              <w:rPr>
                <w:rFonts w:ascii="Times New Roman"/>
                <w:sz w:val="21"/>
              </w:rPr>
              <w:t>8.3</w:t>
            </w:r>
          </w:p>
        </w:tc>
        <w:tc>
          <w:tcPr>
            <w:tcW w:w="1185" w:type="dxa"/>
          </w:tcPr>
          <w:p>
            <w:pPr>
              <w:pStyle w:val="13"/>
              <w:spacing w:before="116"/>
              <w:ind w:left="280" w:right="273"/>
              <w:rPr>
                <w:rFonts w:ascii="Times New Roman" w:hAnsi="Times New Roman"/>
                <w:sz w:val="21"/>
              </w:rPr>
            </w:pPr>
            <w:r>
              <w:rPr>
                <w:sz w:val="21"/>
              </w:rPr>
              <w:t>≤</w:t>
            </w:r>
            <w:r>
              <w:rPr>
                <w:rFonts w:ascii="Times New Roman" w:hAnsi="Times New Roman"/>
                <w:sz w:val="21"/>
              </w:rPr>
              <w:t>18</w:t>
            </w:r>
          </w:p>
        </w:tc>
        <w:tc>
          <w:tcPr>
            <w:tcW w:w="712" w:type="dxa"/>
          </w:tcPr>
          <w:p>
            <w:pPr>
              <w:pStyle w:val="13"/>
              <w:spacing w:before="116"/>
              <w:ind w:left="125" w:right="117"/>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375" w:type="dxa"/>
            <w:vMerge w:val="continue"/>
            <w:tcBorders>
              <w:top w:val="nil"/>
            </w:tcBorders>
          </w:tcPr>
          <w:p>
            <w:pPr>
              <w:rPr>
                <w:sz w:val="2"/>
                <w:szCs w:val="2"/>
              </w:rPr>
            </w:pPr>
          </w:p>
        </w:tc>
        <w:tc>
          <w:tcPr>
            <w:tcW w:w="1305" w:type="dxa"/>
          </w:tcPr>
          <w:p>
            <w:pPr>
              <w:pStyle w:val="13"/>
              <w:spacing w:before="116"/>
              <w:ind w:left="102" w:right="98"/>
              <w:rPr>
                <w:sz w:val="21"/>
              </w:rPr>
            </w:pPr>
            <w:r>
              <w:rPr>
                <w:sz w:val="21"/>
              </w:rPr>
              <w:t>排放速率</w:t>
            </w:r>
          </w:p>
        </w:tc>
        <w:tc>
          <w:tcPr>
            <w:tcW w:w="866" w:type="dxa"/>
          </w:tcPr>
          <w:p>
            <w:pPr>
              <w:pStyle w:val="13"/>
              <w:spacing w:before="130"/>
              <w:ind w:left="130" w:right="124"/>
              <w:rPr>
                <w:rFonts w:ascii="Times New Roman"/>
                <w:sz w:val="21"/>
              </w:rPr>
            </w:pPr>
            <w:r>
              <w:rPr>
                <w:rFonts w:ascii="Times New Roman"/>
                <w:sz w:val="21"/>
              </w:rPr>
              <w:t>kg/h</w:t>
            </w:r>
          </w:p>
        </w:tc>
        <w:tc>
          <w:tcPr>
            <w:tcW w:w="1119" w:type="dxa"/>
          </w:tcPr>
          <w:p>
            <w:pPr>
              <w:pStyle w:val="13"/>
              <w:spacing w:before="130"/>
              <w:ind w:left="135" w:right="126"/>
              <w:rPr>
                <w:rFonts w:ascii="Times New Roman"/>
                <w:sz w:val="21"/>
              </w:rPr>
            </w:pPr>
            <w:r>
              <w:rPr>
                <w:rFonts w:ascii="Times New Roman"/>
                <w:sz w:val="21"/>
              </w:rPr>
              <w:t>0.044</w:t>
            </w:r>
          </w:p>
        </w:tc>
        <w:tc>
          <w:tcPr>
            <w:tcW w:w="1120" w:type="dxa"/>
          </w:tcPr>
          <w:p>
            <w:pPr>
              <w:pStyle w:val="13"/>
              <w:spacing w:before="130"/>
              <w:ind w:left="135" w:right="126"/>
              <w:rPr>
                <w:rFonts w:ascii="Times New Roman"/>
                <w:sz w:val="21"/>
              </w:rPr>
            </w:pPr>
            <w:r>
              <w:rPr>
                <w:rFonts w:ascii="Times New Roman"/>
                <w:sz w:val="21"/>
              </w:rPr>
              <w:t>0.048</w:t>
            </w:r>
          </w:p>
        </w:tc>
        <w:tc>
          <w:tcPr>
            <w:tcW w:w="1170" w:type="dxa"/>
          </w:tcPr>
          <w:p>
            <w:pPr>
              <w:pStyle w:val="13"/>
              <w:spacing w:before="130"/>
              <w:ind w:left="161" w:right="150"/>
              <w:rPr>
                <w:rFonts w:ascii="Times New Roman"/>
                <w:sz w:val="21"/>
              </w:rPr>
            </w:pPr>
            <w:r>
              <w:rPr>
                <w:rFonts w:ascii="Times New Roman"/>
                <w:sz w:val="21"/>
              </w:rPr>
              <w:t>0.048</w:t>
            </w:r>
          </w:p>
        </w:tc>
        <w:tc>
          <w:tcPr>
            <w:tcW w:w="1139" w:type="dxa"/>
          </w:tcPr>
          <w:p>
            <w:pPr>
              <w:pStyle w:val="13"/>
              <w:spacing w:before="130"/>
              <w:ind w:left="145" w:right="137"/>
              <w:rPr>
                <w:rFonts w:ascii="Times New Roman"/>
                <w:sz w:val="21"/>
              </w:rPr>
            </w:pPr>
            <w:r>
              <w:rPr>
                <w:rFonts w:ascii="Times New Roman"/>
                <w:sz w:val="21"/>
              </w:rPr>
              <w:t>0.046</w:t>
            </w:r>
          </w:p>
        </w:tc>
        <w:tc>
          <w:tcPr>
            <w:tcW w:w="1185" w:type="dxa"/>
          </w:tcPr>
          <w:p>
            <w:pPr>
              <w:pStyle w:val="13"/>
              <w:spacing w:before="116"/>
              <w:ind w:left="283" w:right="273"/>
              <w:rPr>
                <w:rFonts w:ascii="Times New Roman" w:hAnsi="Times New Roman"/>
                <w:sz w:val="21"/>
              </w:rPr>
            </w:pPr>
            <w:r>
              <w:rPr>
                <w:sz w:val="21"/>
              </w:rPr>
              <w:t>≤</w:t>
            </w:r>
            <w:r>
              <w:rPr>
                <w:rFonts w:ascii="Times New Roman" w:hAnsi="Times New Roman"/>
                <w:sz w:val="21"/>
              </w:rPr>
              <w:t>0.51</w:t>
            </w:r>
          </w:p>
        </w:tc>
        <w:tc>
          <w:tcPr>
            <w:tcW w:w="712" w:type="dxa"/>
          </w:tcPr>
          <w:p>
            <w:pPr>
              <w:pStyle w:val="13"/>
              <w:spacing w:before="116"/>
              <w:ind w:left="125" w:right="117"/>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atLeast"/>
        </w:trPr>
        <w:tc>
          <w:tcPr>
            <w:tcW w:w="1375" w:type="dxa"/>
            <w:vMerge w:val="continue"/>
            <w:tcBorders>
              <w:top w:val="nil"/>
            </w:tcBorders>
          </w:tcPr>
          <w:p>
            <w:pPr>
              <w:rPr>
                <w:sz w:val="2"/>
                <w:szCs w:val="2"/>
              </w:rPr>
            </w:pPr>
          </w:p>
        </w:tc>
        <w:tc>
          <w:tcPr>
            <w:tcW w:w="1305" w:type="dxa"/>
          </w:tcPr>
          <w:p>
            <w:pPr>
              <w:pStyle w:val="13"/>
              <w:spacing w:before="3"/>
              <w:jc w:val="left"/>
              <w:rPr>
                <w:sz w:val="14"/>
              </w:rPr>
            </w:pPr>
          </w:p>
          <w:p>
            <w:pPr>
              <w:pStyle w:val="13"/>
              <w:spacing w:before="1"/>
              <w:ind w:left="105" w:right="98"/>
              <w:rPr>
                <w:sz w:val="21"/>
              </w:rPr>
            </w:pPr>
            <w:r>
              <w:rPr>
                <w:sz w:val="21"/>
              </w:rPr>
              <w:t>排气量</w:t>
            </w:r>
          </w:p>
        </w:tc>
        <w:tc>
          <w:tcPr>
            <w:tcW w:w="866" w:type="dxa"/>
          </w:tcPr>
          <w:p>
            <w:pPr>
              <w:pStyle w:val="13"/>
              <w:spacing w:before="197"/>
              <w:ind w:left="133" w:right="124"/>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19" w:type="dxa"/>
          </w:tcPr>
          <w:p>
            <w:pPr>
              <w:pStyle w:val="13"/>
              <w:spacing w:before="197"/>
              <w:ind w:left="135" w:right="126"/>
              <w:rPr>
                <w:rFonts w:ascii="Times New Roman"/>
                <w:sz w:val="21"/>
              </w:rPr>
            </w:pPr>
            <w:r>
              <w:rPr>
                <w:rFonts w:ascii="Times New Roman"/>
                <w:sz w:val="21"/>
              </w:rPr>
              <w:t>5543</w:t>
            </w:r>
          </w:p>
        </w:tc>
        <w:tc>
          <w:tcPr>
            <w:tcW w:w="1120" w:type="dxa"/>
          </w:tcPr>
          <w:p>
            <w:pPr>
              <w:pStyle w:val="13"/>
              <w:spacing w:before="197"/>
              <w:ind w:left="135" w:right="126"/>
              <w:rPr>
                <w:rFonts w:ascii="Times New Roman"/>
                <w:sz w:val="21"/>
              </w:rPr>
            </w:pPr>
            <w:r>
              <w:rPr>
                <w:rFonts w:ascii="Times New Roman"/>
                <w:sz w:val="21"/>
              </w:rPr>
              <w:t>5704</w:t>
            </w:r>
          </w:p>
        </w:tc>
        <w:tc>
          <w:tcPr>
            <w:tcW w:w="1170" w:type="dxa"/>
          </w:tcPr>
          <w:p>
            <w:pPr>
              <w:pStyle w:val="13"/>
              <w:spacing w:before="197"/>
              <w:ind w:left="161" w:right="153"/>
              <w:rPr>
                <w:rFonts w:ascii="Times New Roman"/>
                <w:sz w:val="21"/>
              </w:rPr>
            </w:pPr>
            <w:r>
              <w:rPr>
                <w:rFonts w:ascii="Times New Roman"/>
                <w:sz w:val="21"/>
              </w:rPr>
              <w:t>5537</w:t>
            </w:r>
          </w:p>
        </w:tc>
        <w:tc>
          <w:tcPr>
            <w:tcW w:w="1139" w:type="dxa"/>
          </w:tcPr>
          <w:p>
            <w:pPr>
              <w:pStyle w:val="13"/>
              <w:spacing w:before="197"/>
              <w:ind w:left="145" w:right="137"/>
              <w:rPr>
                <w:rFonts w:ascii="Times New Roman"/>
                <w:sz w:val="21"/>
              </w:rPr>
            </w:pPr>
            <w:r>
              <w:rPr>
                <w:rFonts w:ascii="Times New Roman"/>
                <w:sz w:val="21"/>
              </w:rPr>
              <w:t>5595</w:t>
            </w:r>
          </w:p>
        </w:tc>
        <w:tc>
          <w:tcPr>
            <w:tcW w:w="1897" w:type="dxa"/>
            <w:gridSpan w:val="2"/>
          </w:tcPr>
          <w:p>
            <w:pPr>
              <w:pStyle w:val="13"/>
              <w:spacing w:before="197"/>
              <w:ind w:left="212"/>
              <w:jc w:val="left"/>
              <w:rPr>
                <w:rFonts w:ascii="Times New Roman"/>
                <w:sz w:val="21"/>
              </w:rPr>
            </w:pPr>
            <w:r>
              <w:rPr>
                <w:rFonts w:ascii="Times New Roman"/>
                <w:sz w:val="21"/>
              </w:rPr>
              <w:t>DB13/2322-2016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1375" w:type="dxa"/>
            <w:vMerge w:val="continue"/>
            <w:tcBorders>
              <w:top w:val="nil"/>
            </w:tcBorders>
          </w:tcPr>
          <w:p>
            <w:pPr>
              <w:rPr>
                <w:sz w:val="2"/>
                <w:szCs w:val="2"/>
              </w:rPr>
            </w:pPr>
          </w:p>
        </w:tc>
        <w:tc>
          <w:tcPr>
            <w:tcW w:w="1305" w:type="dxa"/>
          </w:tcPr>
          <w:p>
            <w:pPr>
              <w:pStyle w:val="13"/>
              <w:spacing w:before="117"/>
              <w:ind w:left="107" w:right="98"/>
              <w:rPr>
                <w:sz w:val="21"/>
              </w:rPr>
            </w:pPr>
            <w:r>
              <w:rPr>
                <w:sz w:val="21"/>
              </w:rPr>
              <w:t>非甲烷总烃</w:t>
            </w:r>
          </w:p>
        </w:tc>
        <w:tc>
          <w:tcPr>
            <w:tcW w:w="866" w:type="dxa"/>
          </w:tcPr>
          <w:p>
            <w:pPr>
              <w:pStyle w:val="13"/>
              <w:spacing w:before="131"/>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131"/>
              <w:ind w:left="135" w:right="124"/>
              <w:rPr>
                <w:rFonts w:ascii="Times New Roman"/>
                <w:sz w:val="21"/>
              </w:rPr>
            </w:pPr>
            <w:r>
              <w:rPr>
                <w:rFonts w:ascii="Times New Roman"/>
                <w:sz w:val="21"/>
              </w:rPr>
              <w:t>2.34</w:t>
            </w:r>
          </w:p>
        </w:tc>
        <w:tc>
          <w:tcPr>
            <w:tcW w:w="1120" w:type="dxa"/>
          </w:tcPr>
          <w:p>
            <w:pPr>
              <w:pStyle w:val="13"/>
              <w:spacing w:before="131"/>
              <w:ind w:left="135" w:right="126"/>
              <w:rPr>
                <w:rFonts w:ascii="Times New Roman"/>
                <w:sz w:val="21"/>
              </w:rPr>
            </w:pPr>
            <w:r>
              <w:rPr>
                <w:rFonts w:ascii="Times New Roman"/>
                <w:sz w:val="21"/>
              </w:rPr>
              <w:t>1.85</w:t>
            </w:r>
          </w:p>
        </w:tc>
        <w:tc>
          <w:tcPr>
            <w:tcW w:w="1170" w:type="dxa"/>
          </w:tcPr>
          <w:p>
            <w:pPr>
              <w:pStyle w:val="13"/>
              <w:spacing w:before="131"/>
              <w:ind w:left="161" w:right="153"/>
              <w:rPr>
                <w:rFonts w:ascii="Times New Roman"/>
                <w:sz w:val="21"/>
              </w:rPr>
            </w:pPr>
            <w:r>
              <w:rPr>
                <w:rFonts w:ascii="Times New Roman"/>
                <w:sz w:val="21"/>
              </w:rPr>
              <w:t>1.82</w:t>
            </w:r>
          </w:p>
        </w:tc>
        <w:tc>
          <w:tcPr>
            <w:tcW w:w="1139" w:type="dxa"/>
          </w:tcPr>
          <w:p>
            <w:pPr>
              <w:pStyle w:val="13"/>
              <w:spacing w:before="131"/>
              <w:ind w:left="145" w:right="137"/>
              <w:rPr>
                <w:rFonts w:ascii="Times New Roman"/>
                <w:sz w:val="21"/>
              </w:rPr>
            </w:pPr>
            <w:r>
              <w:rPr>
                <w:rFonts w:ascii="Times New Roman"/>
                <w:sz w:val="21"/>
              </w:rPr>
              <w:t>2.00</w:t>
            </w:r>
          </w:p>
        </w:tc>
        <w:tc>
          <w:tcPr>
            <w:tcW w:w="1185" w:type="dxa"/>
          </w:tcPr>
          <w:p>
            <w:pPr>
              <w:pStyle w:val="13"/>
              <w:spacing w:before="117"/>
              <w:ind w:left="280" w:right="273"/>
              <w:rPr>
                <w:rFonts w:ascii="Times New Roman" w:hAnsi="Times New Roman"/>
                <w:sz w:val="21"/>
              </w:rPr>
            </w:pPr>
            <w:r>
              <w:rPr>
                <w:sz w:val="21"/>
              </w:rPr>
              <w:t>≤</w:t>
            </w:r>
            <w:r>
              <w:rPr>
                <w:rFonts w:ascii="Times New Roman" w:hAnsi="Times New Roman"/>
                <w:sz w:val="21"/>
              </w:rPr>
              <w:t>60</w:t>
            </w:r>
          </w:p>
        </w:tc>
        <w:tc>
          <w:tcPr>
            <w:tcW w:w="712" w:type="dxa"/>
          </w:tcPr>
          <w:p>
            <w:pPr>
              <w:pStyle w:val="13"/>
              <w:spacing w:before="117"/>
              <w:ind w:left="125" w:right="117"/>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375" w:type="dxa"/>
            <w:vMerge w:val="continue"/>
            <w:tcBorders>
              <w:top w:val="nil"/>
            </w:tcBorders>
          </w:tcPr>
          <w:p>
            <w:pPr>
              <w:rPr>
                <w:sz w:val="2"/>
                <w:szCs w:val="2"/>
              </w:rPr>
            </w:pPr>
          </w:p>
        </w:tc>
        <w:tc>
          <w:tcPr>
            <w:tcW w:w="1305" w:type="dxa"/>
          </w:tcPr>
          <w:p>
            <w:pPr>
              <w:pStyle w:val="13"/>
              <w:spacing w:before="116"/>
              <w:ind w:left="107" w:right="98"/>
              <w:rPr>
                <w:sz w:val="21"/>
              </w:rPr>
            </w:pPr>
            <w:r>
              <w:rPr>
                <w:sz w:val="21"/>
              </w:rPr>
              <w:t>排放速率</w:t>
            </w:r>
          </w:p>
        </w:tc>
        <w:tc>
          <w:tcPr>
            <w:tcW w:w="866" w:type="dxa"/>
          </w:tcPr>
          <w:p>
            <w:pPr>
              <w:pStyle w:val="13"/>
              <w:spacing w:before="130"/>
              <w:ind w:left="130" w:right="124"/>
              <w:rPr>
                <w:rFonts w:ascii="Times New Roman"/>
                <w:sz w:val="21"/>
              </w:rPr>
            </w:pPr>
            <w:r>
              <w:rPr>
                <w:rFonts w:ascii="Times New Roman"/>
                <w:sz w:val="21"/>
              </w:rPr>
              <w:t>kg/h</w:t>
            </w:r>
          </w:p>
        </w:tc>
        <w:tc>
          <w:tcPr>
            <w:tcW w:w="1119" w:type="dxa"/>
          </w:tcPr>
          <w:p>
            <w:pPr>
              <w:pStyle w:val="13"/>
              <w:spacing w:before="130"/>
              <w:ind w:left="135" w:right="126"/>
              <w:rPr>
                <w:rFonts w:ascii="Times New Roman"/>
                <w:sz w:val="21"/>
              </w:rPr>
            </w:pPr>
            <w:r>
              <w:rPr>
                <w:rFonts w:ascii="Times New Roman"/>
                <w:sz w:val="21"/>
              </w:rPr>
              <w:t>0.013</w:t>
            </w:r>
          </w:p>
        </w:tc>
        <w:tc>
          <w:tcPr>
            <w:tcW w:w="1120" w:type="dxa"/>
          </w:tcPr>
          <w:p>
            <w:pPr>
              <w:pStyle w:val="13"/>
              <w:spacing w:before="130"/>
              <w:ind w:left="135" w:right="124"/>
              <w:rPr>
                <w:rFonts w:ascii="Times New Roman"/>
                <w:sz w:val="21"/>
              </w:rPr>
            </w:pPr>
            <w:r>
              <w:rPr>
                <w:rFonts w:ascii="Times New Roman"/>
                <w:sz w:val="21"/>
              </w:rPr>
              <w:t>0.011</w:t>
            </w:r>
          </w:p>
        </w:tc>
        <w:tc>
          <w:tcPr>
            <w:tcW w:w="1170" w:type="dxa"/>
          </w:tcPr>
          <w:p>
            <w:pPr>
              <w:pStyle w:val="13"/>
              <w:spacing w:before="130"/>
              <w:ind w:left="161" w:right="150"/>
              <w:rPr>
                <w:rFonts w:ascii="Times New Roman"/>
                <w:sz w:val="21"/>
              </w:rPr>
            </w:pPr>
            <w:r>
              <w:rPr>
                <w:rFonts w:ascii="Times New Roman"/>
                <w:sz w:val="21"/>
              </w:rPr>
              <w:t>0.010</w:t>
            </w:r>
          </w:p>
        </w:tc>
        <w:tc>
          <w:tcPr>
            <w:tcW w:w="1139" w:type="dxa"/>
          </w:tcPr>
          <w:p>
            <w:pPr>
              <w:pStyle w:val="13"/>
              <w:spacing w:before="130"/>
              <w:ind w:left="145" w:right="134"/>
              <w:rPr>
                <w:rFonts w:ascii="Times New Roman"/>
                <w:sz w:val="21"/>
              </w:rPr>
            </w:pPr>
            <w:r>
              <w:rPr>
                <w:rFonts w:ascii="Times New Roman"/>
                <w:sz w:val="21"/>
              </w:rPr>
              <w:t>0.011</w:t>
            </w:r>
          </w:p>
        </w:tc>
        <w:tc>
          <w:tcPr>
            <w:tcW w:w="1185" w:type="dxa"/>
          </w:tcPr>
          <w:p>
            <w:pPr>
              <w:pStyle w:val="13"/>
              <w:spacing w:before="130"/>
              <w:ind w:left="11"/>
              <w:rPr>
                <w:rFonts w:ascii="Times New Roman"/>
                <w:sz w:val="21"/>
              </w:rPr>
            </w:pPr>
            <w:r>
              <w:rPr>
                <w:rFonts w:ascii="Times New Roman"/>
                <w:w w:val="99"/>
                <w:sz w:val="21"/>
              </w:rPr>
              <w:t>-</w:t>
            </w:r>
          </w:p>
        </w:tc>
        <w:tc>
          <w:tcPr>
            <w:tcW w:w="712" w:type="dxa"/>
          </w:tcPr>
          <w:p>
            <w:pPr>
              <w:pStyle w:val="13"/>
              <w:spacing w:before="130"/>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atLeast"/>
        </w:trPr>
        <w:tc>
          <w:tcPr>
            <w:tcW w:w="1375" w:type="dxa"/>
            <w:vMerge w:val="continue"/>
            <w:tcBorders>
              <w:top w:val="nil"/>
            </w:tcBorders>
          </w:tcPr>
          <w:p>
            <w:pPr>
              <w:rPr>
                <w:sz w:val="2"/>
                <w:szCs w:val="2"/>
              </w:rPr>
            </w:pPr>
          </w:p>
        </w:tc>
        <w:tc>
          <w:tcPr>
            <w:tcW w:w="1305" w:type="dxa"/>
          </w:tcPr>
          <w:p>
            <w:pPr>
              <w:pStyle w:val="13"/>
              <w:spacing w:before="2" w:line="312" w:lineRule="exact"/>
              <w:ind w:left="336" w:right="116" w:hanging="209"/>
              <w:jc w:val="left"/>
              <w:rPr>
                <w:sz w:val="21"/>
              </w:rPr>
            </w:pPr>
            <w:r>
              <w:rPr>
                <w:sz w:val="21"/>
              </w:rPr>
              <w:t>甲苯与二甲苯合计</w:t>
            </w:r>
          </w:p>
        </w:tc>
        <w:tc>
          <w:tcPr>
            <w:tcW w:w="866" w:type="dxa"/>
          </w:tcPr>
          <w:p>
            <w:pPr>
              <w:pStyle w:val="13"/>
              <w:spacing w:before="211"/>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6"/>
              <w:jc w:val="left"/>
              <w:rPr>
                <w:sz w:val="16"/>
              </w:rPr>
            </w:pPr>
          </w:p>
          <w:p>
            <w:pPr>
              <w:pStyle w:val="13"/>
              <w:ind w:left="135" w:right="126"/>
              <w:rPr>
                <w:rFonts w:ascii="Times New Roman"/>
                <w:sz w:val="21"/>
              </w:rPr>
            </w:pPr>
            <w:r>
              <w:rPr>
                <w:rFonts w:ascii="Times New Roman"/>
                <w:sz w:val="21"/>
              </w:rPr>
              <w:t>0.6427</w:t>
            </w:r>
          </w:p>
        </w:tc>
        <w:tc>
          <w:tcPr>
            <w:tcW w:w="1120" w:type="dxa"/>
          </w:tcPr>
          <w:p>
            <w:pPr>
              <w:pStyle w:val="13"/>
              <w:spacing w:before="6"/>
              <w:jc w:val="left"/>
              <w:rPr>
                <w:sz w:val="16"/>
              </w:rPr>
            </w:pPr>
          </w:p>
          <w:p>
            <w:pPr>
              <w:pStyle w:val="13"/>
              <w:ind w:left="135" w:right="129"/>
              <w:rPr>
                <w:rFonts w:ascii="Times New Roman"/>
                <w:sz w:val="21"/>
              </w:rPr>
            </w:pPr>
            <w:r>
              <w:rPr>
                <w:rFonts w:ascii="Times New Roman"/>
                <w:sz w:val="21"/>
              </w:rPr>
              <w:t>0.4729</w:t>
            </w:r>
          </w:p>
        </w:tc>
        <w:tc>
          <w:tcPr>
            <w:tcW w:w="1170" w:type="dxa"/>
          </w:tcPr>
          <w:p>
            <w:pPr>
              <w:pStyle w:val="13"/>
              <w:spacing w:before="6"/>
              <w:jc w:val="left"/>
              <w:rPr>
                <w:sz w:val="16"/>
              </w:rPr>
            </w:pPr>
          </w:p>
          <w:p>
            <w:pPr>
              <w:pStyle w:val="13"/>
              <w:ind w:left="159" w:right="153"/>
              <w:rPr>
                <w:rFonts w:ascii="Times New Roman"/>
                <w:sz w:val="21"/>
              </w:rPr>
            </w:pPr>
            <w:r>
              <w:rPr>
                <w:rFonts w:ascii="Times New Roman"/>
                <w:sz w:val="21"/>
              </w:rPr>
              <w:t>0.6342</w:t>
            </w:r>
          </w:p>
        </w:tc>
        <w:tc>
          <w:tcPr>
            <w:tcW w:w="1139" w:type="dxa"/>
          </w:tcPr>
          <w:p>
            <w:pPr>
              <w:pStyle w:val="13"/>
              <w:spacing w:before="6"/>
              <w:jc w:val="left"/>
              <w:rPr>
                <w:sz w:val="16"/>
              </w:rPr>
            </w:pPr>
          </w:p>
          <w:p>
            <w:pPr>
              <w:pStyle w:val="13"/>
              <w:ind w:left="145" w:right="134"/>
              <w:rPr>
                <w:rFonts w:ascii="Times New Roman"/>
                <w:sz w:val="21"/>
              </w:rPr>
            </w:pPr>
            <w:r>
              <w:rPr>
                <w:rFonts w:ascii="Times New Roman"/>
                <w:sz w:val="21"/>
              </w:rPr>
              <w:t>0.5833</w:t>
            </w:r>
          </w:p>
        </w:tc>
        <w:tc>
          <w:tcPr>
            <w:tcW w:w="1185" w:type="dxa"/>
          </w:tcPr>
          <w:p>
            <w:pPr>
              <w:pStyle w:val="13"/>
              <w:spacing w:before="197"/>
              <w:ind w:left="280" w:right="273"/>
              <w:rPr>
                <w:rFonts w:ascii="Times New Roman" w:hAnsi="Times New Roman"/>
                <w:sz w:val="21"/>
              </w:rPr>
            </w:pPr>
            <w:r>
              <w:rPr>
                <w:sz w:val="21"/>
              </w:rPr>
              <w:t>≤</w:t>
            </w:r>
            <w:r>
              <w:rPr>
                <w:rFonts w:ascii="Times New Roman" w:hAnsi="Times New Roman"/>
                <w:sz w:val="21"/>
              </w:rPr>
              <w:t>20</w:t>
            </w:r>
          </w:p>
        </w:tc>
        <w:tc>
          <w:tcPr>
            <w:tcW w:w="712" w:type="dxa"/>
          </w:tcPr>
          <w:p>
            <w:pPr>
              <w:pStyle w:val="13"/>
              <w:spacing w:before="5"/>
              <w:jc w:val="left"/>
              <w:rPr>
                <w:sz w:val="15"/>
              </w:rPr>
            </w:pPr>
          </w:p>
          <w:p>
            <w:pPr>
              <w:pStyle w:val="13"/>
              <w:ind w:left="125" w:right="117"/>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375" w:type="dxa"/>
            <w:vMerge w:val="continue"/>
            <w:tcBorders>
              <w:top w:val="nil"/>
            </w:tcBorders>
          </w:tcPr>
          <w:p>
            <w:pPr>
              <w:rPr>
                <w:sz w:val="2"/>
                <w:szCs w:val="2"/>
              </w:rPr>
            </w:pPr>
          </w:p>
        </w:tc>
        <w:tc>
          <w:tcPr>
            <w:tcW w:w="1305" w:type="dxa"/>
          </w:tcPr>
          <w:p>
            <w:pPr>
              <w:pStyle w:val="13"/>
              <w:spacing w:before="116"/>
              <w:ind w:left="107" w:right="98"/>
              <w:rPr>
                <w:sz w:val="21"/>
              </w:rPr>
            </w:pPr>
            <w:r>
              <w:rPr>
                <w:sz w:val="21"/>
              </w:rPr>
              <w:t>排放速率</w:t>
            </w:r>
          </w:p>
        </w:tc>
        <w:tc>
          <w:tcPr>
            <w:tcW w:w="866" w:type="dxa"/>
          </w:tcPr>
          <w:p>
            <w:pPr>
              <w:pStyle w:val="13"/>
              <w:spacing w:before="130"/>
              <w:ind w:left="130" w:right="124"/>
              <w:rPr>
                <w:rFonts w:ascii="Times New Roman"/>
                <w:sz w:val="21"/>
              </w:rPr>
            </w:pPr>
            <w:r>
              <w:rPr>
                <w:rFonts w:ascii="Times New Roman"/>
                <w:sz w:val="21"/>
              </w:rPr>
              <w:t>kg/h</w:t>
            </w:r>
          </w:p>
        </w:tc>
        <w:tc>
          <w:tcPr>
            <w:tcW w:w="1119" w:type="dxa"/>
          </w:tcPr>
          <w:p>
            <w:pPr>
              <w:pStyle w:val="13"/>
              <w:spacing w:before="130"/>
              <w:ind w:left="135" w:right="129"/>
              <w:rPr>
                <w:rFonts w:ascii="Times New Roman" w:hAnsi="Times New Roman"/>
                <w:sz w:val="13"/>
              </w:rPr>
            </w:pPr>
            <w:r>
              <w:rPr>
                <w:rFonts w:ascii="Times New Roman" w:hAnsi="Times New Roman"/>
                <w:sz w:val="21"/>
              </w:rPr>
              <w:t>3.56×10</w:t>
            </w:r>
            <w:r>
              <w:rPr>
                <w:rFonts w:ascii="Times New Roman" w:hAnsi="Times New Roman"/>
                <w:position w:val="7"/>
                <w:sz w:val="13"/>
              </w:rPr>
              <w:t>-3</w:t>
            </w:r>
          </w:p>
        </w:tc>
        <w:tc>
          <w:tcPr>
            <w:tcW w:w="1120" w:type="dxa"/>
          </w:tcPr>
          <w:p>
            <w:pPr>
              <w:pStyle w:val="13"/>
              <w:spacing w:before="130"/>
              <w:ind w:left="135" w:right="129"/>
              <w:rPr>
                <w:rFonts w:ascii="Times New Roman" w:hAnsi="Times New Roman"/>
                <w:sz w:val="13"/>
              </w:rPr>
            </w:pPr>
            <w:r>
              <w:rPr>
                <w:rFonts w:ascii="Times New Roman" w:hAnsi="Times New Roman"/>
                <w:sz w:val="21"/>
              </w:rPr>
              <w:t>2.70×10</w:t>
            </w:r>
            <w:r>
              <w:rPr>
                <w:rFonts w:ascii="Times New Roman" w:hAnsi="Times New Roman"/>
                <w:position w:val="7"/>
                <w:sz w:val="13"/>
              </w:rPr>
              <w:t>-3</w:t>
            </w:r>
          </w:p>
        </w:tc>
        <w:tc>
          <w:tcPr>
            <w:tcW w:w="1170" w:type="dxa"/>
          </w:tcPr>
          <w:p>
            <w:pPr>
              <w:pStyle w:val="13"/>
              <w:spacing w:before="130"/>
              <w:ind w:left="161" w:right="153"/>
              <w:rPr>
                <w:rFonts w:ascii="Times New Roman" w:hAnsi="Times New Roman"/>
                <w:sz w:val="13"/>
              </w:rPr>
            </w:pPr>
            <w:r>
              <w:rPr>
                <w:rFonts w:ascii="Times New Roman" w:hAnsi="Times New Roman"/>
                <w:sz w:val="21"/>
              </w:rPr>
              <w:t>3.51×10</w:t>
            </w:r>
            <w:r>
              <w:rPr>
                <w:rFonts w:ascii="Times New Roman" w:hAnsi="Times New Roman"/>
                <w:position w:val="7"/>
                <w:sz w:val="13"/>
              </w:rPr>
              <w:t>-3</w:t>
            </w:r>
          </w:p>
        </w:tc>
        <w:tc>
          <w:tcPr>
            <w:tcW w:w="1139" w:type="dxa"/>
          </w:tcPr>
          <w:p>
            <w:pPr>
              <w:pStyle w:val="13"/>
              <w:spacing w:before="130"/>
              <w:ind w:left="145" w:right="139"/>
              <w:rPr>
                <w:rFonts w:ascii="Times New Roman" w:hAnsi="Times New Roman"/>
                <w:sz w:val="13"/>
              </w:rPr>
            </w:pPr>
            <w:r>
              <w:rPr>
                <w:rFonts w:ascii="Times New Roman" w:hAnsi="Times New Roman"/>
                <w:sz w:val="21"/>
              </w:rPr>
              <w:t>3.26×10</w:t>
            </w:r>
            <w:r>
              <w:rPr>
                <w:rFonts w:ascii="Times New Roman" w:hAnsi="Times New Roman"/>
                <w:position w:val="7"/>
                <w:sz w:val="13"/>
              </w:rPr>
              <w:t>-3</w:t>
            </w:r>
          </w:p>
        </w:tc>
        <w:tc>
          <w:tcPr>
            <w:tcW w:w="1185" w:type="dxa"/>
          </w:tcPr>
          <w:p>
            <w:pPr>
              <w:pStyle w:val="13"/>
              <w:spacing w:before="130"/>
              <w:ind w:left="11"/>
              <w:rPr>
                <w:rFonts w:ascii="Times New Roman"/>
                <w:sz w:val="21"/>
              </w:rPr>
            </w:pPr>
            <w:r>
              <w:rPr>
                <w:rFonts w:ascii="Times New Roman"/>
                <w:w w:val="99"/>
                <w:sz w:val="21"/>
              </w:rPr>
              <w:t>-</w:t>
            </w:r>
          </w:p>
        </w:tc>
        <w:tc>
          <w:tcPr>
            <w:tcW w:w="712" w:type="dxa"/>
          </w:tcPr>
          <w:p>
            <w:pPr>
              <w:pStyle w:val="13"/>
              <w:spacing w:before="130"/>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atLeast"/>
        </w:trPr>
        <w:tc>
          <w:tcPr>
            <w:tcW w:w="2680" w:type="dxa"/>
            <w:gridSpan w:val="2"/>
          </w:tcPr>
          <w:p>
            <w:pPr>
              <w:pStyle w:val="13"/>
              <w:spacing w:before="10"/>
              <w:jc w:val="left"/>
              <w:rPr>
                <w:sz w:val="15"/>
              </w:rPr>
            </w:pPr>
          </w:p>
          <w:p>
            <w:pPr>
              <w:pStyle w:val="13"/>
              <w:ind w:left="393"/>
              <w:jc w:val="left"/>
              <w:rPr>
                <w:sz w:val="21"/>
              </w:rPr>
            </w:pPr>
            <w:r>
              <w:rPr>
                <w:sz w:val="21"/>
              </w:rPr>
              <w:t>非甲烷总烃净化效率</w:t>
            </w:r>
          </w:p>
        </w:tc>
        <w:tc>
          <w:tcPr>
            <w:tcW w:w="866" w:type="dxa"/>
          </w:tcPr>
          <w:p>
            <w:pPr>
              <w:pStyle w:val="13"/>
              <w:spacing w:before="11"/>
              <w:jc w:val="left"/>
              <w:rPr>
                <w:sz w:val="16"/>
              </w:rPr>
            </w:pPr>
          </w:p>
          <w:p>
            <w:pPr>
              <w:pStyle w:val="13"/>
              <w:ind w:left="11"/>
              <w:rPr>
                <w:rFonts w:ascii="Times New Roman"/>
                <w:sz w:val="21"/>
              </w:rPr>
            </w:pPr>
            <w:r>
              <w:rPr>
                <w:rFonts w:ascii="Times New Roman"/>
                <w:w w:val="99"/>
                <w:sz w:val="21"/>
              </w:rPr>
              <w:t>%</w:t>
            </w:r>
          </w:p>
        </w:tc>
        <w:tc>
          <w:tcPr>
            <w:tcW w:w="4548" w:type="dxa"/>
            <w:gridSpan w:val="4"/>
          </w:tcPr>
          <w:p>
            <w:pPr>
              <w:pStyle w:val="13"/>
              <w:spacing w:before="11"/>
              <w:jc w:val="left"/>
              <w:rPr>
                <w:sz w:val="16"/>
              </w:rPr>
            </w:pPr>
          </w:p>
          <w:p>
            <w:pPr>
              <w:pStyle w:val="13"/>
              <w:ind w:left="2069" w:right="2060"/>
              <w:rPr>
                <w:rFonts w:ascii="Times New Roman"/>
                <w:sz w:val="21"/>
              </w:rPr>
            </w:pPr>
            <w:r>
              <w:rPr>
                <w:rFonts w:ascii="Times New Roman"/>
                <w:sz w:val="21"/>
              </w:rPr>
              <w:t>83.6</w:t>
            </w:r>
          </w:p>
        </w:tc>
        <w:tc>
          <w:tcPr>
            <w:tcW w:w="1185" w:type="dxa"/>
          </w:tcPr>
          <w:p>
            <w:pPr>
              <w:pStyle w:val="13"/>
              <w:spacing w:before="10"/>
              <w:jc w:val="left"/>
              <w:rPr>
                <w:sz w:val="15"/>
              </w:rPr>
            </w:pPr>
          </w:p>
          <w:p>
            <w:pPr>
              <w:pStyle w:val="13"/>
              <w:ind w:left="280" w:right="273"/>
              <w:rPr>
                <w:rFonts w:ascii="Times New Roman" w:hAnsi="Times New Roman"/>
                <w:sz w:val="21"/>
              </w:rPr>
            </w:pPr>
            <w:r>
              <w:rPr>
                <w:sz w:val="21"/>
              </w:rPr>
              <w:t>≥</w:t>
            </w:r>
            <w:r>
              <w:rPr>
                <w:rFonts w:ascii="Times New Roman" w:hAnsi="Times New Roman"/>
                <w:sz w:val="21"/>
              </w:rPr>
              <w:t>70</w:t>
            </w:r>
          </w:p>
        </w:tc>
        <w:tc>
          <w:tcPr>
            <w:tcW w:w="712" w:type="dxa"/>
          </w:tcPr>
          <w:p>
            <w:pPr>
              <w:pStyle w:val="13"/>
              <w:spacing w:before="10"/>
              <w:jc w:val="left"/>
              <w:rPr>
                <w:sz w:val="15"/>
              </w:rPr>
            </w:pPr>
          </w:p>
          <w:p>
            <w:pPr>
              <w:pStyle w:val="13"/>
              <w:ind w:left="125" w:right="117"/>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375" w:type="dxa"/>
            <w:vMerge w:val="restart"/>
          </w:tcPr>
          <w:p>
            <w:pPr>
              <w:pStyle w:val="13"/>
              <w:spacing w:before="176" w:line="283" w:lineRule="auto"/>
              <w:ind w:left="108" w:right="97"/>
              <w:rPr>
                <w:rFonts w:ascii="Times New Roman" w:eastAsia="Times New Roman"/>
                <w:sz w:val="21"/>
              </w:rPr>
            </w:pPr>
            <w:r>
              <w:rPr>
                <w:spacing w:val="-17"/>
                <w:w w:val="95"/>
                <w:sz w:val="21"/>
              </w:rPr>
              <w:t>前处理、焊接</w:t>
            </w:r>
            <w:r>
              <w:rPr>
                <w:spacing w:val="-17"/>
                <w:sz w:val="21"/>
              </w:rPr>
              <w:t>工序废气排气筒进口</w:t>
            </w:r>
            <w:r>
              <w:rPr>
                <w:rFonts w:ascii="Times New Roman" w:eastAsia="Times New Roman"/>
                <w:spacing w:val="-17"/>
                <w:sz w:val="21"/>
              </w:rPr>
              <w:t>2017.9.4</w:t>
            </w:r>
          </w:p>
        </w:tc>
        <w:tc>
          <w:tcPr>
            <w:tcW w:w="1305" w:type="dxa"/>
          </w:tcPr>
          <w:p>
            <w:pPr>
              <w:pStyle w:val="13"/>
              <w:spacing w:before="121"/>
              <w:ind w:left="105" w:right="98"/>
              <w:rPr>
                <w:sz w:val="21"/>
              </w:rPr>
            </w:pPr>
            <w:r>
              <w:rPr>
                <w:sz w:val="21"/>
              </w:rPr>
              <w:t>排气量</w:t>
            </w:r>
          </w:p>
        </w:tc>
        <w:tc>
          <w:tcPr>
            <w:tcW w:w="866" w:type="dxa"/>
          </w:tcPr>
          <w:p>
            <w:pPr>
              <w:pStyle w:val="13"/>
              <w:spacing w:before="135"/>
              <w:ind w:left="133" w:right="124"/>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19" w:type="dxa"/>
          </w:tcPr>
          <w:p>
            <w:pPr>
              <w:pStyle w:val="13"/>
              <w:spacing w:before="135"/>
              <w:ind w:left="135" w:right="126"/>
              <w:rPr>
                <w:rFonts w:ascii="Times New Roman"/>
                <w:sz w:val="21"/>
              </w:rPr>
            </w:pPr>
            <w:r>
              <w:rPr>
                <w:rFonts w:ascii="Times New Roman"/>
                <w:sz w:val="21"/>
              </w:rPr>
              <w:t>5877</w:t>
            </w:r>
          </w:p>
        </w:tc>
        <w:tc>
          <w:tcPr>
            <w:tcW w:w="1120" w:type="dxa"/>
          </w:tcPr>
          <w:p>
            <w:pPr>
              <w:pStyle w:val="13"/>
              <w:spacing w:before="135"/>
              <w:ind w:left="135" w:right="126"/>
              <w:rPr>
                <w:rFonts w:ascii="Times New Roman"/>
                <w:sz w:val="21"/>
              </w:rPr>
            </w:pPr>
            <w:r>
              <w:rPr>
                <w:rFonts w:ascii="Times New Roman"/>
                <w:sz w:val="21"/>
              </w:rPr>
              <w:t>6070</w:t>
            </w:r>
          </w:p>
        </w:tc>
        <w:tc>
          <w:tcPr>
            <w:tcW w:w="1170" w:type="dxa"/>
          </w:tcPr>
          <w:p>
            <w:pPr>
              <w:pStyle w:val="13"/>
              <w:spacing w:before="135"/>
              <w:ind w:left="161" w:right="153"/>
              <w:rPr>
                <w:rFonts w:ascii="Times New Roman"/>
                <w:sz w:val="21"/>
              </w:rPr>
            </w:pPr>
            <w:r>
              <w:rPr>
                <w:rFonts w:ascii="Times New Roman"/>
                <w:sz w:val="21"/>
              </w:rPr>
              <w:t>5931</w:t>
            </w:r>
          </w:p>
        </w:tc>
        <w:tc>
          <w:tcPr>
            <w:tcW w:w="1139" w:type="dxa"/>
          </w:tcPr>
          <w:p>
            <w:pPr>
              <w:pStyle w:val="13"/>
              <w:spacing w:before="135"/>
              <w:ind w:left="145" w:right="137"/>
              <w:rPr>
                <w:rFonts w:ascii="Times New Roman"/>
                <w:sz w:val="21"/>
              </w:rPr>
            </w:pPr>
            <w:r>
              <w:rPr>
                <w:rFonts w:ascii="Times New Roman"/>
                <w:sz w:val="21"/>
              </w:rPr>
              <w:t>5959</w:t>
            </w:r>
          </w:p>
        </w:tc>
        <w:tc>
          <w:tcPr>
            <w:tcW w:w="1185" w:type="dxa"/>
          </w:tcPr>
          <w:p>
            <w:pPr>
              <w:pStyle w:val="13"/>
              <w:spacing w:before="135"/>
              <w:ind w:left="11"/>
              <w:rPr>
                <w:rFonts w:ascii="Times New Roman"/>
                <w:sz w:val="21"/>
              </w:rPr>
            </w:pPr>
            <w:r>
              <w:rPr>
                <w:rFonts w:ascii="Times New Roman"/>
                <w:w w:val="99"/>
                <w:sz w:val="21"/>
              </w:rPr>
              <w:t>-</w:t>
            </w:r>
          </w:p>
        </w:tc>
        <w:tc>
          <w:tcPr>
            <w:tcW w:w="712" w:type="dxa"/>
          </w:tcPr>
          <w:p>
            <w:pPr>
              <w:pStyle w:val="13"/>
              <w:spacing w:before="135"/>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1375" w:type="dxa"/>
            <w:vMerge w:val="continue"/>
            <w:tcBorders>
              <w:top w:val="nil"/>
            </w:tcBorders>
          </w:tcPr>
          <w:p>
            <w:pPr>
              <w:rPr>
                <w:sz w:val="2"/>
                <w:szCs w:val="2"/>
              </w:rPr>
            </w:pPr>
          </w:p>
        </w:tc>
        <w:tc>
          <w:tcPr>
            <w:tcW w:w="1305" w:type="dxa"/>
          </w:tcPr>
          <w:p>
            <w:pPr>
              <w:pStyle w:val="13"/>
              <w:spacing w:before="121"/>
              <w:ind w:left="107" w:right="98"/>
              <w:rPr>
                <w:sz w:val="21"/>
              </w:rPr>
            </w:pPr>
            <w:r>
              <w:rPr>
                <w:sz w:val="21"/>
              </w:rPr>
              <w:t>颗粒物浓度</w:t>
            </w:r>
          </w:p>
        </w:tc>
        <w:tc>
          <w:tcPr>
            <w:tcW w:w="866" w:type="dxa"/>
          </w:tcPr>
          <w:p>
            <w:pPr>
              <w:pStyle w:val="13"/>
              <w:spacing w:before="135"/>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135"/>
              <w:ind w:left="135" w:right="124"/>
              <w:rPr>
                <w:rFonts w:ascii="Times New Roman"/>
                <w:sz w:val="21"/>
              </w:rPr>
            </w:pPr>
            <w:r>
              <w:rPr>
                <w:rFonts w:ascii="Times New Roman"/>
                <w:sz w:val="21"/>
              </w:rPr>
              <w:t>84.6</w:t>
            </w:r>
          </w:p>
        </w:tc>
        <w:tc>
          <w:tcPr>
            <w:tcW w:w="1120" w:type="dxa"/>
          </w:tcPr>
          <w:p>
            <w:pPr>
              <w:pStyle w:val="13"/>
              <w:spacing w:before="135"/>
              <w:ind w:left="135" w:right="126"/>
              <w:rPr>
                <w:rFonts w:ascii="Times New Roman"/>
                <w:sz w:val="21"/>
              </w:rPr>
            </w:pPr>
            <w:r>
              <w:rPr>
                <w:rFonts w:ascii="Times New Roman"/>
                <w:sz w:val="21"/>
              </w:rPr>
              <w:t>84.6</w:t>
            </w:r>
          </w:p>
        </w:tc>
        <w:tc>
          <w:tcPr>
            <w:tcW w:w="1170" w:type="dxa"/>
          </w:tcPr>
          <w:p>
            <w:pPr>
              <w:pStyle w:val="13"/>
              <w:spacing w:before="135"/>
              <w:ind w:left="161" w:right="153"/>
              <w:rPr>
                <w:rFonts w:ascii="Times New Roman"/>
                <w:sz w:val="21"/>
              </w:rPr>
            </w:pPr>
            <w:r>
              <w:rPr>
                <w:rFonts w:ascii="Times New Roman"/>
                <w:sz w:val="21"/>
              </w:rPr>
              <w:t>86.6</w:t>
            </w:r>
          </w:p>
        </w:tc>
        <w:tc>
          <w:tcPr>
            <w:tcW w:w="1139" w:type="dxa"/>
          </w:tcPr>
          <w:p>
            <w:pPr>
              <w:pStyle w:val="13"/>
              <w:spacing w:before="135"/>
              <w:ind w:left="145" w:right="137"/>
              <w:rPr>
                <w:rFonts w:ascii="Times New Roman"/>
                <w:sz w:val="21"/>
              </w:rPr>
            </w:pPr>
            <w:r>
              <w:rPr>
                <w:rFonts w:ascii="Times New Roman"/>
                <w:sz w:val="21"/>
              </w:rPr>
              <w:t>85.3</w:t>
            </w:r>
          </w:p>
        </w:tc>
        <w:tc>
          <w:tcPr>
            <w:tcW w:w="1185" w:type="dxa"/>
          </w:tcPr>
          <w:p>
            <w:pPr>
              <w:pStyle w:val="13"/>
              <w:spacing w:before="135"/>
              <w:ind w:left="11"/>
              <w:rPr>
                <w:rFonts w:ascii="Times New Roman"/>
                <w:sz w:val="21"/>
              </w:rPr>
            </w:pPr>
            <w:r>
              <w:rPr>
                <w:rFonts w:ascii="Times New Roman"/>
                <w:w w:val="99"/>
                <w:sz w:val="21"/>
              </w:rPr>
              <w:t>-</w:t>
            </w:r>
          </w:p>
        </w:tc>
        <w:tc>
          <w:tcPr>
            <w:tcW w:w="712" w:type="dxa"/>
          </w:tcPr>
          <w:p>
            <w:pPr>
              <w:pStyle w:val="13"/>
              <w:spacing w:before="135"/>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1375" w:type="dxa"/>
            <w:vMerge w:val="continue"/>
            <w:tcBorders>
              <w:top w:val="nil"/>
            </w:tcBorders>
          </w:tcPr>
          <w:p>
            <w:pPr>
              <w:rPr>
                <w:sz w:val="2"/>
                <w:szCs w:val="2"/>
              </w:rPr>
            </w:pPr>
          </w:p>
        </w:tc>
        <w:tc>
          <w:tcPr>
            <w:tcW w:w="1305" w:type="dxa"/>
          </w:tcPr>
          <w:p>
            <w:pPr>
              <w:pStyle w:val="13"/>
              <w:spacing w:before="121"/>
              <w:ind w:left="102" w:right="98"/>
              <w:rPr>
                <w:sz w:val="21"/>
              </w:rPr>
            </w:pPr>
            <w:r>
              <w:rPr>
                <w:sz w:val="21"/>
              </w:rPr>
              <w:t>排放速率</w:t>
            </w:r>
          </w:p>
        </w:tc>
        <w:tc>
          <w:tcPr>
            <w:tcW w:w="866" w:type="dxa"/>
          </w:tcPr>
          <w:p>
            <w:pPr>
              <w:pStyle w:val="13"/>
              <w:spacing w:before="135"/>
              <w:ind w:left="130" w:right="124"/>
              <w:rPr>
                <w:rFonts w:ascii="Times New Roman"/>
                <w:sz w:val="21"/>
              </w:rPr>
            </w:pPr>
            <w:r>
              <w:rPr>
                <w:rFonts w:ascii="Times New Roman"/>
                <w:sz w:val="21"/>
              </w:rPr>
              <w:t>kg/h</w:t>
            </w:r>
          </w:p>
        </w:tc>
        <w:tc>
          <w:tcPr>
            <w:tcW w:w="1119" w:type="dxa"/>
          </w:tcPr>
          <w:p>
            <w:pPr>
              <w:pStyle w:val="13"/>
              <w:spacing w:before="135"/>
              <w:ind w:left="135" w:right="126"/>
              <w:rPr>
                <w:rFonts w:ascii="Times New Roman"/>
                <w:sz w:val="21"/>
              </w:rPr>
            </w:pPr>
            <w:r>
              <w:rPr>
                <w:rFonts w:ascii="Times New Roman"/>
                <w:sz w:val="21"/>
              </w:rPr>
              <w:t>0.497</w:t>
            </w:r>
          </w:p>
        </w:tc>
        <w:tc>
          <w:tcPr>
            <w:tcW w:w="1120" w:type="dxa"/>
          </w:tcPr>
          <w:p>
            <w:pPr>
              <w:pStyle w:val="13"/>
              <w:spacing w:before="135"/>
              <w:ind w:left="135" w:right="126"/>
              <w:rPr>
                <w:rFonts w:ascii="Times New Roman"/>
                <w:sz w:val="21"/>
              </w:rPr>
            </w:pPr>
            <w:r>
              <w:rPr>
                <w:rFonts w:ascii="Times New Roman"/>
                <w:sz w:val="21"/>
              </w:rPr>
              <w:t>0.514</w:t>
            </w:r>
          </w:p>
        </w:tc>
        <w:tc>
          <w:tcPr>
            <w:tcW w:w="1170" w:type="dxa"/>
          </w:tcPr>
          <w:p>
            <w:pPr>
              <w:pStyle w:val="13"/>
              <w:spacing w:before="135"/>
              <w:ind w:left="161" w:right="150"/>
              <w:rPr>
                <w:rFonts w:ascii="Times New Roman"/>
                <w:sz w:val="21"/>
              </w:rPr>
            </w:pPr>
            <w:r>
              <w:rPr>
                <w:rFonts w:ascii="Times New Roman"/>
                <w:sz w:val="21"/>
              </w:rPr>
              <w:t>0.513</w:t>
            </w:r>
          </w:p>
        </w:tc>
        <w:tc>
          <w:tcPr>
            <w:tcW w:w="1139" w:type="dxa"/>
          </w:tcPr>
          <w:p>
            <w:pPr>
              <w:pStyle w:val="13"/>
              <w:spacing w:before="135"/>
              <w:ind w:left="145" w:right="137"/>
              <w:rPr>
                <w:rFonts w:ascii="Times New Roman"/>
                <w:sz w:val="21"/>
              </w:rPr>
            </w:pPr>
            <w:r>
              <w:rPr>
                <w:rFonts w:ascii="Times New Roman"/>
                <w:sz w:val="21"/>
              </w:rPr>
              <w:t>0.508</w:t>
            </w:r>
          </w:p>
        </w:tc>
        <w:tc>
          <w:tcPr>
            <w:tcW w:w="1185" w:type="dxa"/>
          </w:tcPr>
          <w:p>
            <w:pPr>
              <w:pStyle w:val="13"/>
              <w:spacing w:before="135"/>
              <w:ind w:left="11"/>
              <w:rPr>
                <w:rFonts w:ascii="Times New Roman"/>
                <w:sz w:val="21"/>
              </w:rPr>
            </w:pPr>
            <w:r>
              <w:rPr>
                <w:rFonts w:ascii="Times New Roman"/>
                <w:w w:val="99"/>
                <w:sz w:val="21"/>
              </w:rPr>
              <w:t>-</w:t>
            </w:r>
          </w:p>
        </w:tc>
        <w:tc>
          <w:tcPr>
            <w:tcW w:w="712" w:type="dxa"/>
          </w:tcPr>
          <w:p>
            <w:pPr>
              <w:pStyle w:val="13"/>
              <w:spacing w:before="135"/>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1375" w:type="dxa"/>
            <w:vMerge w:val="restart"/>
          </w:tcPr>
          <w:p>
            <w:pPr>
              <w:pStyle w:val="13"/>
              <w:spacing w:before="35" w:line="278" w:lineRule="auto"/>
              <w:ind w:left="108" w:right="97"/>
              <w:rPr>
                <w:sz w:val="21"/>
              </w:rPr>
            </w:pPr>
            <w:r>
              <w:rPr>
                <w:spacing w:val="-17"/>
                <w:w w:val="95"/>
                <w:sz w:val="21"/>
              </w:rPr>
              <w:t>前处理、焊接</w:t>
            </w:r>
            <w:r>
              <w:rPr>
                <w:spacing w:val="-17"/>
                <w:sz w:val="21"/>
              </w:rPr>
              <w:t>工序废气排气筒</w:t>
            </w:r>
          </w:p>
          <w:p>
            <w:pPr>
              <w:pStyle w:val="13"/>
              <w:spacing w:line="269" w:lineRule="exact"/>
              <w:ind w:left="105" w:right="97"/>
              <w:rPr>
                <w:rFonts w:ascii="Times New Roman" w:eastAsia="Times New Roman"/>
                <w:sz w:val="21"/>
              </w:rPr>
            </w:pPr>
            <w:r>
              <w:rPr>
                <w:sz w:val="21"/>
              </w:rPr>
              <w:t>出口</w:t>
            </w:r>
            <w:r>
              <w:rPr>
                <w:rFonts w:ascii="Times New Roman" w:eastAsia="Times New Roman"/>
                <w:sz w:val="21"/>
              </w:rPr>
              <w:t>(15m)</w:t>
            </w:r>
          </w:p>
          <w:p>
            <w:pPr>
              <w:pStyle w:val="13"/>
              <w:spacing w:before="57"/>
              <w:ind w:left="106" w:right="97"/>
              <w:rPr>
                <w:rFonts w:ascii="Times New Roman"/>
                <w:sz w:val="21"/>
              </w:rPr>
            </w:pPr>
            <w:r>
              <w:rPr>
                <w:rFonts w:ascii="Times New Roman"/>
                <w:sz w:val="21"/>
              </w:rPr>
              <w:t>2017.9.4</w:t>
            </w:r>
          </w:p>
        </w:tc>
        <w:tc>
          <w:tcPr>
            <w:tcW w:w="1305" w:type="dxa"/>
          </w:tcPr>
          <w:p>
            <w:pPr>
              <w:pStyle w:val="13"/>
              <w:spacing w:before="126"/>
              <w:ind w:left="105" w:right="98"/>
              <w:rPr>
                <w:sz w:val="21"/>
              </w:rPr>
            </w:pPr>
            <w:r>
              <w:rPr>
                <w:sz w:val="21"/>
              </w:rPr>
              <w:t>排气量</w:t>
            </w:r>
          </w:p>
        </w:tc>
        <w:tc>
          <w:tcPr>
            <w:tcW w:w="866" w:type="dxa"/>
          </w:tcPr>
          <w:p>
            <w:pPr>
              <w:pStyle w:val="13"/>
              <w:spacing w:before="140"/>
              <w:ind w:left="133" w:right="124"/>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19" w:type="dxa"/>
          </w:tcPr>
          <w:p>
            <w:pPr>
              <w:pStyle w:val="13"/>
              <w:spacing w:before="140"/>
              <w:ind w:left="135" w:right="126"/>
              <w:rPr>
                <w:rFonts w:ascii="Times New Roman"/>
                <w:sz w:val="21"/>
              </w:rPr>
            </w:pPr>
            <w:r>
              <w:rPr>
                <w:rFonts w:ascii="Times New Roman"/>
                <w:sz w:val="21"/>
              </w:rPr>
              <w:t>6122</w:t>
            </w:r>
          </w:p>
        </w:tc>
        <w:tc>
          <w:tcPr>
            <w:tcW w:w="1120" w:type="dxa"/>
          </w:tcPr>
          <w:p>
            <w:pPr>
              <w:pStyle w:val="13"/>
              <w:spacing w:before="140"/>
              <w:ind w:left="135" w:right="126"/>
              <w:rPr>
                <w:rFonts w:ascii="Times New Roman"/>
                <w:sz w:val="21"/>
              </w:rPr>
            </w:pPr>
            <w:r>
              <w:rPr>
                <w:rFonts w:ascii="Times New Roman"/>
                <w:sz w:val="21"/>
              </w:rPr>
              <w:t>6296</w:t>
            </w:r>
          </w:p>
        </w:tc>
        <w:tc>
          <w:tcPr>
            <w:tcW w:w="1170" w:type="dxa"/>
          </w:tcPr>
          <w:p>
            <w:pPr>
              <w:pStyle w:val="13"/>
              <w:spacing w:before="140"/>
              <w:ind w:left="161" w:right="153"/>
              <w:rPr>
                <w:rFonts w:ascii="Times New Roman"/>
                <w:sz w:val="21"/>
              </w:rPr>
            </w:pPr>
            <w:r>
              <w:rPr>
                <w:rFonts w:ascii="Times New Roman"/>
                <w:sz w:val="21"/>
              </w:rPr>
              <w:t>6171</w:t>
            </w:r>
          </w:p>
        </w:tc>
        <w:tc>
          <w:tcPr>
            <w:tcW w:w="1139" w:type="dxa"/>
          </w:tcPr>
          <w:p>
            <w:pPr>
              <w:pStyle w:val="13"/>
              <w:spacing w:before="140"/>
              <w:ind w:left="145" w:right="137"/>
              <w:rPr>
                <w:rFonts w:ascii="Times New Roman"/>
                <w:sz w:val="21"/>
              </w:rPr>
            </w:pPr>
            <w:r>
              <w:rPr>
                <w:rFonts w:ascii="Times New Roman"/>
                <w:sz w:val="21"/>
              </w:rPr>
              <w:t>6196</w:t>
            </w:r>
          </w:p>
        </w:tc>
        <w:tc>
          <w:tcPr>
            <w:tcW w:w="1897" w:type="dxa"/>
            <w:gridSpan w:val="2"/>
          </w:tcPr>
          <w:p>
            <w:pPr>
              <w:pStyle w:val="13"/>
              <w:spacing w:before="140"/>
              <w:ind w:left="296"/>
              <w:jc w:val="left"/>
              <w:rPr>
                <w:rFonts w:ascii="Times New Roman"/>
                <w:sz w:val="21"/>
              </w:rPr>
            </w:pPr>
            <w:r>
              <w:rPr>
                <w:rFonts w:ascii="Times New Roman"/>
                <w:sz w:val="21"/>
              </w:rPr>
              <w:t>GB16297-1996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1375" w:type="dxa"/>
            <w:vMerge w:val="continue"/>
            <w:tcBorders>
              <w:top w:val="nil"/>
            </w:tcBorders>
          </w:tcPr>
          <w:p>
            <w:pPr>
              <w:rPr>
                <w:sz w:val="2"/>
                <w:szCs w:val="2"/>
              </w:rPr>
            </w:pPr>
          </w:p>
        </w:tc>
        <w:tc>
          <w:tcPr>
            <w:tcW w:w="1305" w:type="dxa"/>
          </w:tcPr>
          <w:p>
            <w:pPr>
              <w:pStyle w:val="13"/>
              <w:spacing w:before="126"/>
              <w:ind w:left="107" w:right="98"/>
              <w:rPr>
                <w:sz w:val="21"/>
              </w:rPr>
            </w:pPr>
            <w:r>
              <w:rPr>
                <w:sz w:val="21"/>
              </w:rPr>
              <w:t>颗粒物浓度</w:t>
            </w:r>
          </w:p>
        </w:tc>
        <w:tc>
          <w:tcPr>
            <w:tcW w:w="866" w:type="dxa"/>
          </w:tcPr>
          <w:p>
            <w:pPr>
              <w:pStyle w:val="13"/>
              <w:spacing w:before="140"/>
              <w:ind w:left="135" w:right="124"/>
              <w:rPr>
                <w:rFonts w:ascii="Times New Roman"/>
                <w:sz w:val="13"/>
              </w:rPr>
            </w:pPr>
            <w:r>
              <w:rPr>
                <w:rFonts w:ascii="Times New Roman"/>
                <w:sz w:val="21"/>
              </w:rPr>
              <w:t>mg/m</w:t>
            </w:r>
            <w:r>
              <w:rPr>
                <w:rFonts w:ascii="Times New Roman"/>
                <w:position w:val="7"/>
                <w:sz w:val="13"/>
              </w:rPr>
              <w:t>3</w:t>
            </w:r>
          </w:p>
        </w:tc>
        <w:tc>
          <w:tcPr>
            <w:tcW w:w="1119" w:type="dxa"/>
          </w:tcPr>
          <w:p>
            <w:pPr>
              <w:pStyle w:val="13"/>
              <w:spacing w:before="140"/>
              <w:ind w:left="135" w:right="124"/>
              <w:rPr>
                <w:rFonts w:ascii="Times New Roman"/>
                <w:sz w:val="21"/>
              </w:rPr>
            </w:pPr>
            <w:r>
              <w:rPr>
                <w:rFonts w:ascii="Times New Roman"/>
                <w:sz w:val="21"/>
              </w:rPr>
              <w:t>8.1</w:t>
            </w:r>
          </w:p>
        </w:tc>
        <w:tc>
          <w:tcPr>
            <w:tcW w:w="1120" w:type="dxa"/>
          </w:tcPr>
          <w:p>
            <w:pPr>
              <w:pStyle w:val="13"/>
              <w:spacing w:before="140"/>
              <w:ind w:left="135" w:right="126"/>
              <w:rPr>
                <w:rFonts w:ascii="Times New Roman"/>
                <w:sz w:val="21"/>
              </w:rPr>
            </w:pPr>
            <w:r>
              <w:rPr>
                <w:rFonts w:ascii="Times New Roman"/>
                <w:sz w:val="21"/>
              </w:rPr>
              <w:t>7.7</w:t>
            </w:r>
          </w:p>
        </w:tc>
        <w:tc>
          <w:tcPr>
            <w:tcW w:w="1170" w:type="dxa"/>
          </w:tcPr>
          <w:p>
            <w:pPr>
              <w:pStyle w:val="13"/>
              <w:spacing w:before="140"/>
              <w:ind w:left="161" w:right="153"/>
              <w:rPr>
                <w:rFonts w:ascii="Times New Roman"/>
                <w:sz w:val="21"/>
              </w:rPr>
            </w:pPr>
            <w:r>
              <w:rPr>
                <w:rFonts w:ascii="Times New Roman"/>
                <w:sz w:val="21"/>
              </w:rPr>
              <w:t>9.1</w:t>
            </w:r>
          </w:p>
        </w:tc>
        <w:tc>
          <w:tcPr>
            <w:tcW w:w="1139" w:type="dxa"/>
          </w:tcPr>
          <w:p>
            <w:pPr>
              <w:pStyle w:val="13"/>
              <w:spacing w:before="140"/>
              <w:ind w:left="145" w:right="137"/>
              <w:rPr>
                <w:rFonts w:ascii="Times New Roman"/>
                <w:sz w:val="21"/>
              </w:rPr>
            </w:pPr>
            <w:r>
              <w:rPr>
                <w:rFonts w:ascii="Times New Roman"/>
                <w:sz w:val="21"/>
              </w:rPr>
              <w:t>8.3</w:t>
            </w:r>
          </w:p>
        </w:tc>
        <w:tc>
          <w:tcPr>
            <w:tcW w:w="1185" w:type="dxa"/>
          </w:tcPr>
          <w:p>
            <w:pPr>
              <w:pStyle w:val="13"/>
              <w:spacing w:before="126"/>
              <w:ind w:left="283" w:right="273"/>
              <w:rPr>
                <w:rFonts w:ascii="Times New Roman" w:hAnsi="Times New Roman"/>
                <w:sz w:val="21"/>
              </w:rPr>
            </w:pPr>
            <w:r>
              <w:rPr>
                <w:sz w:val="21"/>
              </w:rPr>
              <w:t>≤</w:t>
            </w:r>
            <w:r>
              <w:rPr>
                <w:rFonts w:ascii="Times New Roman" w:hAnsi="Times New Roman"/>
                <w:sz w:val="21"/>
              </w:rPr>
              <w:t>120</w:t>
            </w:r>
          </w:p>
        </w:tc>
        <w:tc>
          <w:tcPr>
            <w:tcW w:w="712" w:type="dxa"/>
          </w:tcPr>
          <w:p>
            <w:pPr>
              <w:pStyle w:val="13"/>
              <w:spacing w:before="126"/>
              <w:ind w:left="125" w:right="117"/>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atLeast"/>
        </w:trPr>
        <w:tc>
          <w:tcPr>
            <w:tcW w:w="1375" w:type="dxa"/>
            <w:vMerge w:val="continue"/>
            <w:tcBorders>
              <w:top w:val="nil"/>
            </w:tcBorders>
          </w:tcPr>
          <w:p>
            <w:pPr>
              <w:rPr>
                <w:sz w:val="2"/>
                <w:szCs w:val="2"/>
              </w:rPr>
            </w:pPr>
          </w:p>
        </w:tc>
        <w:tc>
          <w:tcPr>
            <w:tcW w:w="1305" w:type="dxa"/>
          </w:tcPr>
          <w:p>
            <w:pPr>
              <w:pStyle w:val="13"/>
              <w:spacing w:before="126"/>
              <w:ind w:left="102" w:right="98"/>
              <w:rPr>
                <w:sz w:val="21"/>
              </w:rPr>
            </w:pPr>
            <w:r>
              <w:rPr>
                <w:sz w:val="21"/>
              </w:rPr>
              <w:t>排放速率</w:t>
            </w:r>
          </w:p>
        </w:tc>
        <w:tc>
          <w:tcPr>
            <w:tcW w:w="866" w:type="dxa"/>
          </w:tcPr>
          <w:p>
            <w:pPr>
              <w:pStyle w:val="13"/>
              <w:spacing w:before="140"/>
              <w:ind w:left="130" w:right="124"/>
              <w:rPr>
                <w:rFonts w:ascii="Times New Roman"/>
                <w:sz w:val="21"/>
              </w:rPr>
            </w:pPr>
            <w:r>
              <w:rPr>
                <w:rFonts w:ascii="Times New Roman"/>
                <w:sz w:val="21"/>
              </w:rPr>
              <w:t>kg/h</w:t>
            </w:r>
          </w:p>
        </w:tc>
        <w:tc>
          <w:tcPr>
            <w:tcW w:w="1119" w:type="dxa"/>
          </w:tcPr>
          <w:p>
            <w:pPr>
              <w:pStyle w:val="13"/>
              <w:spacing w:before="140"/>
              <w:ind w:left="135" w:right="126"/>
              <w:rPr>
                <w:rFonts w:ascii="Times New Roman"/>
                <w:sz w:val="21"/>
              </w:rPr>
            </w:pPr>
            <w:r>
              <w:rPr>
                <w:rFonts w:ascii="Times New Roman"/>
                <w:sz w:val="21"/>
              </w:rPr>
              <w:t>0.050</w:t>
            </w:r>
          </w:p>
        </w:tc>
        <w:tc>
          <w:tcPr>
            <w:tcW w:w="1120" w:type="dxa"/>
          </w:tcPr>
          <w:p>
            <w:pPr>
              <w:pStyle w:val="13"/>
              <w:spacing w:before="140"/>
              <w:ind w:left="135" w:right="126"/>
              <w:rPr>
                <w:rFonts w:ascii="Times New Roman"/>
                <w:sz w:val="21"/>
              </w:rPr>
            </w:pPr>
            <w:r>
              <w:rPr>
                <w:rFonts w:ascii="Times New Roman"/>
                <w:sz w:val="21"/>
              </w:rPr>
              <w:t>0.048</w:t>
            </w:r>
          </w:p>
        </w:tc>
        <w:tc>
          <w:tcPr>
            <w:tcW w:w="1170" w:type="dxa"/>
          </w:tcPr>
          <w:p>
            <w:pPr>
              <w:pStyle w:val="13"/>
              <w:spacing w:before="140"/>
              <w:ind w:left="161" w:right="150"/>
              <w:rPr>
                <w:rFonts w:ascii="Times New Roman"/>
                <w:sz w:val="21"/>
              </w:rPr>
            </w:pPr>
            <w:r>
              <w:rPr>
                <w:rFonts w:ascii="Times New Roman"/>
                <w:sz w:val="21"/>
              </w:rPr>
              <w:t>0.056</w:t>
            </w:r>
          </w:p>
        </w:tc>
        <w:tc>
          <w:tcPr>
            <w:tcW w:w="1139" w:type="dxa"/>
          </w:tcPr>
          <w:p>
            <w:pPr>
              <w:pStyle w:val="13"/>
              <w:spacing w:before="140"/>
              <w:ind w:left="145" w:right="137"/>
              <w:rPr>
                <w:rFonts w:ascii="Times New Roman"/>
                <w:sz w:val="21"/>
              </w:rPr>
            </w:pPr>
            <w:r>
              <w:rPr>
                <w:rFonts w:ascii="Times New Roman"/>
                <w:sz w:val="21"/>
              </w:rPr>
              <w:t>0.051</w:t>
            </w:r>
          </w:p>
        </w:tc>
        <w:tc>
          <w:tcPr>
            <w:tcW w:w="1185" w:type="dxa"/>
          </w:tcPr>
          <w:p>
            <w:pPr>
              <w:pStyle w:val="13"/>
              <w:spacing w:before="126"/>
              <w:ind w:left="283" w:right="273"/>
              <w:rPr>
                <w:rFonts w:ascii="Times New Roman" w:hAnsi="Times New Roman"/>
                <w:sz w:val="21"/>
              </w:rPr>
            </w:pPr>
            <w:r>
              <w:rPr>
                <w:sz w:val="21"/>
              </w:rPr>
              <w:t>≤</w:t>
            </w:r>
            <w:r>
              <w:rPr>
                <w:rFonts w:ascii="Times New Roman" w:hAnsi="Times New Roman"/>
                <w:sz w:val="21"/>
              </w:rPr>
              <w:t>3.5</w:t>
            </w:r>
          </w:p>
        </w:tc>
        <w:tc>
          <w:tcPr>
            <w:tcW w:w="712" w:type="dxa"/>
          </w:tcPr>
          <w:p>
            <w:pPr>
              <w:pStyle w:val="13"/>
              <w:spacing w:before="126"/>
              <w:ind w:left="125" w:right="117"/>
              <w:rPr>
                <w:sz w:val="21"/>
              </w:rPr>
            </w:pPr>
            <w:r>
              <w:rPr>
                <w:sz w:val="21"/>
              </w:rPr>
              <w:t>达标</w:t>
            </w:r>
          </w:p>
        </w:tc>
      </w:tr>
    </w:tbl>
    <w:p>
      <w:pPr>
        <w:spacing w:after="0"/>
        <w:rPr>
          <w:sz w:val="21"/>
        </w:rPr>
        <w:sectPr>
          <w:pgSz w:w="11910" w:h="16840"/>
          <w:pgMar w:top="1360" w:right="660" w:bottom="280" w:left="660" w:header="870" w:footer="0" w:gutter="0"/>
        </w:sectPr>
      </w:pPr>
    </w:p>
    <w:p>
      <w:pPr>
        <w:spacing w:before="84" w:after="22"/>
        <w:ind w:left="2628" w:right="2690" w:firstLine="0"/>
        <w:jc w:val="center"/>
        <w:rPr>
          <w:sz w:val="21"/>
        </w:rPr>
      </w:pPr>
      <w:r>
        <w:rPr>
          <w:sz w:val="21"/>
        </w:rPr>
        <w:t xml:space="preserve">续表 </w:t>
      </w:r>
      <w:r>
        <w:rPr>
          <w:rFonts w:ascii="Times New Roman" w:eastAsia="Times New Roman"/>
          <w:sz w:val="21"/>
        </w:rPr>
        <w:t xml:space="preserve">6-1  </w:t>
      </w:r>
      <w:r>
        <w:rPr>
          <w:sz w:val="21"/>
        </w:rPr>
        <w:t>有组织废气监测结果</w:t>
      </w:r>
    </w:p>
    <w:tbl>
      <w:tblPr>
        <w:tblStyle w:val="10"/>
        <w:tblW w:w="10240" w:type="dxa"/>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1313"/>
        <w:gridCol w:w="872"/>
        <w:gridCol w:w="1126"/>
        <w:gridCol w:w="1129"/>
        <w:gridCol w:w="1178"/>
        <w:gridCol w:w="1125"/>
        <w:gridCol w:w="1401"/>
        <w:gridCol w:w="263"/>
        <w:gridCol w:w="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1254" w:type="dxa"/>
            <w:vMerge w:val="restart"/>
          </w:tcPr>
          <w:p>
            <w:pPr>
              <w:pStyle w:val="13"/>
              <w:jc w:val="left"/>
              <w:rPr>
                <w:sz w:val="17"/>
              </w:rPr>
            </w:pPr>
          </w:p>
          <w:p>
            <w:pPr>
              <w:pStyle w:val="13"/>
              <w:spacing w:line="278" w:lineRule="auto"/>
              <w:ind w:left="311" w:right="198" w:hanging="106"/>
              <w:jc w:val="left"/>
              <w:rPr>
                <w:sz w:val="21"/>
              </w:rPr>
            </w:pPr>
            <w:r>
              <w:rPr>
                <w:w w:val="95"/>
                <w:sz w:val="21"/>
              </w:rPr>
              <w:t>监测点位</w:t>
            </w:r>
            <w:r>
              <w:rPr>
                <w:sz w:val="21"/>
              </w:rPr>
              <w:t>及日期</w:t>
            </w:r>
          </w:p>
        </w:tc>
        <w:tc>
          <w:tcPr>
            <w:tcW w:w="1313" w:type="dxa"/>
            <w:vMerge w:val="restart"/>
          </w:tcPr>
          <w:p>
            <w:pPr>
              <w:pStyle w:val="13"/>
              <w:spacing w:before="2"/>
              <w:jc w:val="left"/>
              <w:rPr>
                <w:sz w:val="29"/>
              </w:rPr>
            </w:pPr>
          </w:p>
          <w:p>
            <w:pPr>
              <w:pStyle w:val="13"/>
              <w:ind w:left="235"/>
              <w:jc w:val="left"/>
              <w:rPr>
                <w:sz w:val="21"/>
              </w:rPr>
            </w:pPr>
            <w:r>
              <w:rPr>
                <w:sz w:val="21"/>
              </w:rPr>
              <w:t>监测项目</w:t>
            </w:r>
          </w:p>
        </w:tc>
        <w:tc>
          <w:tcPr>
            <w:tcW w:w="5430" w:type="dxa"/>
            <w:gridSpan w:val="5"/>
          </w:tcPr>
          <w:p>
            <w:pPr>
              <w:pStyle w:val="13"/>
              <w:spacing w:before="117"/>
              <w:ind w:left="2273" w:right="2266"/>
              <w:rPr>
                <w:sz w:val="21"/>
              </w:rPr>
            </w:pPr>
            <w:r>
              <w:rPr>
                <w:sz w:val="21"/>
              </w:rPr>
              <w:t>监测结果</w:t>
            </w:r>
          </w:p>
        </w:tc>
        <w:tc>
          <w:tcPr>
            <w:tcW w:w="1664" w:type="dxa"/>
            <w:gridSpan w:val="2"/>
            <w:vMerge w:val="restart"/>
          </w:tcPr>
          <w:p>
            <w:pPr>
              <w:pStyle w:val="13"/>
              <w:jc w:val="left"/>
              <w:rPr>
                <w:sz w:val="17"/>
              </w:rPr>
            </w:pPr>
          </w:p>
          <w:p>
            <w:pPr>
              <w:pStyle w:val="13"/>
              <w:spacing w:line="278" w:lineRule="auto"/>
              <w:ind w:left="517" w:right="402" w:hanging="106"/>
              <w:jc w:val="left"/>
              <w:rPr>
                <w:sz w:val="21"/>
              </w:rPr>
            </w:pPr>
            <w:r>
              <w:rPr>
                <w:w w:val="95"/>
                <w:sz w:val="21"/>
              </w:rPr>
              <w:t>执行标准</w:t>
            </w:r>
            <w:r>
              <w:rPr>
                <w:sz w:val="21"/>
              </w:rPr>
              <w:t>及限值</w:t>
            </w:r>
          </w:p>
        </w:tc>
        <w:tc>
          <w:tcPr>
            <w:tcW w:w="579" w:type="dxa"/>
            <w:vMerge w:val="restart"/>
          </w:tcPr>
          <w:p>
            <w:pPr>
              <w:pStyle w:val="13"/>
              <w:spacing w:before="2"/>
              <w:jc w:val="left"/>
              <w:rPr>
                <w:sz w:val="29"/>
              </w:rPr>
            </w:pPr>
          </w:p>
          <w:p>
            <w:pPr>
              <w:pStyle w:val="13"/>
              <w:ind w:left="77"/>
              <w:jc w:val="left"/>
              <w:rPr>
                <w:sz w:val="21"/>
              </w:rPr>
            </w:pPr>
            <w:r>
              <w:rPr>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254" w:type="dxa"/>
            <w:vMerge w:val="continue"/>
            <w:tcBorders>
              <w:top w:val="nil"/>
            </w:tcBorders>
          </w:tcPr>
          <w:p>
            <w:pPr>
              <w:rPr>
                <w:sz w:val="2"/>
                <w:szCs w:val="2"/>
              </w:rPr>
            </w:pPr>
          </w:p>
        </w:tc>
        <w:tc>
          <w:tcPr>
            <w:tcW w:w="1313" w:type="dxa"/>
            <w:vMerge w:val="continue"/>
            <w:tcBorders>
              <w:top w:val="nil"/>
            </w:tcBorders>
          </w:tcPr>
          <w:p>
            <w:pPr>
              <w:rPr>
                <w:sz w:val="2"/>
                <w:szCs w:val="2"/>
              </w:rPr>
            </w:pPr>
          </w:p>
        </w:tc>
        <w:tc>
          <w:tcPr>
            <w:tcW w:w="872" w:type="dxa"/>
          </w:tcPr>
          <w:p>
            <w:pPr>
              <w:pStyle w:val="13"/>
              <w:spacing w:before="116"/>
              <w:ind w:left="136" w:right="128"/>
              <w:rPr>
                <w:sz w:val="21"/>
              </w:rPr>
            </w:pPr>
            <w:r>
              <w:rPr>
                <w:sz w:val="21"/>
              </w:rPr>
              <w:t>单位</w:t>
            </w:r>
          </w:p>
        </w:tc>
        <w:tc>
          <w:tcPr>
            <w:tcW w:w="1126" w:type="dxa"/>
          </w:tcPr>
          <w:p>
            <w:pPr>
              <w:pStyle w:val="13"/>
              <w:spacing w:before="130"/>
              <w:ind w:left="5"/>
              <w:rPr>
                <w:rFonts w:ascii="Times New Roman"/>
                <w:sz w:val="21"/>
              </w:rPr>
            </w:pPr>
            <w:r>
              <w:rPr>
                <w:rFonts w:ascii="Times New Roman"/>
                <w:w w:val="99"/>
                <w:sz w:val="21"/>
              </w:rPr>
              <w:t>1</w:t>
            </w:r>
          </w:p>
        </w:tc>
        <w:tc>
          <w:tcPr>
            <w:tcW w:w="1129" w:type="dxa"/>
          </w:tcPr>
          <w:p>
            <w:pPr>
              <w:pStyle w:val="13"/>
              <w:spacing w:before="130"/>
              <w:ind w:left="6"/>
              <w:rPr>
                <w:rFonts w:ascii="Times New Roman"/>
                <w:sz w:val="21"/>
              </w:rPr>
            </w:pPr>
            <w:r>
              <w:rPr>
                <w:rFonts w:ascii="Times New Roman"/>
                <w:w w:val="99"/>
                <w:sz w:val="21"/>
              </w:rPr>
              <w:t>2</w:t>
            </w:r>
          </w:p>
        </w:tc>
        <w:tc>
          <w:tcPr>
            <w:tcW w:w="1178" w:type="dxa"/>
          </w:tcPr>
          <w:p>
            <w:pPr>
              <w:pStyle w:val="13"/>
              <w:spacing w:before="130"/>
              <w:ind w:left="8"/>
              <w:rPr>
                <w:rFonts w:ascii="Times New Roman"/>
                <w:sz w:val="21"/>
              </w:rPr>
            </w:pPr>
            <w:r>
              <w:rPr>
                <w:rFonts w:ascii="Times New Roman"/>
                <w:w w:val="99"/>
                <w:sz w:val="21"/>
              </w:rPr>
              <w:t>3</w:t>
            </w:r>
          </w:p>
        </w:tc>
        <w:tc>
          <w:tcPr>
            <w:tcW w:w="1125" w:type="dxa"/>
          </w:tcPr>
          <w:p>
            <w:pPr>
              <w:pStyle w:val="13"/>
              <w:spacing w:before="116"/>
              <w:ind w:left="225" w:right="220"/>
              <w:rPr>
                <w:sz w:val="21"/>
              </w:rPr>
            </w:pPr>
            <w:r>
              <w:rPr>
                <w:sz w:val="21"/>
              </w:rPr>
              <w:t>平均值</w:t>
            </w:r>
          </w:p>
        </w:tc>
        <w:tc>
          <w:tcPr>
            <w:tcW w:w="1664" w:type="dxa"/>
            <w:gridSpan w:val="2"/>
            <w:vMerge w:val="continue"/>
            <w:tcBorders>
              <w:top w:val="nil"/>
            </w:tcBorders>
          </w:tcPr>
          <w:p>
            <w:pPr>
              <w:rPr>
                <w:sz w:val="2"/>
                <w:szCs w:val="2"/>
              </w:rPr>
            </w:pPr>
          </w:p>
        </w:tc>
        <w:tc>
          <w:tcPr>
            <w:tcW w:w="57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1254" w:type="dxa"/>
            <w:vMerge w:val="restart"/>
          </w:tcPr>
          <w:p>
            <w:pPr>
              <w:pStyle w:val="13"/>
              <w:spacing w:before="162" w:line="283" w:lineRule="auto"/>
              <w:ind w:left="85" w:right="75"/>
              <w:rPr>
                <w:rFonts w:ascii="Times New Roman" w:eastAsia="Times New Roman"/>
                <w:sz w:val="21"/>
              </w:rPr>
            </w:pPr>
            <w:r>
              <w:rPr>
                <w:w w:val="95"/>
                <w:sz w:val="21"/>
              </w:rPr>
              <w:t>前处理、焊</w:t>
            </w:r>
            <w:r>
              <w:rPr>
                <w:sz w:val="21"/>
              </w:rPr>
              <w:t>接工序废气进口</w:t>
            </w:r>
            <w:r>
              <w:rPr>
                <w:rFonts w:ascii="Times New Roman" w:eastAsia="Times New Roman"/>
                <w:sz w:val="21"/>
              </w:rPr>
              <w:t>2017.9.5</w:t>
            </w:r>
          </w:p>
        </w:tc>
        <w:tc>
          <w:tcPr>
            <w:tcW w:w="1313" w:type="dxa"/>
          </w:tcPr>
          <w:p>
            <w:pPr>
              <w:pStyle w:val="13"/>
              <w:spacing w:before="116"/>
              <w:ind w:left="109" w:right="100"/>
              <w:rPr>
                <w:sz w:val="21"/>
              </w:rPr>
            </w:pPr>
            <w:r>
              <w:rPr>
                <w:sz w:val="21"/>
              </w:rPr>
              <w:t>排气量</w:t>
            </w:r>
          </w:p>
        </w:tc>
        <w:tc>
          <w:tcPr>
            <w:tcW w:w="872" w:type="dxa"/>
          </w:tcPr>
          <w:p>
            <w:pPr>
              <w:pStyle w:val="13"/>
              <w:spacing w:before="130"/>
              <w:ind w:left="134" w:right="128"/>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26" w:type="dxa"/>
          </w:tcPr>
          <w:p>
            <w:pPr>
              <w:pStyle w:val="13"/>
              <w:spacing w:before="130"/>
              <w:ind w:left="306" w:right="296"/>
              <w:rPr>
                <w:rFonts w:ascii="Times New Roman"/>
                <w:sz w:val="21"/>
              </w:rPr>
            </w:pPr>
            <w:r>
              <w:rPr>
                <w:rFonts w:ascii="Times New Roman"/>
                <w:sz w:val="21"/>
              </w:rPr>
              <w:t>5771</w:t>
            </w:r>
          </w:p>
        </w:tc>
        <w:tc>
          <w:tcPr>
            <w:tcW w:w="1129" w:type="dxa"/>
          </w:tcPr>
          <w:p>
            <w:pPr>
              <w:pStyle w:val="13"/>
              <w:spacing w:before="130"/>
              <w:ind w:left="307" w:right="298"/>
              <w:rPr>
                <w:rFonts w:ascii="Times New Roman"/>
                <w:sz w:val="21"/>
              </w:rPr>
            </w:pPr>
            <w:r>
              <w:rPr>
                <w:rFonts w:ascii="Times New Roman"/>
                <w:sz w:val="21"/>
              </w:rPr>
              <w:t>5918</w:t>
            </w:r>
          </w:p>
        </w:tc>
        <w:tc>
          <w:tcPr>
            <w:tcW w:w="1178" w:type="dxa"/>
          </w:tcPr>
          <w:p>
            <w:pPr>
              <w:pStyle w:val="13"/>
              <w:spacing w:before="130"/>
              <w:ind w:right="367"/>
              <w:jc w:val="right"/>
              <w:rPr>
                <w:rFonts w:ascii="Times New Roman"/>
                <w:sz w:val="21"/>
              </w:rPr>
            </w:pPr>
            <w:r>
              <w:rPr>
                <w:rFonts w:ascii="Times New Roman"/>
                <w:sz w:val="21"/>
              </w:rPr>
              <w:t>5658</w:t>
            </w:r>
          </w:p>
        </w:tc>
        <w:tc>
          <w:tcPr>
            <w:tcW w:w="1125" w:type="dxa"/>
          </w:tcPr>
          <w:p>
            <w:pPr>
              <w:pStyle w:val="13"/>
              <w:spacing w:before="130"/>
              <w:ind w:left="225" w:right="216"/>
              <w:rPr>
                <w:rFonts w:ascii="Times New Roman"/>
                <w:sz w:val="21"/>
              </w:rPr>
            </w:pPr>
            <w:r>
              <w:rPr>
                <w:rFonts w:ascii="Times New Roman"/>
                <w:sz w:val="21"/>
              </w:rPr>
              <w:t>5782</w:t>
            </w:r>
          </w:p>
        </w:tc>
        <w:tc>
          <w:tcPr>
            <w:tcW w:w="1664" w:type="dxa"/>
            <w:gridSpan w:val="2"/>
          </w:tcPr>
          <w:p>
            <w:pPr>
              <w:pStyle w:val="13"/>
              <w:spacing w:before="130"/>
              <w:ind w:left="7"/>
              <w:rPr>
                <w:rFonts w:ascii="Times New Roman"/>
                <w:sz w:val="21"/>
              </w:rPr>
            </w:pPr>
            <w:r>
              <w:rPr>
                <w:rFonts w:ascii="Times New Roman"/>
                <w:w w:val="99"/>
                <w:sz w:val="21"/>
              </w:rPr>
              <w:t>-</w:t>
            </w:r>
          </w:p>
        </w:tc>
        <w:tc>
          <w:tcPr>
            <w:tcW w:w="579" w:type="dxa"/>
          </w:tcPr>
          <w:p>
            <w:pPr>
              <w:pStyle w:val="13"/>
              <w:spacing w:before="130"/>
              <w:ind w:left="11"/>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254" w:type="dxa"/>
            <w:vMerge w:val="continue"/>
            <w:tcBorders>
              <w:top w:val="nil"/>
            </w:tcBorders>
          </w:tcPr>
          <w:p>
            <w:pPr>
              <w:rPr>
                <w:sz w:val="2"/>
                <w:szCs w:val="2"/>
              </w:rPr>
            </w:pPr>
          </w:p>
        </w:tc>
        <w:tc>
          <w:tcPr>
            <w:tcW w:w="1313" w:type="dxa"/>
          </w:tcPr>
          <w:p>
            <w:pPr>
              <w:pStyle w:val="13"/>
              <w:spacing w:before="116"/>
              <w:ind w:left="109" w:right="103"/>
              <w:rPr>
                <w:sz w:val="21"/>
              </w:rPr>
            </w:pPr>
            <w:r>
              <w:rPr>
                <w:sz w:val="21"/>
              </w:rPr>
              <w:t>颗粒物浓度</w:t>
            </w:r>
          </w:p>
        </w:tc>
        <w:tc>
          <w:tcPr>
            <w:tcW w:w="872" w:type="dxa"/>
          </w:tcPr>
          <w:p>
            <w:pPr>
              <w:pStyle w:val="13"/>
              <w:spacing w:before="130"/>
              <w:ind w:left="137" w:right="128"/>
              <w:rPr>
                <w:rFonts w:ascii="Times New Roman"/>
                <w:sz w:val="13"/>
              </w:rPr>
            </w:pPr>
            <w:r>
              <w:rPr>
                <w:rFonts w:ascii="Times New Roman"/>
                <w:sz w:val="21"/>
              </w:rPr>
              <w:t>mg/m</w:t>
            </w:r>
            <w:r>
              <w:rPr>
                <w:rFonts w:ascii="Times New Roman"/>
                <w:position w:val="7"/>
                <w:sz w:val="13"/>
              </w:rPr>
              <w:t>3</w:t>
            </w:r>
          </w:p>
        </w:tc>
        <w:tc>
          <w:tcPr>
            <w:tcW w:w="1126" w:type="dxa"/>
          </w:tcPr>
          <w:p>
            <w:pPr>
              <w:pStyle w:val="13"/>
              <w:spacing w:before="130"/>
              <w:ind w:left="306" w:right="296"/>
              <w:rPr>
                <w:rFonts w:ascii="Times New Roman"/>
                <w:sz w:val="21"/>
              </w:rPr>
            </w:pPr>
            <w:r>
              <w:rPr>
                <w:rFonts w:ascii="Times New Roman"/>
                <w:sz w:val="21"/>
              </w:rPr>
              <w:t>80.3</w:t>
            </w:r>
          </w:p>
        </w:tc>
        <w:tc>
          <w:tcPr>
            <w:tcW w:w="1129" w:type="dxa"/>
          </w:tcPr>
          <w:p>
            <w:pPr>
              <w:pStyle w:val="13"/>
              <w:spacing w:before="130"/>
              <w:ind w:left="307" w:right="296"/>
              <w:rPr>
                <w:rFonts w:ascii="Times New Roman"/>
                <w:sz w:val="21"/>
              </w:rPr>
            </w:pPr>
            <w:r>
              <w:rPr>
                <w:rFonts w:ascii="Times New Roman"/>
                <w:sz w:val="21"/>
              </w:rPr>
              <w:t>81.5</w:t>
            </w:r>
          </w:p>
        </w:tc>
        <w:tc>
          <w:tcPr>
            <w:tcW w:w="1178" w:type="dxa"/>
          </w:tcPr>
          <w:p>
            <w:pPr>
              <w:pStyle w:val="13"/>
              <w:spacing w:before="130"/>
              <w:ind w:right="393"/>
              <w:jc w:val="right"/>
              <w:rPr>
                <w:rFonts w:ascii="Times New Roman"/>
                <w:sz w:val="21"/>
              </w:rPr>
            </w:pPr>
            <w:r>
              <w:rPr>
                <w:rFonts w:ascii="Times New Roman"/>
                <w:sz w:val="21"/>
              </w:rPr>
              <w:t>91.4</w:t>
            </w:r>
          </w:p>
        </w:tc>
        <w:tc>
          <w:tcPr>
            <w:tcW w:w="1125" w:type="dxa"/>
          </w:tcPr>
          <w:p>
            <w:pPr>
              <w:pStyle w:val="13"/>
              <w:spacing w:before="130"/>
              <w:ind w:left="225" w:right="216"/>
              <w:rPr>
                <w:rFonts w:ascii="Times New Roman"/>
                <w:sz w:val="21"/>
              </w:rPr>
            </w:pPr>
            <w:r>
              <w:rPr>
                <w:rFonts w:ascii="Times New Roman"/>
                <w:sz w:val="21"/>
              </w:rPr>
              <w:t>84.4</w:t>
            </w:r>
          </w:p>
        </w:tc>
        <w:tc>
          <w:tcPr>
            <w:tcW w:w="1664" w:type="dxa"/>
            <w:gridSpan w:val="2"/>
          </w:tcPr>
          <w:p>
            <w:pPr>
              <w:pStyle w:val="13"/>
              <w:spacing w:before="130"/>
              <w:ind w:left="7"/>
              <w:rPr>
                <w:rFonts w:ascii="Times New Roman"/>
                <w:sz w:val="21"/>
              </w:rPr>
            </w:pPr>
            <w:r>
              <w:rPr>
                <w:rFonts w:ascii="Times New Roman"/>
                <w:w w:val="99"/>
                <w:sz w:val="21"/>
              </w:rPr>
              <w:t>-</w:t>
            </w:r>
          </w:p>
        </w:tc>
        <w:tc>
          <w:tcPr>
            <w:tcW w:w="579" w:type="dxa"/>
          </w:tcPr>
          <w:p>
            <w:pPr>
              <w:pStyle w:val="13"/>
              <w:spacing w:before="130"/>
              <w:ind w:left="11"/>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254" w:type="dxa"/>
            <w:vMerge w:val="continue"/>
            <w:tcBorders>
              <w:top w:val="nil"/>
            </w:tcBorders>
          </w:tcPr>
          <w:p>
            <w:pPr>
              <w:rPr>
                <w:sz w:val="2"/>
                <w:szCs w:val="2"/>
              </w:rPr>
            </w:pPr>
          </w:p>
        </w:tc>
        <w:tc>
          <w:tcPr>
            <w:tcW w:w="1313" w:type="dxa"/>
          </w:tcPr>
          <w:p>
            <w:pPr>
              <w:pStyle w:val="13"/>
              <w:spacing w:before="118"/>
              <w:ind w:left="109" w:right="103"/>
              <w:rPr>
                <w:sz w:val="21"/>
              </w:rPr>
            </w:pPr>
            <w:r>
              <w:rPr>
                <w:sz w:val="21"/>
              </w:rPr>
              <w:t>排放速率</w:t>
            </w:r>
          </w:p>
        </w:tc>
        <w:tc>
          <w:tcPr>
            <w:tcW w:w="872" w:type="dxa"/>
          </w:tcPr>
          <w:p>
            <w:pPr>
              <w:pStyle w:val="13"/>
              <w:spacing w:before="132"/>
              <w:ind w:left="132" w:right="128"/>
              <w:rPr>
                <w:rFonts w:ascii="Times New Roman"/>
                <w:sz w:val="21"/>
              </w:rPr>
            </w:pPr>
            <w:r>
              <w:rPr>
                <w:rFonts w:ascii="Times New Roman"/>
                <w:sz w:val="21"/>
              </w:rPr>
              <w:t>kg/h</w:t>
            </w:r>
          </w:p>
        </w:tc>
        <w:tc>
          <w:tcPr>
            <w:tcW w:w="1126" w:type="dxa"/>
          </w:tcPr>
          <w:p>
            <w:pPr>
              <w:pStyle w:val="13"/>
              <w:spacing w:before="132"/>
              <w:ind w:left="306" w:right="296"/>
              <w:rPr>
                <w:rFonts w:ascii="Times New Roman"/>
                <w:sz w:val="21"/>
              </w:rPr>
            </w:pPr>
            <w:r>
              <w:rPr>
                <w:rFonts w:ascii="Times New Roman"/>
                <w:sz w:val="21"/>
              </w:rPr>
              <w:t>0.463</w:t>
            </w:r>
          </w:p>
        </w:tc>
        <w:tc>
          <w:tcPr>
            <w:tcW w:w="1129" w:type="dxa"/>
          </w:tcPr>
          <w:p>
            <w:pPr>
              <w:pStyle w:val="13"/>
              <w:spacing w:before="132"/>
              <w:ind w:left="307" w:right="298"/>
              <w:rPr>
                <w:rFonts w:ascii="Times New Roman"/>
                <w:sz w:val="21"/>
              </w:rPr>
            </w:pPr>
            <w:r>
              <w:rPr>
                <w:rFonts w:ascii="Times New Roman"/>
                <w:sz w:val="21"/>
              </w:rPr>
              <w:t>0.483</w:t>
            </w:r>
          </w:p>
        </w:tc>
        <w:tc>
          <w:tcPr>
            <w:tcW w:w="1178" w:type="dxa"/>
          </w:tcPr>
          <w:p>
            <w:pPr>
              <w:pStyle w:val="13"/>
              <w:spacing w:before="132"/>
              <w:ind w:right="340"/>
              <w:jc w:val="right"/>
              <w:rPr>
                <w:rFonts w:ascii="Times New Roman"/>
                <w:sz w:val="21"/>
              </w:rPr>
            </w:pPr>
            <w:r>
              <w:rPr>
                <w:rFonts w:ascii="Times New Roman"/>
                <w:w w:val="95"/>
                <w:sz w:val="21"/>
              </w:rPr>
              <w:t>0.517</w:t>
            </w:r>
          </w:p>
        </w:tc>
        <w:tc>
          <w:tcPr>
            <w:tcW w:w="1125" w:type="dxa"/>
          </w:tcPr>
          <w:p>
            <w:pPr>
              <w:pStyle w:val="13"/>
              <w:spacing w:before="132"/>
              <w:ind w:left="225" w:right="216"/>
              <w:rPr>
                <w:rFonts w:ascii="Times New Roman"/>
                <w:sz w:val="21"/>
              </w:rPr>
            </w:pPr>
            <w:r>
              <w:rPr>
                <w:rFonts w:ascii="Times New Roman"/>
                <w:sz w:val="21"/>
              </w:rPr>
              <w:t>0.488</w:t>
            </w:r>
          </w:p>
        </w:tc>
        <w:tc>
          <w:tcPr>
            <w:tcW w:w="1664" w:type="dxa"/>
            <w:gridSpan w:val="2"/>
          </w:tcPr>
          <w:p>
            <w:pPr>
              <w:pStyle w:val="13"/>
              <w:spacing w:before="132"/>
              <w:ind w:left="7"/>
              <w:rPr>
                <w:rFonts w:ascii="Times New Roman"/>
                <w:sz w:val="21"/>
              </w:rPr>
            </w:pPr>
            <w:r>
              <w:rPr>
                <w:rFonts w:ascii="Times New Roman"/>
                <w:w w:val="99"/>
                <w:sz w:val="21"/>
              </w:rPr>
              <w:t>-</w:t>
            </w:r>
          </w:p>
        </w:tc>
        <w:tc>
          <w:tcPr>
            <w:tcW w:w="579" w:type="dxa"/>
          </w:tcPr>
          <w:p>
            <w:pPr>
              <w:pStyle w:val="13"/>
              <w:spacing w:before="132"/>
              <w:ind w:left="11"/>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1254" w:type="dxa"/>
            <w:vMerge w:val="restart"/>
          </w:tcPr>
          <w:p>
            <w:pPr>
              <w:pStyle w:val="13"/>
              <w:spacing w:before="21" w:line="283" w:lineRule="auto"/>
              <w:ind w:left="84" w:right="74"/>
              <w:rPr>
                <w:rFonts w:ascii="Times New Roman" w:eastAsia="Times New Roman"/>
                <w:sz w:val="21"/>
              </w:rPr>
            </w:pPr>
            <w:r>
              <w:rPr>
                <w:w w:val="95"/>
                <w:sz w:val="21"/>
              </w:rPr>
              <w:t>前处理、焊</w:t>
            </w:r>
            <w:r>
              <w:rPr>
                <w:sz w:val="21"/>
              </w:rPr>
              <w:t>接工序废气出口</w:t>
            </w:r>
            <w:r>
              <w:rPr>
                <w:rFonts w:ascii="Times New Roman" w:eastAsia="Times New Roman"/>
                <w:sz w:val="21"/>
              </w:rPr>
              <w:t>(15m)</w:t>
            </w:r>
          </w:p>
          <w:p>
            <w:pPr>
              <w:pStyle w:val="13"/>
              <w:spacing w:before="25" w:line="132" w:lineRule="exact"/>
              <w:ind w:left="84" w:right="75"/>
              <w:rPr>
                <w:rFonts w:ascii="Times New Roman"/>
                <w:sz w:val="21"/>
              </w:rPr>
            </w:pPr>
            <w:r>
              <w:rPr>
                <w:rFonts w:ascii="Times New Roman"/>
                <w:sz w:val="21"/>
              </w:rPr>
              <w:t>2017.9.5</w:t>
            </w:r>
          </w:p>
        </w:tc>
        <w:tc>
          <w:tcPr>
            <w:tcW w:w="1313" w:type="dxa"/>
          </w:tcPr>
          <w:p>
            <w:pPr>
              <w:pStyle w:val="13"/>
              <w:spacing w:before="117"/>
              <w:ind w:left="109" w:right="100"/>
              <w:rPr>
                <w:sz w:val="21"/>
              </w:rPr>
            </w:pPr>
            <w:r>
              <w:rPr>
                <w:sz w:val="21"/>
              </w:rPr>
              <w:t>排气量</w:t>
            </w:r>
          </w:p>
        </w:tc>
        <w:tc>
          <w:tcPr>
            <w:tcW w:w="872" w:type="dxa"/>
          </w:tcPr>
          <w:p>
            <w:pPr>
              <w:pStyle w:val="13"/>
              <w:spacing w:before="131"/>
              <w:ind w:left="134" w:right="128"/>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1126" w:type="dxa"/>
          </w:tcPr>
          <w:p>
            <w:pPr>
              <w:pStyle w:val="13"/>
              <w:spacing w:before="131"/>
              <w:ind w:left="306" w:right="296"/>
              <w:rPr>
                <w:rFonts w:ascii="Times New Roman"/>
                <w:sz w:val="21"/>
              </w:rPr>
            </w:pPr>
            <w:r>
              <w:rPr>
                <w:rFonts w:ascii="Times New Roman"/>
                <w:sz w:val="21"/>
              </w:rPr>
              <w:t>6031</w:t>
            </w:r>
          </w:p>
        </w:tc>
        <w:tc>
          <w:tcPr>
            <w:tcW w:w="1129" w:type="dxa"/>
          </w:tcPr>
          <w:p>
            <w:pPr>
              <w:pStyle w:val="13"/>
              <w:spacing w:before="131"/>
              <w:ind w:left="307" w:right="298"/>
              <w:rPr>
                <w:rFonts w:ascii="Times New Roman"/>
                <w:sz w:val="21"/>
              </w:rPr>
            </w:pPr>
            <w:r>
              <w:rPr>
                <w:rFonts w:ascii="Times New Roman"/>
                <w:sz w:val="21"/>
              </w:rPr>
              <w:t>6250</w:t>
            </w:r>
          </w:p>
        </w:tc>
        <w:tc>
          <w:tcPr>
            <w:tcW w:w="1178" w:type="dxa"/>
          </w:tcPr>
          <w:p>
            <w:pPr>
              <w:pStyle w:val="13"/>
              <w:spacing w:before="131"/>
              <w:ind w:right="367"/>
              <w:jc w:val="right"/>
              <w:rPr>
                <w:rFonts w:ascii="Times New Roman"/>
                <w:sz w:val="21"/>
              </w:rPr>
            </w:pPr>
            <w:r>
              <w:rPr>
                <w:rFonts w:ascii="Times New Roman"/>
                <w:sz w:val="21"/>
              </w:rPr>
              <w:t>6012</w:t>
            </w:r>
          </w:p>
        </w:tc>
        <w:tc>
          <w:tcPr>
            <w:tcW w:w="1125" w:type="dxa"/>
          </w:tcPr>
          <w:p>
            <w:pPr>
              <w:pStyle w:val="13"/>
              <w:spacing w:before="131"/>
              <w:ind w:left="225" w:right="216"/>
              <w:rPr>
                <w:rFonts w:ascii="Times New Roman"/>
                <w:sz w:val="21"/>
              </w:rPr>
            </w:pPr>
            <w:r>
              <w:rPr>
                <w:rFonts w:ascii="Times New Roman"/>
                <w:sz w:val="21"/>
              </w:rPr>
              <w:t>6098</w:t>
            </w:r>
          </w:p>
        </w:tc>
        <w:tc>
          <w:tcPr>
            <w:tcW w:w="2243" w:type="dxa"/>
            <w:gridSpan w:val="3"/>
          </w:tcPr>
          <w:p>
            <w:pPr>
              <w:pStyle w:val="13"/>
              <w:spacing w:before="131"/>
              <w:ind w:left="469"/>
              <w:jc w:val="left"/>
              <w:rPr>
                <w:rFonts w:ascii="Times New Roman"/>
                <w:sz w:val="21"/>
              </w:rPr>
            </w:pPr>
            <w:r>
              <w:rPr>
                <w:rFonts w:ascii="Times New Roman"/>
                <w:sz w:val="21"/>
              </w:rPr>
              <w:t>GB16297-1996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254" w:type="dxa"/>
            <w:vMerge w:val="continue"/>
            <w:tcBorders>
              <w:top w:val="nil"/>
            </w:tcBorders>
          </w:tcPr>
          <w:p>
            <w:pPr>
              <w:rPr>
                <w:sz w:val="2"/>
                <w:szCs w:val="2"/>
              </w:rPr>
            </w:pPr>
          </w:p>
        </w:tc>
        <w:tc>
          <w:tcPr>
            <w:tcW w:w="1313" w:type="dxa"/>
          </w:tcPr>
          <w:p>
            <w:pPr>
              <w:pStyle w:val="13"/>
              <w:spacing w:before="117"/>
              <w:ind w:left="109" w:right="103"/>
              <w:rPr>
                <w:sz w:val="21"/>
              </w:rPr>
            </w:pPr>
            <w:r>
              <w:rPr>
                <w:sz w:val="21"/>
              </w:rPr>
              <w:t>颗粒物浓度</w:t>
            </w:r>
          </w:p>
        </w:tc>
        <w:tc>
          <w:tcPr>
            <w:tcW w:w="872" w:type="dxa"/>
          </w:tcPr>
          <w:p>
            <w:pPr>
              <w:pStyle w:val="13"/>
              <w:spacing w:before="131"/>
              <w:ind w:left="137" w:right="128"/>
              <w:rPr>
                <w:rFonts w:ascii="Times New Roman"/>
                <w:sz w:val="13"/>
              </w:rPr>
            </w:pPr>
            <w:r>
              <w:rPr>
                <w:rFonts w:ascii="Times New Roman"/>
                <w:sz w:val="21"/>
              </w:rPr>
              <w:t>mg/m</w:t>
            </w:r>
            <w:r>
              <w:rPr>
                <w:rFonts w:ascii="Times New Roman"/>
                <w:position w:val="7"/>
                <w:sz w:val="13"/>
              </w:rPr>
              <w:t>3</w:t>
            </w:r>
          </w:p>
        </w:tc>
        <w:tc>
          <w:tcPr>
            <w:tcW w:w="1126" w:type="dxa"/>
          </w:tcPr>
          <w:p>
            <w:pPr>
              <w:pStyle w:val="13"/>
              <w:spacing w:before="131"/>
              <w:ind w:left="306" w:right="296"/>
              <w:rPr>
                <w:rFonts w:ascii="Times New Roman"/>
                <w:sz w:val="21"/>
              </w:rPr>
            </w:pPr>
            <w:r>
              <w:rPr>
                <w:rFonts w:ascii="Times New Roman"/>
                <w:sz w:val="21"/>
              </w:rPr>
              <w:t>7.6</w:t>
            </w:r>
          </w:p>
        </w:tc>
        <w:tc>
          <w:tcPr>
            <w:tcW w:w="1129" w:type="dxa"/>
          </w:tcPr>
          <w:p>
            <w:pPr>
              <w:pStyle w:val="13"/>
              <w:spacing w:before="131"/>
              <w:ind w:left="307" w:right="296"/>
              <w:rPr>
                <w:rFonts w:ascii="Times New Roman"/>
                <w:sz w:val="21"/>
              </w:rPr>
            </w:pPr>
            <w:r>
              <w:rPr>
                <w:rFonts w:ascii="Times New Roman"/>
                <w:sz w:val="21"/>
              </w:rPr>
              <w:t>8.5</w:t>
            </w:r>
          </w:p>
        </w:tc>
        <w:tc>
          <w:tcPr>
            <w:tcW w:w="1178" w:type="dxa"/>
          </w:tcPr>
          <w:p>
            <w:pPr>
              <w:pStyle w:val="13"/>
              <w:spacing w:before="131"/>
              <w:ind w:right="446"/>
              <w:jc w:val="right"/>
              <w:rPr>
                <w:rFonts w:ascii="Times New Roman"/>
                <w:sz w:val="21"/>
              </w:rPr>
            </w:pPr>
            <w:r>
              <w:rPr>
                <w:rFonts w:ascii="Times New Roman"/>
                <w:w w:val="95"/>
                <w:sz w:val="21"/>
              </w:rPr>
              <w:t>8.0</w:t>
            </w:r>
          </w:p>
        </w:tc>
        <w:tc>
          <w:tcPr>
            <w:tcW w:w="1125" w:type="dxa"/>
          </w:tcPr>
          <w:p>
            <w:pPr>
              <w:pStyle w:val="13"/>
              <w:spacing w:before="131"/>
              <w:ind w:left="225" w:right="216"/>
              <w:rPr>
                <w:rFonts w:ascii="Times New Roman"/>
                <w:sz w:val="21"/>
              </w:rPr>
            </w:pPr>
            <w:r>
              <w:rPr>
                <w:rFonts w:ascii="Times New Roman"/>
                <w:sz w:val="21"/>
              </w:rPr>
              <w:t>8.0</w:t>
            </w:r>
          </w:p>
        </w:tc>
        <w:tc>
          <w:tcPr>
            <w:tcW w:w="1401" w:type="dxa"/>
          </w:tcPr>
          <w:p>
            <w:pPr>
              <w:pStyle w:val="13"/>
              <w:spacing w:before="117"/>
              <w:ind w:left="418" w:right="408"/>
              <w:rPr>
                <w:rFonts w:ascii="Times New Roman" w:hAnsi="Times New Roman"/>
                <w:sz w:val="21"/>
              </w:rPr>
            </w:pPr>
            <w:r>
              <w:rPr>
                <w:sz w:val="21"/>
              </w:rPr>
              <w:t>≤</w:t>
            </w:r>
            <w:r>
              <w:rPr>
                <w:rFonts w:ascii="Times New Roman" w:hAnsi="Times New Roman"/>
                <w:sz w:val="21"/>
              </w:rPr>
              <w:t>120</w:t>
            </w:r>
          </w:p>
        </w:tc>
        <w:tc>
          <w:tcPr>
            <w:tcW w:w="842" w:type="dxa"/>
            <w:gridSpan w:val="2"/>
          </w:tcPr>
          <w:p>
            <w:pPr>
              <w:pStyle w:val="13"/>
              <w:spacing w:before="117"/>
              <w:ind w:left="211"/>
              <w:jc w:val="left"/>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254" w:type="dxa"/>
            <w:vMerge w:val="continue"/>
            <w:tcBorders>
              <w:top w:val="nil"/>
            </w:tcBorders>
          </w:tcPr>
          <w:p>
            <w:pPr>
              <w:rPr>
                <w:sz w:val="2"/>
                <w:szCs w:val="2"/>
              </w:rPr>
            </w:pPr>
          </w:p>
        </w:tc>
        <w:tc>
          <w:tcPr>
            <w:tcW w:w="1313" w:type="dxa"/>
          </w:tcPr>
          <w:p>
            <w:pPr>
              <w:pStyle w:val="13"/>
              <w:spacing w:before="69"/>
              <w:ind w:left="109" w:right="103"/>
              <w:rPr>
                <w:sz w:val="21"/>
              </w:rPr>
            </w:pPr>
            <w:r>
              <w:rPr>
                <w:sz w:val="21"/>
              </w:rPr>
              <w:t>排放速率</w:t>
            </w:r>
          </w:p>
        </w:tc>
        <w:tc>
          <w:tcPr>
            <w:tcW w:w="872" w:type="dxa"/>
          </w:tcPr>
          <w:p>
            <w:pPr>
              <w:pStyle w:val="13"/>
              <w:spacing w:before="82"/>
              <w:ind w:left="132" w:right="128"/>
              <w:rPr>
                <w:rFonts w:ascii="Times New Roman"/>
                <w:sz w:val="21"/>
              </w:rPr>
            </w:pPr>
            <w:r>
              <w:rPr>
                <w:rFonts w:ascii="Times New Roman"/>
                <w:sz w:val="21"/>
              </w:rPr>
              <w:t>kg/h</w:t>
            </w:r>
          </w:p>
        </w:tc>
        <w:tc>
          <w:tcPr>
            <w:tcW w:w="1126" w:type="dxa"/>
          </w:tcPr>
          <w:p>
            <w:pPr>
              <w:pStyle w:val="13"/>
              <w:spacing w:before="82"/>
              <w:ind w:left="306" w:right="296"/>
              <w:rPr>
                <w:rFonts w:ascii="Times New Roman"/>
                <w:sz w:val="21"/>
              </w:rPr>
            </w:pPr>
            <w:r>
              <w:rPr>
                <w:rFonts w:ascii="Times New Roman"/>
                <w:sz w:val="21"/>
              </w:rPr>
              <w:t>0.046</w:t>
            </w:r>
          </w:p>
        </w:tc>
        <w:tc>
          <w:tcPr>
            <w:tcW w:w="1129" w:type="dxa"/>
          </w:tcPr>
          <w:p>
            <w:pPr>
              <w:pStyle w:val="13"/>
              <w:spacing w:before="82"/>
              <w:ind w:left="307" w:right="298"/>
              <w:rPr>
                <w:rFonts w:ascii="Times New Roman"/>
                <w:sz w:val="21"/>
              </w:rPr>
            </w:pPr>
            <w:r>
              <w:rPr>
                <w:rFonts w:ascii="Times New Roman"/>
                <w:sz w:val="21"/>
              </w:rPr>
              <w:t>0.053</w:t>
            </w:r>
          </w:p>
        </w:tc>
        <w:tc>
          <w:tcPr>
            <w:tcW w:w="1178" w:type="dxa"/>
          </w:tcPr>
          <w:p>
            <w:pPr>
              <w:pStyle w:val="13"/>
              <w:spacing w:before="82"/>
              <w:ind w:right="340"/>
              <w:jc w:val="right"/>
              <w:rPr>
                <w:rFonts w:ascii="Times New Roman"/>
                <w:sz w:val="21"/>
              </w:rPr>
            </w:pPr>
            <w:r>
              <w:rPr>
                <w:rFonts w:ascii="Times New Roman"/>
                <w:w w:val="95"/>
                <w:sz w:val="21"/>
              </w:rPr>
              <w:t>0.048</w:t>
            </w:r>
          </w:p>
        </w:tc>
        <w:tc>
          <w:tcPr>
            <w:tcW w:w="1125" w:type="dxa"/>
          </w:tcPr>
          <w:p>
            <w:pPr>
              <w:pStyle w:val="13"/>
              <w:spacing w:before="82"/>
              <w:ind w:left="225" w:right="216"/>
              <w:rPr>
                <w:rFonts w:ascii="Times New Roman"/>
                <w:sz w:val="21"/>
              </w:rPr>
            </w:pPr>
            <w:r>
              <w:rPr>
                <w:rFonts w:ascii="Times New Roman"/>
                <w:sz w:val="21"/>
              </w:rPr>
              <w:t>0.049</w:t>
            </w:r>
          </w:p>
        </w:tc>
        <w:tc>
          <w:tcPr>
            <w:tcW w:w="1401" w:type="dxa"/>
          </w:tcPr>
          <w:p>
            <w:pPr>
              <w:pStyle w:val="13"/>
              <w:spacing w:before="69"/>
              <w:ind w:left="416" w:right="408"/>
              <w:rPr>
                <w:rFonts w:ascii="Times New Roman" w:hAnsi="Times New Roman"/>
                <w:sz w:val="21"/>
              </w:rPr>
            </w:pPr>
            <w:r>
              <w:rPr>
                <w:sz w:val="21"/>
              </w:rPr>
              <w:t>≤</w:t>
            </w:r>
            <w:r>
              <w:rPr>
                <w:rFonts w:ascii="Times New Roman" w:hAnsi="Times New Roman"/>
                <w:sz w:val="21"/>
              </w:rPr>
              <w:t>3.5</w:t>
            </w:r>
          </w:p>
        </w:tc>
        <w:tc>
          <w:tcPr>
            <w:tcW w:w="842" w:type="dxa"/>
            <w:gridSpan w:val="2"/>
          </w:tcPr>
          <w:p>
            <w:pPr>
              <w:pStyle w:val="13"/>
              <w:spacing w:before="69"/>
              <w:ind w:left="211"/>
              <w:jc w:val="left"/>
              <w:rPr>
                <w:sz w:val="21"/>
              </w:rPr>
            </w:pPr>
            <w:r>
              <w:rPr>
                <w:sz w:val="21"/>
              </w:rPr>
              <w:t>达标</w:t>
            </w:r>
          </w:p>
        </w:tc>
      </w:tr>
    </w:tbl>
    <w:p>
      <w:pPr>
        <w:spacing w:before="20" w:after="23"/>
        <w:ind w:left="2626" w:right="2690" w:firstLine="0"/>
        <w:jc w:val="center"/>
        <w:rPr>
          <w:sz w:val="21"/>
        </w:rPr>
      </w:pPr>
      <w:r>
        <w:rPr>
          <w:sz w:val="21"/>
        </w:rPr>
        <w:t xml:space="preserve">表 </w:t>
      </w:r>
      <w:r>
        <w:rPr>
          <w:rFonts w:ascii="Times New Roman" w:eastAsia="Times New Roman"/>
          <w:sz w:val="21"/>
        </w:rPr>
        <w:t xml:space="preserve">6-2  </w:t>
      </w:r>
      <w:r>
        <w:rPr>
          <w:sz w:val="21"/>
        </w:rPr>
        <w:t>饮食业油烟监测结果</w:t>
      </w:r>
    </w:p>
    <w:tbl>
      <w:tblPr>
        <w:tblStyle w:val="10"/>
        <w:tblW w:w="10343"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020"/>
        <w:gridCol w:w="630"/>
        <w:gridCol w:w="990"/>
        <w:gridCol w:w="990"/>
        <w:gridCol w:w="990"/>
        <w:gridCol w:w="990"/>
        <w:gridCol w:w="990"/>
        <w:gridCol w:w="990"/>
        <w:gridCol w:w="978"/>
        <w:gridCol w:w="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rPr>
        <w:tc>
          <w:tcPr>
            <w:tcW w:w="1200" w:type="dxa"/>
            <w:vMerge w:val="restart"/>
          </w:tcPr>
          <w:p>
            <w:pPr>
              <w:pStyle w:val="13"/>
              <w:spacing w:before="6"/>
              <w:jc w:val="left"/>
              <w:rPr>
                <w:sz w:val="25"/>
              </w:rPr>
            </w:pPr>
          </w:p>
          <w:p>
            <w:pPr>
              <w:pStyle w:val="13"/>
              <w:spacing w:before="1" w:line="278" w:lineRule="auto"/>
              <w:ind w:left="284" w:right="171" w:hanging="106"/>
              <w:jc w:val="left"/>
              <w:rPr>
                <w:sz w:val="21"/>
              </w:rPr>
            </w:pPr>
            <w:r>
              <w:rPr>
                <w:w w:val="95"/>
                <w:sz w:val="21"/>
              </w:rPr>
              <w:t>监测点位</w:t>
            </w:r>
            <w:r>
              <w:rPr>
                <w:sz w:val="21"/>
              </w:rPr>
              <w:t>及日期</w:t>
            </w:r>
          </w:p>
        </w:tc>
        <w:tc>
          <w:tcPr>
            <w:tcW w:w="1020" w:type="dxa"/>
            <w:vMerge w:val="restart"/>
          </w:tcPr>
          <w:p>
            <w:pPr>
              <w:pStyle w:val="13"/>
              <w:jc w:val="left"/>
              <w:rPr>
                <w:sz w:val="20"/>
              </w:rPr>
            </w:pPr>
          </w:p>
          <w:p>
            <w:pPr>
              <w:pStyle w:val="13"/>
              <w:spacing w:before="9"/>
              <w:jc w:val="left"/>
              <w:rPr>
                <w:sz w:val="17"/>
              </w:rPr>
            </w:pPr>
          </w:p>
          <w:p>
            <w:pPr>
              <w:pStyle w:val="13"/>
              <w:ind w:left="89"/>
              <w:jc w:val="left"/>
              <w:rPr>
                <w:sz w:val="21"/>
              </w:rPr>
            </w:pPr>
            <w:r>
              <w:rPr>
                <w:sz w:val="21"/>
              </w:rPr>
              <w:t>监测项目</w:t>
            </w:r>
          </w:p>
        </w:tc>
        <w:tc>
          <w:tcPr>
            <w:tcW w:w="6570" w:type="dxa"/>
            <w:gridSpan w:val="7"/>
          </w:tcPr>
          <w:p>
            <w:pPr>
              <w:pStyle w:val="13"/>
              <w:spacing w:before="3"/>
              <w:jc w:val="left"/>
              <w:rPr>
                <w:sz w:val="15"/>
              </w:rPr>
            </w:pPr>
          </w:p>
          <w:p>
            <w:pPr>
              <w:pStyle w:val="13"/>
              <w:ind w:left="2843" w:right="2837"/>
              <w:rPr>
                <w:sz w:val="21"/>
              </w:rPr>
            </w:pPr>
            <w:r>
              <w:rPr>
                <w:sz w:val="21"/>
              </w:rPr>
              <w:t>监测结果</w:t>
            </w:r>
          </w:p>
        </w:tc>
        <w:tc>
          <w:tcPr>
            <w:tcW w:w="978" w:type="dxa"/>
          </w:tcPr>
          <w:p>
            <w:pPr>
              <w:pStyle w:val="13"/>
              <w:spacing w:before="39"/>
              <w:ind w:left="48" w:right="40"/>
              <w:rPr>
                <w:sz w:val="21"/>
              </w:rPr>
            </w:pPr>
            <w:r>
              <w:rPr>
                <w:sz w:val="21"/>
              </w:rPr>
              <w:t>执行标准</w:t>
            </w:r>
          </w:p>
          <w:p>
            <w:pPr>
              <w:pStyle w:val="13"/>
              <w:spacing w:before="43"/>
              <w:ind w:left="46" w:right="40"/>
              <w:rPr>
                <w:sz w:val="21"/>
              </w:rPr>
            </w:pPr>
            <w:r>
              <w:rPr>
                <w:sz w:val="21"/>
              </w:rPr>
              <w:t>及限值</w:t>
            </w:r>
          </w:p>
        </w:tc>
        <w:tc>
          <w:tcPr>
            <w:tcW w:w="575" w:type="dxa"/>
          </w:tcPr>
          <w:p>
            <w:pPr>
              <w:pStyle w:val="13"/>
              <w:spacing w:before="3"/>
              <w:jc w:val="left"/>
              <w:rPr>
                <w:sz w:val="15"/>
              </w:rPr>
            </w:pPr>
          </w:p>
          <w:p>
            <w:pPr>
              <w:pStyle w:val="13"/>
              <w:ind w:left="54" w:right="51"/>
              <w:rPr>
                <w:sz w:val="21"/>
              </w:rPr>
            </w:pPr>
            <w:r>
              <w:rPr>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1200" w:type="dxa"/>
            <w:vMerge w:val="continue"/>
            <w:tcBorders>
              <w:top w:val="nil"/>
            </w:tcBorders>
          </w:tcPr>
          <w:p>
            <w:pPr>
              <w:rPr>
                <w:sz w:val="2"/>
                <w:szCs w:val="2"/>
              </w:rPr>
            </w:pPr>
          </w:p>
        </w:tc>
        <w:tc>
          <w:tcPr>
            <w:tcW w:w="1020" w:type="dxa"/>
            <w:vMerge w:val="continue"/>
            <w:tcBorders>
              <w:top w:val="nil"/>
            </w:tcBorders>
          </w:tcPr>
          <w:p>
            <w:pPr>
              <w:rPr>
                <w:sz w:val="2"/>
                <w:szCs w:val="2"/>
              </w:rPr>
            </w:pPr>
          </w:p>
        </w:tc>
        <w:tc>
          <w:tcPr>
            <w:tcW w:w="630" w:type="dxa"/>
          </w:tcPr>
          <w:p>
            <w:pPr>
              <w:pStyle w:val="13"/>
              <w:spacing w:before="148"/>
              <w:ind w:right="95"/>
              <w:jc w:val="right"/>
              <w:rPr>
                <w:sz w:val="21"/>
              </w:rPr>
            </w:pPr>
            <w:r>
              <w:rPr>
                <w:w w:val="95"/>
                <w:sz w:val="21"/>
              </w:rPr>
              <w:t>单位</w:t>
            </w:r>
          </w:p>
        </w:tc>
        <w:tc>
          <w:tcPr>
            <w:tcW w:w="990" w:type="dxa"/>
          </w:tcPr>
          <w:p>
            <w:pPr>
              <w:pStyle w:val="13"/>
              <w:spacing w:before="162"/>
              <w:ind w:left="7"/>
              <w:rPr>
                <w:rFonts w:ascii="Times New Roman"/>
                <w:sz w:val="21"/>
              </w:rPr>
            </w:pPr>
            <w:r>
              <w:rPr>
                <w:rFonts w:ascii="Times New Roman"/>
                <w:w w:val="99"/>
                <w:sz w:val="21"/>
              </w:rPr>
              <w:t>1</w:t>
            </w:r>
          </w:p>
        </w:tc>
        <w:tc>
          <w:tcPr>
            <w:tcW w:w="990" w:type="dxa"/>
          </w:tcPr>
          <w:p>
            <w:pPr>
              <w:pStyle w:val="13"/>
              <w:spacing w:before="162"/>
              <w:ind w:left="10"/>
              <w:rPr>
                <w:rFonts w:ascii="Times New Roman"/>
                <w:sz w:val="21"/>
              </w:rPr>
            </w:pPr>
            <w:r>
              <w:rPr>
                <w:rFonts w:ascii="Times New Roman"/>
                <w:w w:val="99"/>
                <w:sz w:val="21"/>
              </w:rPr>
              <w:t>2</w:t>
            </w:r>
          </w:p>
        </w:tc>
        <w:tc>
          <w:tcPr>
            <w:tcW w:w="990" w:type="dxa"/>
          </w:tcPr>
          <w:p>
            <w:pPr>
              <w:pStyle w:val="13"/>
              <w:spacing w:before="162"/>
              <w:ind w:left="7"/>
              <w:rPr>
                <w:rFonts w:ascii="Times New Roman"/>
                <w:sz w:val="21"/>
              </w:rPr>
            </w:pPr>
            <w:r>
              <w:rPr>
                <w:rFonts w:ascii="Times New Roman"/>
                <w:w w:val="99"/>
                <w:sz w:val="21"/>
              </w:rPr>
              <w:t>3</w:t>
            </w:r>
          </w:p>
        </w:tc>
        <w:tc>
          <w:tcPr>
            <w:tcW w:w="990" w:type="dxa"/>
          </w:tcPr>
          <w:p>
            <w:pPr>
              <w:pStyle w:val="13"/>
              <w:spacing w:before="162"/>
              <w:ind w:left="10"/>
              <w:rPr>
                <w:rFonts w:ascii="Times New Roman"/>
                <w:sz w:val="21"/>
              </w:rPr>
            </w:pPr>
            <w:r>
              <w:rPr>
                <w:rFonts w:ascii="Times New Roman"/>
                <w:w w:val="99"/>
                <w:sz w:val="21"/>
              </w:rPr>
              <w:t>4</w:t>
            </w:r>
          </w:p>
        </w:tc>
        <w:tc>
          <w:tcPr>
            <w:tcW w:w="990" w:type="dxa"/>
          </w:tcPr>
          <w:p>
            <w:pPr>
              <w:pStyle w:val="13"/>
              <w:spacing w:before="162"/>
              <w:ind w:left="7"/>
              <w:rPr>
                <w:rFonts w:ascii="Times New Roman"/>
                <w:sz w:val="21"/>
              </w:rPr>
            </w:pPr>
            <w:r>
              <w:rPr>
                <w:rFonts w:ascii="Times New Roman"/>
                <w:w w:val="99"/>
                <w:sz w:val="21"/>
              </w:rPr>
              <w:t>5</w:t>
            </w:r>
          </w:p>
        </w:tc>
        <w:tc>
          <w:tcPr>
            <w:tcW w:w="990" w:type="dxa"/>
          </w:tcPr>
          <w:p>
            <w:pPr>
              <w:pStyle w:val="13"/>
              <w:spacing w:before="148"/>
              <w:ind w:left="23" w:right="17"/>
              <w:rPr>
                <w:sz w:val="21"/>
              </w:rPr>
            </w:pPr>
            <w:r>
              <w:rPr>
                <w:sz w:val="21"/>
              </w:rPr>
              <w:t>平均值</w:t>
            </w:r>
          </w:p>
        </w:tc>
        <w:tc>
          <w:tcPr>
            <w:tcW w:w="1553" w:type="dxa"/>
            <w:gridSpan w:val="2"/>
          </w:tcPr>
          <w:p>
            <w:pPr>
              <w:pStyle w:val="13"/>
              <w:spacing w:before="148"/>
              <w:ind w:left="124"/>
              <w:jc w:val="left"/>
              <w:rPr>
                <w:rFonts w:ascii="Times New Roman"/>
                <w:sz w:val="21"/>
              </w:rPr>
            </w:pPr>
            <w:r>
              <w:rPr>
                <w:rFonts w:ascii="Times New Roman"/>
                <w:sz w:val="21"/>
              </w:rPr>
              <w:t>GB18483-2001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restart"/>
          </w:tcPr>
          <w:p>
            <w:pPr>
              <w:pStyle w:val="13"/>
              <w:spacing w:before="10"/>
              <w:jc w:val="left"/>
              <w:rPr>
                <w:sz w:val="31"/>
              </w:rPr>
            </w:pPr>
          </w:p>
          <w:p>
            <w:pPr>
              <w:pStyle w:val="13"/>
              <w:spacing w:line="285" w:lineRule="auto"/>
              <w:ind w:left="178" w:right="171"/>
              <w:rPr>
                <w:rFonts w:ascii="Times New Roman" w:eastAsia="Times New Roman"/>
                <w:sz w:val="21"/>
              </w:rPr>
            </w:pPr>
            <w:r>
              <w:rPr>
                <w:w w:val="95"/>
                <w:sz w:val="21"/>
              </w:rPr>
              <w:t>油烟净化</w:t>
            </w:r>
            <w:r>
              <w:rPr>
                <w:sz w:val="21"/>
              </w:rPr>
              <w:t>器进口</w:t>
            </w:r>
            <w:r>
              <w:rPr>
                <w:rFonts w:ascii="Times New Roman" w:eastAsia="Times New Roman"/>
                <w:sz w:val="21"/>
              </w:rPr>
              <w:t>2017.9.4</w:t>
            </w:r>
          </w:p>
        </w:tc>
        <w:tc>
          <w:tcPr>
            <w:tcW w:w="1020" w:type="dxa"/>
          </w:tcPr>
          <w:p>
            <w:pPr>
              <w:pStyle w:val="13"/>
              <w:spacing w:before="76"/>
              <w:ind w:left="68" w:right="58"/>
              <w:rPr>
                <w:sz w:val="21"/>
              </w:rPr>
            </w:pPr>
            <w:r>
              <w:rPr>
                <w:sz w:val="21"/>
              </w:rPr>
              <w:t>排气量</w:t>
            </w:r>
          </w:p>
        </w:tc>
        <w:tc>
          <w:tcPr>
            <w:tcW w:w="630" w:type="dxa"/>
          </w:tcPr>
          <w:p>
            <w:pPr>
              <w:pStyle w:val="13"/>
              <w:spacing w:before="90"/>
              <w:ind w:right="106"/>
              <w:jc w:val="right"/>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990" w:type="dxa"/>
          </w:tcPr>
          <w:p>
            <w:pPr>
              <w:pStyle w:val="13"/>
              <w:spacing w:before="90"/>
              <w:ind w:left="25" w:right="15"/>
              <w:rPr>
                <w:rFonts w:ascii="Times New Roman"/>
                <w:sz w:val="21"/>
              </w:rPr>
            </w:pPr>
            <w:r>
              <w:rPr>
                <w:rFonts w:ascii="Times New Roman"/>
                <w:sz w:val="21"/>
              </w:rPr>
              <w:t>2644</w:t>
            </w:r>
          </w:p>
        </w:tc>
        <w:tc>
          <w:tcPr>
            <w:tcW w:w="990" w:type="dxa"/>
          </w:tcPr>
          <w:p>
            <w:pPr>
              <w:pStyle w:val="13"/>
              <w:spacing w:before="90"/>
              <w:ind w:left="25" w:right="15"/>
              <w:rPr>
                <w:rFonts w:ascii="Times New Roman"/>
                <w:sz w:val="21"/>
              </w:rPr>
            </w:pPr>
            <w:r>
              <w:rPr>
                <w:rFonts w:ascii="Times New Roman"/>
                <w:sz w:val="21"/>
              </w:rPr>
              <w:t>2514</w:t>
            </w:r>
          </w:p>
        </w:tc>
        <w:tc>
          <w:tcPr>
            <w:tcW w:w="990" w:type="dxa"/>
          </w:tcPr>
          <w:p>
            <w:pPr>
              <w:pStyle w:val="13"/>
              <w:spacing w:before="90"/>
              <w:ind w:left="25" w:right="15"/>
              <w:rPr>
                <w:rFonts w:ascii="Times New Roman"/>
                <w:sz w:val="21"/>
              </w:rPr>
            </w:pPr>
            <w:r>
              <w:rPr>
                <w:rFonts w:ascii="Times New Roman"/>
                <w:sz w:val="21"/>
              </w:rPr>
              <w:t>2632</w:t>
            </w:r>
          </w:p>
        </w:tc>
        <w:tc>
          <w:tcPr>
            <w:tcW w:w="990" w:type="dxa"/>
          </w:tcPr>
          <w:p>
            <w:pPr>
              <w:pStyle w:val="13"/>
              <w:spacing w:before="90"/>
              <w:ind w:left="25" w:right="15"/>
              <w:rPr>
                <w:rFonts w:ascii="Times New Roman"/>
                <w:sz w:val="21"/>
              </w:rPr>
            </w:pPr>
            <w:r>
              <w:rPr>
                <w:rFonts w:ascii="Times New Roman"/>
                <w:sz w:val="21"/>
              </w:rPr>
              <w:t>2657</w:t>
            </w:r>
          </w:p>
        </w:tc>
        <w:tc>
          <w:tcPr>
            <w:tcW w:w="990" w:type="dxa"/>
          </w:tcPr>
          <w:p>
            <w:pPr>
              <w:pStyle w:val="13"/>
              <w:spacing w:before="90"/>
              <w:ind w:left="285"/>
              <w:jc w:val="left"/>
              <w:rPr>
                <w:rFonts w:ascii="Times New Roman"/>
                <w:sz w:val="21"/>
              </w:rPr>
            </w:pPr>
            <w:r>
              <w:rPr>
                <w:rFonts w:ascii="Times New Roman"/>
                <w:sz w:val="21"/>
              </w:rPr>
              <w:t>2662</w:t>
            </w:r>
          </w:p>
        </w:tc>
        <w:tc>
          <w:tcPr>
            <w:tcW w:w="990" w:type="dxa"/>
          </w:tcPr>
          <w:p>
            <w:pPr>
              <w:pStyle w:val="13"/>
              <w:spacing w:before="90"/>
              <w:ind w:left="25" w:right="15"/>
              <w:rPr>
                <w:rFonts w:ascii="Times New Roman"/>
                <w:sz w:val="21"/>
              </w:rPr>
            </w:pPr>
            <w:r>
              <w:rPr>
                <w:rFonts w:ascii="Times New Roman"/>
                <w:sz w:val="21"/>
              </w:rPr>
              <w:t>2622</w:t>
            </w:r>
          </w:p>
        </w:tc>
        <w:tc>
          <w:tcPr>
            <w:tcW w:w="978" w:type="dxa"/>
          </w:tcPr>
          <w:p>
            <w:pPr>
              <w:pStyle w:val="13"/>
              <w:spacing w:before="73"/>
              <w:ind w:left="8"/>
              <w:rPr>
                <w:rFonts w:ascii="Times New Roman"/>
                <w:sz w:val="21"/>
              </w:rPr>
            </w:pPr>
            <w:r>
              <w:rPr>
                <w:rFonts w:ascii="Times New Roman"/>
                <w:w w:val="99"/>
                <w:sz w:val="21"/>
              </w:rPr>
              <w:t>-</w:t>
            </w:r>
          </w:p>
        </w:tc>
        <w:tc>
          <w:tcPr>
            <w:tcW w:w="575" w:type="dxa"/>
          </w:tcPr>
          <w:p>
            <w:pPr>
              <w:pStyle w:val="13"/>
              <w:spacing w:before="90"/>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6"/>
              <w:ind w:left="68" w:right="61"/>
              <w:rPr>
                <w:sz w:val="21"/>
              </w:rPr>
            </w:pPr>
            <w:r>
              <w:rPr>
                <w:sz w:val="21"/>
              </w:rPr>
              <w:t>实测浓度</w:t>
            </w:r>
          </w:p>
        </w:tc>
        <w:tc>
          <w:tcPr>
            <w:tcW w:w="630" w:type="dxa"/>
          </w:tcPr>
          <w:p>
            <w:pPr>
              <w:pStyle w:val="13"/>
              <w:spacing w:before="89"/>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89"/>
              <w:ind w:left="24" w:right="17"/>
              <w:rPr>
                <w:rFonts w:ascii="Times New Roman"/>
                <w:sz w:val="21"/>
              </w:rPr>
            </w:pPr>
            <w:r>
              <w:rPr>
                <w:rFonts w:ascii="Times New Roman"/>
                <w:sz w:val="21"/>
              </w:rPr>
              <w:t>1.96</w:t>
            </w:r>
          </w:p>
        </w:tc>
        <w:tc>
          <w:tcPr>
            <w:tcW w:w="990" w:type="dxa"/>
          </w:tcPr>
          <w:p>
            <w:pPr>
              <w:pStyle w:val="13"/>
              <w:spacing w:before="89"/>
              <w:ind w:left="25" w:right="15"/>
              <w:rPr>
                <w:rFonts w:ascii="Times New Roman"/>
                <w:sz w:val="21"/>
              </w:rPr>
            </w:pPr>
            <w:r>
              <w:rPr>
                <w:rFonts w:ascii="Times New Roman"/>
                <w:sz w:val="21"/>
              </w:rPr>
              <w:t>1.90</w:t>
            </w:r>
          </w:p>
        </w:tc>
        <w:tc>
          <w:tcPr>
            <w:tcW w:w="990" w:type="dxa"/>
          </w:tcPr>
          <w:p>
            <w:pPr>
              <w:pStyle w:val="13"/>
              <w:spacing w:before="89"/>
              <w:ind w:left="24" w:right="17"/>
              <w:rPr>
                <w:rFonts w:ascii="Times New Roman"/>
                <w:sz w:val="21"/>
              </w:rPr>
            </w:pPr>
            <w:r>
              <w:rPr>
                <w:rFonts w:ascii="Times New Roman"/>
                <w:sz w:val="21"/>
              </w:rPr>
              <w:t>1.94</w:t>
            </w:r>
          </w:p>
        </w:tc>
        <w:tc>
          <w:tcPr>
            <w:tcW w:w="990" w:type="dxa"/>
          </w:tcPr>
          <w:p>
            <w:pPr>
              <w:pStyle w:val="13"/>
              <w:spacing w:before="89"/>
              <w:ind w:left="25" w:right="15"/>
              <w:rPr>
                <w:rFonts w:ascii="Times New Roman"/>
                <w:sz w:val="21"/>
              </w:rPr>
            </w:pPr>
            <w:r>
              <w:rPr>
                <w:rFonts w:ascii="Times New Roman"/>
                <w:sz w:val="21"/>
              </w:rPr>
              <w:t>1.98</w:t>
            </w:r>
          </w:p>
        </w:tc>
        <w:tc>
          <w:tcPr>
            <w:tcW w:w="990" w:type="dxa"/>
          </w:tcPr>
          <w:p>
            <w:pPr>
              <w:pStyle w:val="13"/>
              <w:spacing w:before="89"/>
              <w:ind w:left="309"/>
              <w:jc w:val="left"/>
              <w:rPr>
                <w:rFonts w:ascii="Times New Roman"/>
                <w:sz w:val="21"/>
              </w:rPr>
            </w:pPr>
            <w:r>
              <w:rPr>
                <w:rFonts w:ascii="Times New Roman"/>
                <w:sz w:val="21"/>
              </w:rPr>
              <w:t>2.01</w:t>
            </w:r>
          </w:p>
        </w:tc>
        <w:tc>
          <w:tcPr>
            <w:tcW w:w="990" w:type="dxa"/>
          </w:tcPr>
          <w:p>
            <w:pPr>
              <w:pStyle w:val="13"/>
              <w:spacing w:before="89"/>
              <w:ind w:left="25" w:right="15"/>
              <w:rPr>
                <w:rFonts w:ascii="Times New Roman"/>
                <w:sz w:val="21"/>
              </w:rPr>
            </w:pPr>
            <w:r>
              <w:rPr>
                <w:rFonts w:ascii="Times New Roman"/>
                <w:sz w:val="21"/>
              </w:rPr>
              <w:t>1.96</w:t>
            </w:r>
          </w:p>
        </w:tc>
        <w:tc>
          <w:tcPr>
            <w:tcW w:w="978" w:type="dxa"/>
          </w:tcPr>
          <w:p>
            <w:pPr>
              <w:pStyle w:val="13"/>
              <w:spacing w:before="73"/>
              <w:ind w:left="8"/>
              <w:rPr>
                <w:rFonts w:ascii="Times New Roman"/>
                <w:sz w:val="21"/>
              </w:rPr>
            </w:pPr>
            <w:r>
              <w:rPr>
                <w:rFonts w:ascii="Times New Roman"/>
                <w:w w:val="99"/>
                <w:sz w:val="21"/>
              </w:rPr>
              <w:t>-</w:t>
            </w:r>
          </w:p>
        </w:tc>
        <w:tc>
          <w:tcPr>
            <w:tcW w:w="575" w:type="dxa"/>
          </w:tcPr>
          <w:p>
            <w:pPr>
              <w:pStyle w:val="13"/>
              <w:spacing w:before="8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5"/>
              <w:ind w:left="68" w:right="61"/>
              <w:rPr>
                <w:sz w:val="21"/>
              </w:rPr>
            </w:pPr>
            <w:r>
              <w:rPr>
                <w:sz w:val="21"/>
              </w:rPr>
              <w:t>折算浓度</w:t>
            </w:r>
          </w:p>
        </w:tc>
        <w:tc>
          <w:tcPr>
            <w:tcW w:w="630" w:type="dxa"/>
          </w:tcPr>
          <w:p>
            <w:pPr>
              <w:pStyle w:val="13"/>
              <w:spacing w:before="89"/>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89"/>
              <w:ind w:left="24" w:right="17"/>
              <w:rPr>
                <w:rFonts w:ascii="Times New Roman"/>
                <w:sz w:val="21"/>
              </w:rPr>
            </w:pPr>
            <w:r>
              <w:rPr>
                <w:rFonts w:ascii="Times New Roman"/>
                <w:sz w:val="21"/>
              </w:rPr>
              <w:t>3.70</w:t>
            </w:r>
          </w:p>
        </w:tc>
        <w:tc>
          <w:tcPr>
            <w:tcW w:w="990" w:type="dxa"/>
          </w:tcPr>
          <w:p>
            <w:pPr>
              <w:pStyle w:val="13"/>
              <w:spacing w:before="89"/>
              <w:ind w:left="25" w:right="15"/>
              <w:rPr>
                <w:rFonts w:ascii="Times New Roman"/>
                <w:sz w:val="21"/>
              </w:rPr>
            </w:pPr>
            <w:r>
              <w:rPr>
                <w:rFonts w:ascii="Times New Roman"/>
                <w:sz w:val="21"/>
              </w:rPr>
              <w:t>3.41</w:t>
            </w:r>
          </w:p>
        </w:tc>
        <w:tc>
          <w:tcPr>
            <w:tcW w:w="990" w:type="dxa"/>
          </w:tcPr>
          <w:p>
            <w:pPr>
              <w:pStyle w:val="13"/>
              <w:spacing w:before="89"/>
              <w:ind w:left="24" w:right="17"/>
              <w:rPr>
                <w:rFonts w:ascii="Times New Roman"/>
                <w:sz w:val="21"/>
              </w:rPr>
            </w:pPr>
            <w:r>
              <w:rPr>
                <w:rFonts w:ascii="Times New Roman"/>
                <w:sz w:val="21"/>
              </w:rPr>
              <w:t>3.65</w:t>
            </w:r>
          </w:p>
        </w:tc>
        <w:tc>
          <w:tcPr>
            <w:tcW w:w="990" w:type="dxa"/>
          </w:tcPr>
          <w:p>
            <w:pPr>
              <w:pStyle w:val="13"/>
              <w:spacing w:before="89"/>
              <w:ind w:left="25" w:right="15"/>
              <w:rPr>
                <w:rFonts w:ascii="Times New Roman"/>
                <w:sz w:val="21"/>
              </w:rPr>
            </w:pPr>
            <w:r>
              <w:rPr>
                <w:rFonts w:ascii="Times New Roman"/>
                <w:sz w:val="21"/>
              </w:rPr>
              <w:t>3.76</w:t>
            </w:r>
          </w:p>
        </w:tc>
        <w:tc>
          <w:tcPr>
            <w:tcW w:w="990" w:type="dxa"/>
          </w:tcPr>
          <w:p>
            <w:pPr>
              <w:pStyle w:val="13"/>
              <w:spacing w:before="89"/>
              <w:ind w:left="309"/>
              <w:jc w:val="left"/>
              <w:rPr>
                <w:rFonts w:ascii="Times New Roman"/>
                <w:sz w:val="21"/>
              </w:rPr>
            </w:pPr>
            <w:r>
              <w:rPr>
                <w:rFonts w:ascii="Times New Roman"/>
                <w:sz w:val="21"/>
              </w:rPr>
              <w:t>3.82</w:t>
            </w:r>
          </w:p>
        </w:tc>
        <w:tc>
          <w:tcPr>
            <w:tcW w:w="990" w:type="dxa"/>
          </w:tcPr>
          <w:p>
            <w:pPr>
              <w:pStyle w:val="13"/>
              <w:spacing w:before="89"/>
              <w:ind w:left="25" w:right="15"/>
              <w:rPr>
                <w:rFonts w:ascii="Times New Roman"/>
                <w:sz w:val="21"/>
              </w:rPr>
            </w:pPr>
            <w:r>
              <w:rPr>
                <w:rFonts w:ascii="Times New Roman"/>
                <w:sz w:val="21"/>
              </w:rPr>
              <w:t>3.67</w:t>
            </w:r>
          </w:p>
        </w:tc>
        <w:tc>
          <w:tcPr>
            <w:tcW w:w="978" w:type="dxa"/>
          </w:tcPr>
          <w:p>
            <w:pPr>
              <w:pStyle w:val="13"/>
              <w:spacing w:before="89"/>
              <w:ind w:left="8"/>
              <w:rPr>
                <w:rFonts w:ascii="Times New Roman"/>
                <w:sz w:val="21"/>
              </w:rPr>
            </w:pPr>
            <w:r>
              <w:rPr>
                <w:rFonts w:ascii="Times New Roman"/>
                <w:w w:val="99"/>
                <w:sz w:val="21"/>
              </w:rPr>
              <w:t>-</w:t>
            </w:r>
          </w:p>
        </w:tc>
        <w:tc>
          <w:tcPr>
            <w:tcW w:w="575" w:type="dxa"/>
          </w:tcPr>
          <w:p>
            <w:pPr>
              <w:pStyle w:val="13"/>
              <w:spacing w:before="8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5"/>
              <w:ind w:left="68" w:right="61"/>
              <w:rPr>
                <w:sz w:val="21"/>
              </w:rPr>
            </w:pPr>
            <w:r>
              <w:rPr>
                <w:sz w:val="21"/>
              </w:rPr>
              <w:t>排放速率</w:t>
            </w:r>
          </w:p>
        </w:tc>
        <w:tc>
          <w:tcPr>
            <w:tcW w:w="630" w:type="dxa"/>
          </w:tcPr>
          <w:p>
            <w:pPr>
              <w:pStyle w:val="13"/>
              <w:spacing w:before="89"/>
              <w:ind w:right="118"/>
              <w:jc w:val="right"/>
              <w:rPr>
                <w:rFonts w:ascii="Times New Roman"/>
                <w:sz w:val="21"/>
              </w:rPr>
            </w:pPr>
            <w:r>
              <w:rPr>
                <w:rFonts w:ascii="Times New Roman"/>
                <w:w w:val="95"/>
                <w:sz w:val="21"/>
              </w:rPr>
              <w:t>kg/h</w:t>
            </w:r>
          </w:p>
        </w:tc>
        <w:tc>
          <w:tcPr>
            <w:tcW w:w="990" w:type="dxa"/>
          </w:tcPr>
          <w:p>
            <w:pPr>
              <w:pStyle w:val="13"/>
              <w:spacing w:before="75"/>
              <w:ind w:left="25" w:right="15"/>
              <w:rPr>
                <w:rFonts w:ascii="Times New Roman" w:hAnsi="Times New Roman"/>
                <w:sz w:val="13"/>
              </w:rPr>
            </w:pPr>
            <w:r>
              <w:rPr>
                <w:rFonts w:ascii="Times New Roman" w:hAnsi="Times New Roman"/>
                <w:sz w:val="21"/>
              </w:rPr>
              <w:t>5.18</w:t>
            </w:r>
            <w:r>
              <w:rPr>
                <w:sz w:val="21"/>
              </w:rPr>
              <w:t>×</w:t>
            </w:r>
            <w:r>
              <w:rPr>
                <w:rFonts w:ascii="Times New Roman" w:hAnsi="Times New Roman"/>
                <w:sz w:val="21"/>
              </w:rPr>
              <w:t>10</w:t>
            </w:r>
            <w:r>
              <w:rPr>
                <w:rFonts w:ascii="Times New Roman" w:hAnsi="Times New Roman"/>
                <w:position w:val="7"/>
                <w:sz w:val="13"/>
              </w:rPr>
              <w:t>-3</w:t>
            </w:r>
          </w:p>
        </w:tc>
        <w:tc>
          <w:tcPr>
            <w:tcW w:w="990" w:type="dxa"/>
          </w:tcPr>
          <w:p>
            <w:pPr>
              <w:pStyle w:val="13"/>
              <w:spacing w:before="75"/>
              <w:ind w:left="24" w:right="17"/>
              <w:rPr>
                <w:rFonts w:ascii="Times New Roman" w:hAnsi="Times New Roman"/>
                <w:sz w:val="13"/>
              </w:rPr>
            </w:pPr>
            <w:r>
              <w:rPr>
                <w:rFonts w:ascii="Times New Roman" w:hAnsi="Times New Roman"/>
                <w:sz w:val="21"/>
              </w:rPr>
              <w:t>4.78</w:t>
            </w:r>
            <w:r>
              <w:rPr>
                <w:sz w:val="21"/>
              </w:rPr>
              <w:t>×</w:t>
            </w:r>
            <w:r>
              <w:rPr>
                <w:rFonts w:ascii="Times New Roman" w:hAnsi="Times New Roman"/>
                <w:sz w:val="21"/>
              </w:rPr>
              <w:t>10</w:t>
            </w:r>
            <w:r>
              <w:rPr>
                <w:rFonts w:ascii="Times New Roman" w:hAnsi="Times New Roman"/>
                <w:position w:val="7"/>
                <w:sz w:val="13"/>
              </w:rPr>
              <w:t>-3</w:t>
            </w:r>
          </w:p>
        </w:tc>
        <w:tc>
          <w:tcPr>
            <w:tcW w:w="990" w:type="dxa"/>
          </w:tcPr>
          <w:p>
            <w:pPr>
              <w:pStyle w:val="13"/>
              <w:spacing w:before="75"/>
              <w:ind w:left="24" w:right="17"/>
              <w:rPr>
                <w:rFonts w:ascii="Times New Roman" w:hAnsi="Times New Roman"/>
                <w:sz w:val="13"/>
              </w:rPr>
            </w:pPr>
            <w:r>
              <w:rPr>
                <w:rFonts w:ascii="Times New Roman" w:hAnsi="Times New Roman"/>
                <w:sz w:val="21"/>
              </w:rPr>
              <w:t>5.11</w:t>
            </w:r>
            <w:r>
              <w:rPr>
                <w:sz w:val="21"/>
              </w:rPr>
              <w:t>×</w:t>
            </w:r>
            <w:r>
              <w:rPr>
                <w:rFonts w:ascii="Times New Roman" w:hAnsi="Times New Roman"/>
                <w:sz w:val="21"/>
              </w:rPr>
              <w:t>10</w:t>
            </w:r>
            <w:r>
              <w:rPr>
                <w:rFonts w:ascii="Times New Roman" w:hAnsi="Times New Roman"/>
                <w:position w:val="7"/>
                <w:sz w:val="13"/>
              </w:rPr>
              <w:t>-3</w:t>
            </w:r>
          </w:p>
        </w:tc>
        <w:tc>
          <w:tcPr>
            <w:tcW w:w="990" w:type="dxa"/>
          </w:tcPr>
          <w:p>
            <w:pPr>
              <w:pStyle w:val="13"/>
              <w:spacing w:before="75"/>
              <w:ind w:left="24" w:right="17"/>
              <w:rPr>
                <w:rFonts w:ascii="Times New Roman" w:hAnsi="Times New Roman"/>
                <w:sz w:val="13"/>
              </w:rPr>
            </w:pPr>
            <w:r>
              <w:rPr>
                <w:rFonts w:ascii="Times New Roman" w:hAnsi="Times New Roman"/>
                <w:sz w:val="21"/>
              </w:rPr>
              <w:t>5.26</w:t>
            </w:r>
            <w:r>
              <w:rPr>
                <w:sz w:val="21"/>
              </w:rPr>
              <w:t>×</w:t>
            </w:r>
            <w:r>
              <w:rPr>
                <w:rFonts w:ascii="Times New Roman" w:hAnsi="Times New Roman"/>
                <w:sz w:val="21"/>
              </w:rPr>
              <w:t>10</w:t>
            </w:r>
            <w:r>
              <w:rPr>
                <w:rFonts w:ascii="Times New Roman" w:hAnsi="Times New Roman"/>
                <w:position w:val="7"/>
                <w:sz w:val="13"/>
              </w:rPr>
              <w:t>-3</w:t>
            </w:r>
          </w:p>
        </w:tc>
        <w:tc>
          <w:tcPr>
            <w:tcW w:w="990" w:type="dxa"/>
          </w:tcPr>
          <w:p>
            <w:pPr>
              <w:pStyle w:val="13"/>
              <w:spacing w:before="75"/>
              <w:ind w:right="33"/>
              <w:jc w:val="right"/>
              <w:rPr>
                <w:rFonts w:ascii="Times New Roman" w:hAnsi="Times New Roman"/>
                <w:sz w:val="13"/>
              </w:rPr>
            </w:pPr>
            <w:r>
              <w:rPr>
                <w:rFonts w:ascii="Times New Roman" w:hAnsi="Times New Roman"/>
                <w:sz w:val="21"/>
              </w:rPr>
              <w:t>5.35</w:t>
            </w:r>
            <w:r>
              <w:rPr>
                <w:sz w:val="21"/>
              </w:rPr>
              <w:t>×</w:t>
            </w:r>
            <w:r>
              <w:rPr>
                <w:rFonts w:ascii="Times New Roman" w:hAnsi="Times New Roman"/>
                <w:sz w:val="21"/>
              </w:rPr>
              <w:t>10</w:t>
            </w:r>
            <w:r>
              <w:rPr>
                <w:rFonts w:ascii="Times New Roman" w:hAnsi="Times New Roman"/>
                <w:position w:val="7"/>
                <w:sz w:val="13"/>
              </w:rPr>
              <w:t>-3</w:t>
            </w:r>
          </w:p>
        </w:tc>
        <w:tc>
          <w:tcPr>
            <w:tcW w:w="990" w:type="dxa"/>
          </w:tcPr>
          <w:p>
            <w:pPr>
              <w:pStyle w:val="13"/>
              <w:spacing w:before="75"/>
              <w:ind w:left="24" w:right="17"/>
              <w:rPr>
                <w:rFonts w:ascii="Times New Roman" w:hAnsi="Times New Roman"/>
                <w:sz w:val="13"/>
              </w:rPr>
            </w:pPr>
            <w:r>
              <w:rPr>
                <w:rFonts w:ascii="Times New Roman" w:hAnsi="Times New Roman"/>
                <w:sz w:val="21"/>
              </w:rPr>
              <w:t>5.14</w:t>
            </w:r>
            <w:r>
              <w:rPr>
                <w:sz w:val="21"/>
              </w:rPr>
              <w:t>×</w:t>
            </w:r>
            <w:r>
              <w:rPr>
                <w:rFonts w:ascii="Times New Roman" w:hAnsi="Times New Roman"/>
                <w:sz w:val="21"/>
              </w:rPr>
              <w:t>10</w:t>
            </w:r>
            <w:r>
              <w:rPr>
                <w:rFonts w:ascii="Times New Roman" w:hAnsi="Times New Roman"/>
                <w:position w:val="7"/>
                <w:sz w:val="13"/>
              </w:rPr>
              <w:t>-3</w:t>
            </w:r>
          </w:p>
        </w:tc>
        <w:tc>
          <w:tcPr>
            <w:tcW w:w="978" w:type="dxa"/>
          </w:tcPr>
          <w:p>
            <w:pPr>
              <w:pStyle w:val="13"/>
              <w:spacing w:before="74"/>
              <w:ind w:left="8"/>
              <w:rPr>
                <w:rFonts w:ascii="Times New Roman"/>
                <w:sz w:val="21"/>
              </w:rPr>
            </w:pPr>
            <w:r>
              <w:rPr>
                <w:rFonts w:ascii="Times New Roman"/>
                <w:w w:val="99"/>
                <w:sz w:val="21"/>
              </w:rPr>
              <w:t>-</w:t>
            </w:r>
          </w:p>
        </w:tc>
        <w:tc>
          <w:tcPr>
            <w:tcW w:w="575" w:type="dxa"/>
          </w:tcPr>
          <w:p>
            <w:pPr>
              <w:pStyle w:val="13"/>
              <w:spacing w:before="8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restart"/>
          </w:tcPr>
          <w:p>
            <w:pPr>
              <w:pStyle w:val="13"/>
              <w:spacing w:before="11"/>
              <w:jc w:val="left"/>
              <w:rPr>
                <w:sz w:val="31"/>
              </w:rPr>
            </w:pPr>
          </w:p>
          <w:p>
            <w:pPr>
              <w:pStyle w:val="13"/>
              <w:spacing w:line="285" w:lineRule="auto"/>
              <w:ind w:left="178" w:right="171"/>
              <w:rPr>
                <w:rFonts w:ascii="Times New Roman" w:eastAsia="Times New Roman"/>
                <w:sz w:val="21"/>
              </w:rPr>
            </w:pPr>
            <w:r>
              <w:rPr>
                <w:w w:val="95"/>
                <w:sz w:val="21"/>
              </w:rPr>
              <w:t>油烟净化</w:t>
            </w:r>
            <w:r>
              <w:rPr>
                <w:sz w:val="21"/>
              </w:rPr>
              <w:t>器出口</w:t>
            </w:r>
            <w:r>
              <w:rPr>
                <w:rFonts w:ascii="Times New Roman" w:eastAsia="Times New Roman"/>
                <w:sz w:val="21"/>
              </w:rPr>
              <w:t>2017.9.4</w:t>
            </w:r>
          </w:p>
        </w:tc>
        <w:tc>
          <w:tcPr>
            <w:tcW w:w="1020" w:type="dxa"/>
          </w:tcPr>
          <w:p>
            <w:pPr>
              <w:pStyle w:val="13"/>
              <w:spacing w:before="74"/>
              <w:ind w:left="68" w:right="58"/>
              <w:rPr>
                <w:sz w:val="21"/>
              </w:rPr>
            </w:pPr>
            <w:r>
              <w:rPr>
                <w:sz w:val="21"/>
              </w:rPr>
              <w:t>排气量</w:t>
            </w:r>
          </w:p>
        </w:tc>
        <w:tc>
          <w:tcPr>
            <w:tcW w:w="630" w:type="dxa"/>
          </w:tcPr>
          <w:p>
            <w:pPr>
              <w:pStyle w:val="13"/>
              <w:spacing w:before="88"/>
              <w:ind w:right="106"/>
              <w:jc w:val="right"/>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990" w:type="dxa"/>
          </w:tcPr>
          <w:p>
            <w:pPr>
              <w:pStyle w:val="13"/>
              <w:spacing w:before="88"/>
              <w:ind w:left="25" w:right="15"/>
              <w:rPr>
                <w:rFonts w:ascii="Times New Roman"/>
                <w:sz w:val="21"/>
              </w:rPr>
            </w:pPr>
            <w:r>
              <w:rPr>
                <w:rFonts w:ascii="Times New Roman"/>
                <w:sz w:val="21"/>
              </w:rPr>
              <w:t>3017</w:t>
            </w:r>
          </w:p>
        </w:tc>
        <w:tc>
          <w:tcPr>
            <w:tcW w:w="990" w:type="dxa"/>
          </w:tcPr>
          <w:p>
            <w:pPr>
              <w:pStyle w:val="13"/>
              <w:spacing w:before="88"/>
              <w:ind w:left="25" w:right="15"/>
              <w:rPr>
                <w:rFonts w:ascii="Times New Roman"/>
                <w:sz w:val="21"/>
              </w:rPr>
            </w:pPr>
            <w:r>
              <w:rPr>
                <w:rFonts w:ascii="Times New Roman"/>
                <w:sz w:val="21"/>
              </w:rPr>
              <w:t>3073</w:t>
            </w:r>
          </w:p>
        </w:tc>
        <w:tc>
          <w:tcPr>
            <w:tcW w:w="990" w:type="dxa"/>
          </w:tcPr>
          <w:p>
            <w:pPr>
              <w:pStyle w:val="13"/>
              <w:spacing w:before="88"/>
              <w:ind w:left="25" w:right="15"/>
              <w:rPr>
                <w:rFonts w:ascii="Times New Roman"/>
                <w:sz w:val="21"/>
              </w:rPr>
            </w:pPr>
            <w:r>
              <w:rPr>
                <w:rFonts w:ascii="Times New Roman"/>
                <w:sz w:val="21"/>
              </w:rPr>
              <w:t>2969</w:t>
            </w:r>
          </w:p>
        </w:tc>
        <w:tc>
          <w:tcPr>
            <w:tcW w:w="990" w:type="dxa"/>
          </w:tcPr>
          <w:p>
            <w:pPr>
              <w:pStyle w:val="13"/>
              <w:spacing w:before="88"/>
              <w:ind w:left="25" w:right="15"/>
              <w:rPr>
                <w:rFonts w:ascii="Times New Roman"/>
                <w:sz w:val="21"/>
              </w:rPr>
            </w:pPr>
            <w:r>
              <w:rPr>
                <w:rFonts w:ascii="Times New Roman"/>
                <w:sz w:val="21"/>
              </w:rPr>
              <w:t>2983</w:t>
            </w:r>
          </w:p>
        </w:tc>
        <w:tc>
          <w:tcPr>
            <w:tcW w:w="990" w:type="dxa"/>
          </w:tcPr>
          <w:p>
            <w:pPr>
              <w:pStyle w:val="13"/>
              <w:spacing w:before="88"/>
              <w:ind w:left="285"/>
              <w:jc w:val="left"/>
              <w:rPr>
                <w:rFonts w:ascii="Times New Roman"/>
                <w:sz w:val="21"/>
              </w:rPr>
            </w:pPr>
            <w:r>
              <w:rPr>
                <w:rFonts w:ascii="Times New Roman"/>
                <w:sz w:val="21"/>
              </w:rPr>
              <w:t>3085</w:t>
            </w:r>
          </w:p>
        </w:tc>
        <w:tc>
          <w:tcPr>
            <w:tcW w:w="990" w:type="dxa"/>
          </w:tcPr>
          <w:p>
            <w:pPr>
              <w:pStyle w:val="13"/>
              <w:spacing w:before="88"/>
              <w:ind w:left="25" w:right="15"/>
              <w:rPr>
                <w:rFonts w:ascii="Times New Roman"/>
                <w:sz w:val="21"/>
              </w:rPr>
            </w:pPr>
            <w:r>
              <w:rPr>
                <w:rFonts w:ascii="Times New Roman"/>
                <w:sz w:val="21"/>
              </w:rPr>
              <w:t>3025</w:t>
            </w:r>
          </w:p>
        </w:tc>
        <w:tc>
          <w:tcPr>
            <w:tcW w:w="978" w:type="dxa"/>
          </w:tcPr>
          <w:p>
            <w:pPr>
              <w:pStyle w:val="13"/>
              <w:spacing w:before="74"/>
              <w:ind w:left="8"/>
              <w:rPr>
                <w:rFonts w:ascii="Times New Roman"/>
                <w:sz w:val="21"/>
              </w:rPr>
            </w:pPr>
            <w:r>
              <w:rPr>
                <w:rFonts w:ascii="Times New Roman"/>
                <w:w w:val="99"/>
                <w:sz w:val="21"/>
              </w:rPr>
              <w:t>-</w:t>
            </w:r>
          </w:p>
        </w:tc>
        <w:tc>
          <w:tcPr>
            <w:tcW w:w="575" w:type="dxa"/>
          </w:tcPr>
          <w:p>
            <w:pPr>
              <w:pStyle w:val="13"/>
              <w:spacing w:before="88"/>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4"/>
              <w:ind w:left="68" w:right="61"/>
              <w:rPr>
                <w:sz w:val="21"/>
              </w:rPr>
            </w:pPr>
            <w:r>
              <w:rPr>
                <w:sz w:val="21"/>
              </w:rPr>
              <w:t>实测浓度</w:t>
            </w:r>
          </w:p>
        </w:tc>
        <w:tc>
          <w:tcPr>
            <w:tcW w:w="630" w:type="dxa"/>
          </w:tcPr>
          <w:p>
            <w:pPr>
              <w:pStyle w:val="13"/>
              <w:spacing w:before="88"/>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88"/>
              <w:ind w:left="24" w:right="17"/>
              <w:rPr>
                <w:rFonts w:ascii="Times New Roman"/>
                <w:sz w:val="21"/>
              </w:rPr>
            </w:pPr>
            <w:r>
              <w:rPr>
                <w:rFonts w:ascii="Times New Roman"/>
                <w:sz w:val="21"/>
              </w:rPr>
              <w:t>0.57</w:t>
            </w:r>
          </w:p>
        </w:tc>
        <w:tc>
          <w:tcPr>
            <w:tcW w:w="990" w:type="dxa"/>
          </w:tcPr>
          <w:p>
            <w:pPr>
              <w:pStyle w:val="13"/>
              <w:spacing w:before="88"/>
              <w:ind w:left="25" w:right="15"/>
              <w:rPr>
                <w:rFonts w:ascii="Times New Roman"/>
                <w:sz w:val="21"/>
              </w:rPr>
            </w:pPr>
            <w:r>
              <w:rPr>
                <w:rFonts w:ascii="Times New Roman"/>
                <w:sz w:val="21"/>
              </w:rPr>
              <w:t>0.59</w:t>
            </w:r>
          </w:p>
        </w:tc>
        <w:tc>
          <w:tcPr>
            <w:tcW w:w="990" w:type="dxa"/>
          </w:tcPr>
          <w:p>
            <w:pPr>
              <w:pStyle w:val="13"/>
              <w:spacing w:before="88"/>
              <w:ind w:left="24" w:right="17"/>
              <w:rPr>
                <w:rFonts w:ascii="Times New Roman"/>
                <w:sz w:val="21"/>
              </w:rPr>
            </w:pPr>
            <w:r>
              <w:rPr>
                <w:rFonts w:ascii="Times New Roman"/>
                <w:sz w:val="21"/>
              </w:rPr>
              <w:t>0.56</w:t>
            </w:r>
          </w:p>
        </w:tc>
        <w:tc>
          <w:tcPr>
            <w:tcW w:w="990" w:type="dxa"/>
          </w:tcPr>
          <w:p>
            <w:pPr>
              <w:pStyle w:val="13"/>
              <w:spacing w:before="88"/>
              <w:ind w:left="25" w:right="15"/>
              <w:rPr>
                <w:rFonts w:ascii="Times New Roman"/>
                <w:sz w:val="21"/>
              </w:rPr>
            </w:pPr>
            <w:r>
              <w:rPr>
                <w:rFonts w:ascii="Times New Roman"/>
                <w:sz w:val="21"/>
              </w:rPr>
              <w:t>0.56</w:t>
            </w:r>
          </w:p>
        </w:tc>
        <w:tc>
          <w:tcPr>
            <w:tcW w:w="990" w:type="dxa"/>
          </w:tcPr>
          <w:p>
            <w:pPr>
              <w:pStyle w:val="13"/>
              <w:spacing w:before="88"/>
              <w:ind w:left="309"/>
              <w:jc w:val="left"/>
              <w:rPr>
                <w:rFonts w:ascii="Times New Roman"/>
                <w:sz w:val="21"/>
              </w:rPr>
            </w:pPr>
            <w:r>
              <w:rPr>
                <w:rFonts w:ascii="Times New Roman"/>
                <w:sz w:val="21"/>
              </w:rPr>
              <w:t>0.58</w:t>
            </w:r>
          </w:p>
        </w:tc>
        <w:tc>
          <w:tcPr>
            <w:tcW w:w="990" w:type="dxa"/>
          </w:tcPr>
          <w:p>
            <w:pPr>
              <w:pStyle w:val="13"/>
              <w:spacing w:before="88"/>
              <w:ind w:left="25" w:right="15"/>
              <w:rPr>
                <w:rFonts w:ascii="Times New Roman"/>
                <w:sz w:val="21"/>
              </w:rPr>
            </w:pPr>
            <w:r>
              <w:rPr>
                <w:rFonts w:ascii="Times New Roman"/>
                <w:sz w:val="21"/>
              </w:rPr>
              <w:t>0.57</w:t>
            </w:r>
          </w:p>
        </w:tc>
        <w:tc>
          <w:tcPr>
            <w:tcW w:w="978" w:type="dxa"/>
          </w:tcPr>
          <w:p>
            <w:pPr>
              <w:pStyle w:val="13"/>
              <w:spacing w:before="73"/>
              <w:ind w:left="8"/>
              <w:rPr>
                <w:rFonts w:ascii="Times New Roman"/>
                <w:sz w:val="21"/>
              </w:rPr>
            </w:pPr>
            <w:r>
              <w:rPr>
                <w:rFonts w:ascii="Times New Roman"/>
                <w:w w:val="99"/>
                <w:sz w:val="21"/>
              </w:rPr>
              <w:t>-</w:t>
            </w:r>
          </w:p>
        </w:tc>
        <w:tc>
          <w:tcPr>
            <w:tcW w:w="575" w:type="dxa"/>
          </w:tcPr>
          <w:p>
            <w:pPr>
              <w:pStyle w:val="13"/>
              <w:spacing w:before="88"/>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6"/>
              <w:ind w:left="68" w:right="61"/>
              <w:rPr>
                <w:sz w:val="21"/>
              </w:rPr>
            </w:pPr>
            <w:r>
              <w:rPr>
                <w:sz w:val="21"/>
              </w:rPr>
              <w:t>折算浓度</w:t>
            </w:r>
          </w:p>
        </w:tc>
        <w:tc>
          <w:tcPr>
            <w:tcW w:w="630" w:type="dxa"/>
          </w:tcPr>
          <w:p>
            <w:pPr>
              <w:pStyle w:val="13"/>
              <w:spacing w:before="90"/>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90"/>
              <w:ind w:left="24" w:right="17"/>
              <w:rPr>
                <w:rFonts w:ascii="Times New Roman"/>
                <w:sz w:val="21"/>
              </w:rPr>
            </w:pPr>
            <w:r>
              <w:rPr>
                <w:rFonts w:ascii="Times New Roman"/>
                <w:sz w:val="21"/>
              </w:rPr>
              <w:t>1.23</w:t>
            </w:r>
          </w:p>
        </w:tc>
        <w:tc>
          <w:tcPr>
            <w:tcW w:w="990" w:type="dxa"/>
          </w:tcPr>
          <w:p>
            <w:pPr>
              <w:pStyle w:val="13"/>
              <w:spacing w:before="90"/>
              <w:ind w:left="25" w:right="15"/>
              <w:rPr>
                <w:rFonts w:ascii="Times New Roman"/>
                <w:sz w:val="21"/>
              </w:rPr>
            </w:pPr>
            <w:r>
              <w:rPr>
                <w:rFonts w:ascii="Times New Roman"/>
                <w:sz w:val="21"/>
              </w:rPr>
              <w:t>1.30</w:t>
            </w:r>
          </w:p>
        </w:tc>
        <w:tc>
          <w:tcPr>
            <w:tcW w:w="990" w:type="dxa"/>
          </w:tcPr>
          <w:p>
            <w:pPr>
              <w:pStyle w:val="13"/>
              <w:spacing w:before="90"/>
              <w:ind w:left="24" w:right="17"/>
              <w:rPr>
                <w:rFonts w:ascii="Times New Roman"/>
                <w:sz w:val="21"/>
              </w:rPr>
            </w:pPr>
            <w:r>
              <w:rPr>
                <w:rFonts w:ascii="Times New Roman"/>
                <w:sz w:val="21"/>
              </w:rPr>
              <w:t>1.19</w:t>
            </w:r>
          </w:p>
        </w:tc>
        <w:tc>
          <w:tcPr>
            <w:tcW w:w="990" w:type="dxa"/>
          </w:tcPr>
          <w:p>
            <w:pPr>
              <w:pStyle w:val="13"/>
              <w:spacing w:before="90"/>
              <w:ind w:left="25" w:right="15"/>
              <w:rPr>
                <w:rFonts w:ascii="Times New Roman"/>
                <w:sz w:val="21"/>
              </w:rPr>
            </w:pPr>
            <w:r>
              <w:rPr>
                <w:rFonts w:ascii="Times New Roman"/>
                <w:sz w:val="21"/>
              </w:rPr>
              <w:t>1.19</w:t>
            </w:r>
          </w:p>
        </w:tc>
        <w:tc>
          <w:tcPr>
            <w:tcW w:w="990" w:type="dxa"/>
          </w:tcPr>
          <w:p>
            <w:pPr>
              <w:pStyle w:val="13"/>
              <w:spacing w:before="90"/>
              <w:ind w:left="309"/>
              <w:jc w:val="left"/>
              <w:rPr>
                <w:rFonts w:ascii="Times New Roman"/>
                <w:sz w:val="21"/>
              </w:rPr>
            </w:pPr>
            <w:r>
              <w:rPr>
                <w:rFonts w:ascii="Times New Roman"/>
                <w:sz w:val="21"/>
              </w:rPr>
              <w:t>1.28</w:t>
            </w:r>
          </w:p>
        </w:tc>
        <w:tc>
          <w:tcPr>
            <w:tcW w:w="990" w:type="dxa"/>
          </w:tcPr>
          <w:p>
            <w:pPr>
              <w:pStyle w:val="13"/>
              <w:spacing w:before="90"/>
              <w:ind w:left="25" w:right="15"/>
              <w:rPr>
                <w:rFonts w:ascii="Times New Roman"/>
                <w:sz w:val="21"/>
              </w:rPr>
            </w:pPr>
            <w:r>
              <w:rPr>
                <w:rFonts w:ascii="Times New Roman"/>
                <w:sz w:val="21"/>
              </w:rPr>
              <w:t>1.24</w:t>
            </w:r>
          </w:p>
        </w:tc>
        <w:tc>
          <w:tcPr>
            <w:tcW w:w="978" w:type="dxa"/>
          </w:tcPr>
          <w:p>
            <w:pPr>
              <w:pStyle w:val="13"/>
              <w:spacing w:before="76"/>
              <w:ind w:left="48" w:right="38"/>
              <w:rPr>
                <w:rFonts w:ascii="Times New Roman" w:hAnsi="Times New Roman"/>
                <w:sz w:val="21"/>
              </w:rPr>
            </w:pPr>
            <w:r>
              <w:rPr>
                <w:sz w:val="21"/>
              </w:rPr>
              <w:t>≤</w:t>
            </w:r>
            <w:r>
              <w:rPr>
                <w:rFonts w:ascii="Times New Roman" w:hAnsi="Times New Roman"/>
                <w:sz w:val="21"/>
              </w:rPr>
              <w:t>2.0</w:t>
            </w:r>
          </w:p>
        </w:tc>
        <w:tc>
          <w:tcPr>
            <w:tcW w:w="575" w:type="dxa"/>
          </w:tcPr>
          <w:p>
            <w:pPr>
              <w:pStyle w:val="13"/>
              <w:spacing w:before="76"/>
              <w:ind w:left="54" w:right="51"/>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6"/>
              <w:ind w:left="68" w:right="61"/>
              <w:rPr>
                <w:sz w:val="21"/>
              </w:rPr>
            </w:pPr>
            <w:r>
              <w:rPr>
                <w:sz w:val="21"/>
              </w:rPr>
              <w:t>排放速率</w:t>
            </w:r>
          </w:p>
        </w:tc>
        <w:tc>
          <w:tcPr>
            <w:tcW w:w="630" w:type="dxa"/>
          </w:tcPr>
          <w:p>
            <w:pPr>
              <w:pStyle w:val="13"/>
              <w:spacing w:before="89"/>
              <w:ind w:right="118"/>
              <w:jc w:val="right"/>
              <w:rPr>
                <w:rFonts w:ascii="Times New Roman"/>
                <w:sz w:val="21"/>
              </w:rPr>
            </w:pPr>
            <w:r>
              <w:rPr>
                <w:rFonts w:ascii="Times New Roman"/>
                <w:w w:val="95"/>
                <w:sz w:val="21"/>
              </w:rPr>
              <w:t>kg/h</w:t>
            </w:r>
          </w:p>
        </w:tc>
        <w:tc>
          <w:tcPr>
            <w:tcW w:w="990" w:type="dxa"/>
          </w:tcPr>
          <w:p>
            <w:pPr>
              <w:pStyle w:val="13"/>
              <w:spacing w:before="89"/>
              <w:ind w:left="24" w:right="17"/>
              <w:rPr>
                <w:rFonts w:ascii="Times New Roman" w:hAnsi="Times New Roman"/>
                <w:sz w:val="13"/>
              </w:rPr>
            </w:pPr>
            <w:r>
              <w:rPr>
                <w:rFonts w:ascii="Times New Roman" w:hAnsi="Times New Roman"/>
                <w:sz w:val="21"/>
              </w:rPr>
              <w:t>1.72×10</w:t>
            </w:r>
            <w:r>
              <w:rPr>
                <w:rFonts w:ascii="Times New Roman" w:hAnsi="Times New Roman"/>
                <w:position w:val="7"/>
                <w:sz w:val="13"/>
              </w:rPr>
              <w:t>-3</w:t>
            </w:r>
          </w:p>
        </w:tc>
        <w:tc>
          <w:tcPr>
            <w:tcW w:w="990" w:type="dxa"/>
          </w:tcPr>
          <w:p>
            <w:pPr>
              <w:pStyle w:val="13"/>
              <w:spacing w:before="89"/>
              <w:ind w:left="24" w:right="17"/>
              <w:rPr>
                <w:rFonts w:ascii="Times New Roman" w:hAnsi="Times New Roman"/>
                <w:sz w:val="13"/>
              </w:rPr>
            </w:pPr>
            <w:r>
              <w:rPr>
                <w:rFonts w:ascii="Times New Roman" w:hAnsi="Times New Roman"/>
                <w:sz w:val="21"/>
              </w:rPr>
              <w:t>1.81×10</w:t>
            </w:r>
            <w:r>
              <w:rPr>
                <w:rFonts w:ascii="Times New Roman" w:hAnsi="Times New Roman"/>
                <w:position w:val="7"/>
                <w:sz w:val="13"/>
              </w:rPr>
              <w:t>-3</w:t>
            </w:r>
          </w:p>
        </w:tc>
        <w:tc>
          <w:tcPr>
            <w:tcW w:w="990" w:type="dxa"/>
          </w:tcPr>
          <w:p>
            <w:pPr>
              <w:pStyle w:val="13"/>
              <w:spacing w:before="89"/>
              <w:ind w:left="24" w:right="17"/>
              <w:rPr>
                <w:rFonts w:ascii="Times New Roman" w:hAnsi="Times New Roman"/>
                <w:sz w:val="13"/>
              </w:rPr>
            </w:pPr>
            <w:r>
              <w:rPr>
                <w:rFonts w:ascii="Times New Roman" w:hAnsi="Times New Roman"/>
                <w:sz w:val="21"/>
              </w:rPr>
              <w:t>1.66×10</w:t>
            </w:r>
            <w:r>
              <w:rPr>
                <w:rFonts w:ascii="Times New Roman" w:hAnsi="Times New Roman"/>
                <w:position w:val="7"/>
                <w:sz w:val="13"/>
              </w:rPr>
              <w:t>-3</w:t>
            </w:r>
          </w:p>
        </w:tc>
        <w:tc>
          <w:tcPr>
            <w:tcW w:w="990" w:type="dxa"/>
          </w:tcPr>
          <w:p>
            <w:pPr>
              <w:pStyle w:val="13"/>
              <w:spacing w:before="89"/>
              <w:ind w:left="24" w:right="17"/>
              <w:rPr>
                <w:rFonts w:ascii="Times New Roman" w:hAnsi="Times New Roman"/>
                <w:sz w:val="13"/>
              </w:rPr>
            </w:pPr>
            <w:r>
              <w:rPr>
                <w:rFonts w:ascii="Times New Roman" w:hAnsi="Times New Roman"/>
                <w:sz w:val="21"/>
              </w:rPr>
              <w:t>1.67×10</w:t>
            </w:r>
            <w:r>
              <w:rPr>
                <w:rFonts w:ascii="Times New Roman" w:hAnsi="Times New Roman"/>
                <w:position w:val="7"/>
                <w:sz w:val="13"/>
              </w:rPr>
              <w:t>-3</w:t>
            </w:r>
          </w:p>
        </w:tc>
        <w:tc>
          <w:tcPr>
            <w:tcW w:w="990" w:type="dxa"/>
          </w:tcPr>
          <w:p>
            <w:pPr>
              <w:pStyle w:val="13"/>
              <w:spacing w:before="89"/>
              <w:ind w:right="81"/>
              <w:jc w:val="right"/>
              <w:rPr>
                <w:rFonts w:ascii="Times New Roman" w:hAnsi="Times New Roman"/>
                <w:sz w:val="13"/>
              </w:rPr>
            </w:pPr>
            <w:r>
              <w:rPr>
                <w:rFonts w:ascii="Times New Roman" w:hAnsi="Times New Roman"/>
                <w:sz w:val="21"/>
              </w:rPr>
              <w:t>1.79×10</w:t>
            </w:r>
            <w:r>
              <w:rPr>
                <w:rFonts w:ascii="Times New Roman" w:hAnsi="Times New Roman"/>
                <w:position w:val="7"/>
                <w:sz w:val="13"/>
              </w:rPr>
              <w:t>-3</w:t>
            </w:r>
          </w:p>
        </w:tc>
        <w:tc>
          <w:tcPr>
            <w:tcW w:w="990" w:type="dxa"/>
          </w:tcPr>
          <w:p>
            <w:pPr>
              <w:pStyle w:val="13"/>
              <w:spacing w:before="89"/>
              <w:ind w:left="24" w:right="17"/>
              <w:rPr>
                <w:rFonts w:ascii="Times New Roman" w:hAnsi="Times New Roman"/>
                <w:sz w:val="13"/>
              </w:rPr>
            </w:pPr>
            <w:r>
              <w:rPr>
                <w:rFonts w:ascii="Times New Roman" w:hAnsi="Times New Roman"/>
                <w:sz w:val="21"/>
              </w:rPr>
              <w:t>1.73×10</w:t>
            </w:r>
            <w:r>
              <w:rPr>
                <w:rFonts w:ascii="Times New Roman" w:hAnsi="Times New Roman"/>
                <w:position w:val="7"/>
                <w:sz w:val="13"/>
              </w:rPr>
              <w:t>-3</w:t>
            </w:r>
          </w:p>
        </w:tc>
        <w:tc>
          <w:tcPr>
            <w:tcW w:w="978" w:type="dxa"/>
          </w:tcPr>
          <w:p>
            <w:pPr>
              <w:pStyle w:val="13"/>
              <w:spacing w:before="89"/>
              <w:ind w:left="8"/>
              <w:rPr>
                <w:rFonts w:ascii="Times New Roman"/>
                <w:sz w:val="21"/>
              </w:rPr>
            </w:pPr>
            <w:r>
              <w:rPr>
                <w:rFonts w:ascii="Times New Roman"/>
                <w:w w:val="99"/>
                <w:sz w:val="21"/>
              </w:rPr>
              <w:t>-</w:t>
            </w:r>
          </w:p>
        </w:tc>
        <w:tc>
          <w:tcPr>
            <w:tcW w:w="575" w:type="dxa"/>
          </w:tcPr>
          <w:p>
            <w:pPr>
              <w:pStyle w:val="13"/>
              <w:spacing w:before="8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2220" w:type="dxa"/>
            <w:gridSpan w:val="2"/>
          </w:tcPr>
          <w:p>
            <w:pPr>
              <w:pStyle w:val="13"/>
              <w:spacing w:before="75"/>
              <w:ind w:left="689"/>
              <w:jc w:val="left"/>
              <w:rPr>
                <w:sz w:val="21"/>
              </w:rPr>
            </w:pPr>
            <w:r>
              <w:rPr>
                <w:sz w:val="21"/>
              </w:rPr>
              <w:t>净化效率</w:t>
            </w:r>
          </w:p>
        </w:tc>
        <w:tc>
          <w:tcPr>
            <w:tcW w:w="630" w:type="dxa"/>
          </w:tcPr>
          <w:p>
            <w:pPr>
              <w:pStyle w:val="13"/>
              <w:spacing w:before="89"/>
              <w:ind w:left="7"/>
              <w:rPr>
                <w:rFonts w:ascii="Times New Roman"/>
                <w:sz w:val="21"/>
              </w:rPr>
            </w:pPr>
            <w:r>
              <w:rPr>
                <w:rFonts w:ascii="Times New Roman"/>
                <w:w w:val="99"/>
                <w:sz w:val="21"/>
              </w:rPr>
              <w:t>%</w:t>
            </w:r>
          </w:p>
        </w:tc>
        <w:tc>
          <w:tcPr>
            <w:tcW w:w="5940" w:type="dxa"/>
            <w:gridSpan w:val="6"/>
          </w:tcPr>
          <w:p>
            <w:pPr>
              <w:pStyle w:val="13"/>
              <w:spacing w:before="89"/>
              <w:ind w:left="2766" w:right="2755"/>
              <w:rPr>
                <w:rFonts w:ascii="Times New Roman"/>
                <w:sz w:val="21"/>
              </w:rPr>
            </w:pPr>
            <w:r>
              <w:rPr>
                <w:rFonts w:ascii="Times New Roman"/>
                <w:sz w:val="21"/>
              </w:rPr>
              <w:t>66.3</w:t>
            </w:r>
          </w:p>
        </w:tc>
        <w:tc>
          <w:tcPr>
            <w:tcW w:w="978" w:type="dxa"/>
          </w:tcPr>
          <w:p>
            <w:pPr>
              <w:pStyle w:val="13"/>
              <w:spacing w:before="61"/>
              <w:ind w:left="48" w:right="38"/>
              <w:rPr>
                <w:rFonts w:ascii="Times New Roman" w:hAnsi="Times New Roman"/>
                <w:sz w:val="21"/>
              </w:rPr>
            </w:pPr>
            <w:r>
              <w:rPr>
                <w:sz w:val="21"/>
              </w:rPr>
              <w:t>≥</w:t>
            </w:r>
            <w:r>
              <w:rPr>
                <w:rFonts w:ascii="Times New Roman" w:hAnsi="Times New Roman"/>
                <w:sz w:val="21"/>
              </w:rPr>
              <w:t>60</w:t>
            </w:r>
          </w:p>
        </w:tc>
        <w:tc>
          <w:tcPr>
            <w:tcW w:w="575" w:type="dxa"/>
          </w:tcPr>
          <w:p>
            <w:pPr>
              <w:pStyle w:val="13"/>
              <w:spacing w:before="75"/>
              <w:ind w:left="54" w:right="51"/>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restart"/>
          </w:tcPr>
          <w:p>
            <w:pPr>
              <w:pStyle w:val="13"/>
              <w:spacing w:before="11"/>
              <w:jc w:val="left"/>
              <w:rPr>
                <w:sz w:val="31"/>
              </w:rPr>
            </w:pPr>
          </w:p>
          <w:p>
            <w:pPr>
              <w:pStyle w:val="13"/>
              <w:spacing w:line="285" w:lineRule="auto"/>
              <w:ind w:left="178" w:right="171"/>
              <w:rPr>
                <w:rFonts w:ascii="Times New Roman" w:eastAsia="Times New Roman"/>
                <w:sz w:val="21"/>
              </w:rPr>
            </w:pPr>
            <w:r>
              <w:rPr>
                <w:w w:val="95"/>
                <w:sz w:val="21"/>
              </w:rPr>
              <w:t>油烟净化</w:t>
            </w:r>
            <w:r>
              <w:rPr>
                <w:sz w:val="21"/>
              </w:rPr>
              <w:t>器进口</w:t>
            </w:r>
            <w:r>
              <w:rPr>
                <w:rFonts w:ascii="Times New Roman" w:eastAsia="Times New Roman"/>
                <w:sz w:val="21"/>
              </w:rPr>
              <w:t>2017.9.5</w:t>
            </w:r>
          </w:p>
        </w:tc>
        <w:tc>
          <w:tcPr>
            <w:tcW w:w="1020" w:type="dxa"/>
          </w:tcPr>
          <w:p>
            <w:pPr>
              <w:pStyle w:val="13"/>
              <w:spacing w:before="75"/>
              <w:ind w:left="68" w:right="58"/>
              <w:rPr>
                <w:sz w:val="21"/>
              </w:rPr>
            </w:pPr>
            <w:r>
              <w:rPr>
                <w:sz w:val="21"/>
              </w:rPr>
              <w:t>排气量</w:t>
            </w:r>
          </w:p>
        </w:tc>
        <w:tc>
          <w:tcPr>
            <w:tcW w:w="630" w:type="dxa"/>
          </w:tcPr>
          <w:p>
            <w:pPr>
              <w:pStyle w:val="13"/>
              <w:spacing w:before="89"/>
              <w:ind w:right="106"/>
              <w:jc w:val="right"/>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990" w:type="dxa"/>
          </w:tcPr>
          <w:p>
            <w:pPr>
              <w:pStyle w:val="13"/>
              <w:spacing w:before="89"/>
              <w:ind w:left="25" w:right="15"/>
              <w:rPr>
                <w:rFonts w:ascii="Times New Roman"/>
                <w:sz w:val="21"/>
              </w:rPr>
            </w:pPr>
            <w:r>
              <w:rPr>
                <w:rFonts w:ascii="Times New Roman"/>
                <w:sz w:val="21"/>
              </w:rPr>
              <w:t>2638</w:t>
            </w:r>
          </w:p>
        </w:tc>
        <w:tc>
          <w:tcPr>
            <w:tcW w:w="990" w:type="dxa"/>
          </w:tcPr>
          <w:p>
            <w:pPr>
              <w:pStyle w:val="13"/>
              <w:spacing w:before="89"/>
              <w:ind w:left="25" w:right="15"/>
              <w:rPr>
                <w:rFonts w:ascii="Times New Roman"/>
                <w:sz w:val="21"/>
              </w:rPr>
            </w:pPr>
            <w:r>
              <w:rPr>
                <w:rFonts w:ascii="Times New Roman"/>
                <w:sz w:val="21"/>
              </w:rPr>
              <w:t>2634</w:t>
            </w:r>
          </w:p>
        </w:tc>
        <w:tc>
          <w:tcPr>
            <w:tcW w:w="990" w:type="dxa"/>
          </w:tcPr>
          <w:p>
            <w:pPr>
              <w:pStyle w:val="13"/>
              <w:spacing w:before="89"/>
              <w:ind w:left="25" w:right="15"/>
              <w:rPr>
                <w:rFonts w:ascii="Times New Roman"/>
                <w:sz w:val="21"/>
              </w:rPr>
            </w:pPr>
            <w:r>
              <w:rPr>
                <w:rFonts w:ascii="Times New Roman"/>
                <w:sz w:val="21"/>
              </w:rPr>
              <w:t>3639</w:t>
            </w:r>
          </w:p>
        </w:tc>
        <w:tc>
          <w:tcPr>
            <w:tcW w:w="990" w:type="dxa"/>
          </w:tcPr>
          <w:p>
            <w:pPr>
              <w:pStyle w:val="13"/>
              <w:spacing w:before="89"/>
              <w:ind w:left="25" w:right="15"/>
              <w:rPr>
                <w:rFonts w:ascii="Times New Roman"/>
                <w:sz w:val="21"/>
              </w:rPr>
            </w:pPr>
            <w:r>
              <w:rPr>
                <w:rFonts w:ascii="Times New Roman"/>
                <w:sz w:val="21"/>
              </w:rPr>
              <w:t>2581</w:t>
            </w:r>
          </w:p>
        </w:tc>
        <w:tc>
          <w:tcPr>
            <w:tcW w:w="990" w:type="dxa"/>
          </w:tcPr>
          <w:p>
            <w:pPr>
              <w:pStyle w:val="13"/>
              <w:spacing w:before="89"/>
              <w:ind w:left="285"/>
              <w:jc w:val="left"/>
              <w:rPr>
                <w:rFonts w:ascii="Times New Roman"/>
                <w:sz w:val="21"/>
              </w:rPr>
            </w:pPr>
            <w:r>
              <w:rPr>
                <w:rFonts w:ascii="Times New Roman"/>
                <w:sz w:val="21"/>
              </w:rPr>
              <w:t>2632</w:t>
            </w:r>
          </w:p>
        </w:tc>
        <w:tc>
          <w:tcPr>
            <w:tcW w:w="990" w:type="dxa"/>
          </w:tcPr>
          <w:p>
            <w:pPr>
              <w:pStyle w:val="13"/>
              <w:spacing w:before="89"/>
              <w:ind w:left="25" w:right="15"/>
              <w:rPr>
                <w:rFonts w:ascii="Times New Roman"/>
                <w:sz w:val="21"/>
              </w:rPr>
            </w:pPr>
            <w:r>
              <w:rPr>
                <w:rFonts w:ascii="Times New Roman"/>
                <w:sz w:val="21"/>
              </w:rPr>
              <w:t>2825</w:t>
            </w:r>
          </w:p>
        </w:tc>
        <w:tc>
          <w:tcPr>
            <w:tcW w:w="978" w:type="dxa"/>
          </w:tcPr>
          <w:p>
            <w:pPr>
              <w:pStyle w:val="13"/>
              <w:spacing w:before="74"/>
              <w:ind w:left="8"/>
              <w:rPr>
                <w:rFonts w:ascii="Times New Roman"/>
                <w:sz w:val="21"/>
              </w:rPr>
            </w:pPr>
            <w:r>
              <w:rPr>
                <w:rFonts w:ascii="Times New Roman"/>
                <w:w w:val="99"/>
                <w:sz w:val="21"/>
              </w:rPr>
              <w:t>-</w:t>
            </w:r>
          </w:p>
        </w:tc>
        <w:tc>
          <w:tcPr>
            <w:tcW w:w="575" w:type="dxa"/>
          </w:tcPr>
          <w:p>
            <w:pPr>
              <w:pStyle w:val="13"/>
              <w:spacing w:before="8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4"/>
              <w:ind w:left="68" w:right="61"/>
              <w:rPr>
                <w:sz w:val="21"/>
              </w:rPr>
            </w:pPr>
            <w:r>
              <w:rPr>
                <w:sz w:val="21"/>
              </w:rPr>
              <w:t>实测浓度</w:t>
            </w:r>
          </w:p>
        </w:tc>
        <w:tc>
          <w:tcPr>
            <w:tcW w:w="630" w:type="dxa"/>
          </w:tcPr>
          <w:p>
            <w:pPr>
              <w:pStyle w:val="13"/>
              <w:spacing w:before="88"/>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88"/>
              <w:ind w:left="24" w:right="17"/>
              <w:rPr>
                <w:rFonts w:ascii="Times New Roman"/>
                <w:sz w:val="21"/>
              </w:rPr>
            </w:pPr>
            <w:r>
              <w:rPr>
                <w:rFonts w:ascii="Times New Roman"/>
                <w:sz w:val="21"/>
              </w:rPr>
              <w:t>1.68</w:t>
            </w:r>
          </w:p>
        </w:tc>
        <w:tc>
          <w:tcPr>
            <w:tcW w:w="990" w:type="dxa"/>
          </w:tcPr>
          <w:p>
            <w:pPr>
              <w:pStyle w:val="13"/>
              <w:spacing w:before="88"/>
              <w:ind w:left="25" w:right="15"/>
              <w:rPr>
                <w:rFonts w:ascii="Times New Roman"/>
                <w:sz w:val="21"/>
              </w:rPr>
            </w:pPr>
            <w:r>
              <w:rPr>
                <w:rFonts w:ascii="Times New Roman"/>
                <w:sz w:val="21"/>
              </w:rPr>
              <w:t>1.65</w:t>
            </w:r>
          </w:p>
        </w:tc>
        <w:tc>
          <w:tcPr>
            <w:tcW w:w="990" w:type="dxa"/>
          </w:tcPr>
          <w:p>
            <w:pPr>
              <w:pStyle w:val="13"/>
              <w:spacing w:before="88"/>
              <w:ind w:left="24" w:right="17"/>
              <w:rPr>
                <w:rFonts w:ascii="Times New Roman"/>
                <w:sz w:val="21"/>
              </w:rPr>
            </w:pPr>
            <w:r>
              <w:rPr>
                <w:rFonts w:ascii="Times New Roman"/>
                <w:sz w:val="21"/>
              </w:rPr>
              <w:t>1.67</w:t>
            </w:r>
          </w:p>
        </w:tc>
        <w:tc>
          <w:tcPr>
            <w:tcW w:w="990" w:type="dxa"/>
          </w:tcPr>
          <w:p>
            <w:pPr>
              <w:pStyle w:val="13"/>
              <w:spacing w:before="88"/>
              <w:ind w:left="25" w:right="15"/>
              <w:rPr>
                <w:rFonts w:ascii="Times New Roman"/>
                <w:sz w:val="21"/>
              </w:rPr>
            </w:pPr>
            <w:r>
              <w:rPr>
                <w:rFonts w:ascii="Times New Roman"/>
                <w:sz w:val="21"/>
              </w:rPr>
              <w:t>1.63</w:t>
            </w:r>
          </w:p>
        </w:tc>
        <w:tc>
          <w:tcPr>
            <w:tcW w:w="990" w:type="dxa"/>
          </w:tcPr>
          <w:p>
            <w:pPr>
              <w:pStyle w:val="13"/>
              <w:spacing w:before="88"/>
              <w:ind w:left="309"/>
              <w:jc w:val="left"/>
              <w:rPr>
                <w:rFonts w:ascii="Times New Roman"/>
                <w:sz w:val="21"/>
              </w:rPr>
            </w:pPr>
            <w:r>
              <w:rPr>
                <w:rFonts w:ascii="Times New Roman"/>
                <w:sz w:val="21"/>
              </w:rPr>
              <w:t>1.69</w:t>
            </w:r>
          </w:p>
        </w:tc>
        <w:tc>
          <w:tcPr>
            <w:tcW w:w="990" w:type="dxa"/>
          </w:tcPr>
          <w:p>
            <w:pPr>
              <w:pStyle w:val="13"/>
              <w:spacing w:before="88"/>
              <w:ind w:left="25" w:right="15"/>
              <w:rPr>
                <w:rFonts w:ascii="Times New Roman"/>
                <w:sz w:val="21"/>
              </w:rPr>
            </w:pPr>
            <w:r>
              <w:rPr>
                <w:rFonts w:ascii="Times New Roman"/>
                <w:sz w:val="21"/>
              </w:rPr>
              <w:t>1.66</w:t>
            </w:r>
          </w:p>
        </w:tc>
        <w:tc>
          <w:tcPr>
            <w:tcW w:w="978" w:type="dxa"/>
          </w:tcPr>
          <w:p>
            <w:pPr>
              <w:pStyle w:val="13"/>
              <w:spacing w:before="74"/>
              <w:ind w:left="8"/>
              <w:rPr>
                <w:rFonts w:ascii="Times New Roman"/>
                <w:sz w:val="21"/>
              </w:rPr>
            </w:pPr>
            <w:r>
              <w:rPr>
                <w:rFonts w:ascii="Times New Roman"/>
                <w:w w:val="99"/>
                <w:sz w:val="21"/>
              </w:rPr>
              <w:t>-</w:t>
            </w:r>
          </w:p>
        </w:tc>
        <w:tc>
          <w:tcPr>
            <w:tcW w:w="575" w:type="dxa"/>
          </w:tcPr>
          <w:p>
            <w:pPr>
              <w:pStyle w:val="13"/>
              <w:spacing w:before="88"/>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4"/>
              <w:ind w:left="68" w:right="61"/>
              <w:rPr>
                <w:sz w:val="21"/>
              </w:rPr>
            </w:pPr>
            <w:r>
              <w:rPr>
                <w:sz w:val="21"/>
              </w:rPr>
              <w:t>折算浓度</w:t>
            </w:r>
          </w:p>
        </w:tc>
        <w:tc>
          <w:tcPr>
            <w:tcW w:w="630" w:type="dxa"/>
          </w:tcPr>
          <w:p>
            <w:pPr>
              <w:pStyle w:val="13"/>
              <w:spacing w:before="88"/>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88"/>
              <w:ind w:left="24" w:right="17"/>
              <w:rPr>
                <w:rFonts w:ascii="Times New Roman"/>
                <w:sz w:val="21"/>
              </w:rPr>
            </w:pPr>
            <w:r>
              <w:rPr>
                <w:rFonts w:ascii="Times New Roman"/>
                <w:sz w:val="21"/>
              </w:rPr>
              <w:t>3.17</w:t>
            </w:r>
          </w:p>
        </w:tc>
        <w:tc>
          <w:tcPr>
            <w:tcW w:w="990" w:type="dxa"/>
          </w:tcPr>
          <w:p>
            <w:pPr>
              <w:pStyle w:val="13"/>
              <w:spacing w:before="88"/>
              <w:ind w:left="25" w:right="15"/>
              <w:rPr>
                <w:rFonts w:ascii="Times New Roman"/>
                <w:sz w:val="21"/>
              </w:rPr>
            </w:pPr>
            <w:r>
              <w:rPr>
                <w:rFonts w:ascii="Times New Roman"/>
                <w:sz w:val="21"/>
              </w:rPr>
              <w:t>3.10</w:t>
            </w:r>
          </w:p>
        </w:tc>
        <w:tc>
          <w:tcPr>
            <w:tcW w:w="990" w:type="dxa"/>
          </w:tcPr>
          <w:p>
            <w:pPr>
              <w:pStyle w:val="13"/>
              <w:spacing w:before="88"/>
              <w:ind w:left="24" w:right="17"/>
              <w:rPr>
                <w:rFonts w:ascii="Times New Roman"/>
                <w:sz w:val="21"/>
              </w:rPr>
            </w:pPr>
            <w:r>
              <w:rPr>
                <w:rFonts w:ascii="Times New Roman"/>
                <w:sz w:val="21"/>
              </w:rPr>
              <w:t>3.15</w:t>
            </w:r>
          </w:p>
        </w:tc>
        <w:tc>
          <w:tcPr>
            <w:tcW w:w="990" w:type="dxa"/>
          </w:tcPr>
          <w:p>
            <w:pPr>
              <w:pStyle w:val="13"/>
              <w:spacing w:before="88"/>
              <w:ind w:left="25" w:right="15"/>
              <w:rPr>
                <w:rFonts w:ascii="Times New Roman"/>
                <w:sz w:val="21"/>
              </w:rPr>
            </w:pPr>
            <w:r>
              <w:rPr>
                <w:rFonts w:ascii="Times New Roman"/>
                <w:sz w:val="21"/>
              </w:rPr>
              <w:t>3.01</w:t>
            </w:r>
          </w:p>
        </w:tc>
        <w:tc>
          <w:tcPr>
            <w:tcW w:w="990" w:type="dxa"/>
          </w:tcPr>
          <w:p>
            <w:pPr>
              <w:pStyle w:val="13"/>
              <w:spacing w:before="88"/>
              <w:ind w:left="309"/>
              <w:jc w:val="left"/>
              <w:rPr>
                <w:rFonts w:ascii="Times New Roman"/>
                <w:sz w:val="21"/>
              </w:rPr>
            </w:pPr>
            <w:r>
              <w:rPr>
                <w:rFonts w:ascii="Times New Roman"/>
                <w:sz w:val="21"/>
              </w:rPr>
              <w:t>3.18</w:t>
            </w:r>
          </w:p>
        </w:tc>
        <w:tc>
          <w:tcPr>
            <w:tcW w:w="990" w:type="dxa"/>
          </w:tcPr>
          <w:p>
            <w:pPr>
              <w:pStyle w:val="13"/>
              <w:spacing w:before="88"/>
              <w:ind w:left="25" w:right="15"/>
              <w:rPr>
                <w:rFonts w:ascii="Times New Roman"/>
                <w:sz w:val="21"/>
              </w:rPr>
            </w:pPr>
            <w:r>
              <w:rPr>
                <w:rFonts w:ascii="Times New Roman"/>
                <w:sz w:val="21"/>
              </w:rPr>
              <w:t>3.12</w:t>
            </w:r>
          </w:p>
        </w:tc>
        <w:tc>
          <w:tcPr>
            <w:tcW w:w="978" w:type="dxa"/>
          </w:tcPr>
          <w:p>
            <w:pPr>
              <w:pStyle w:val="13"/>
              <w:spacing w:before="88"/>
              <w:ind w:left="8"/>
              <w:rPr>
                <w:rFonts w:ascii="Times New Roman"/>
                <w:sz w:val="21"/>
              </w:rPr>
            </w:pPr>
            <w:r>
              <w:rPr>
                <w:rFonts w:ascii="Times New Roman"/>
                <w:w w:val="99"/>
                <w:sz w:val="21"/>
              </w:rPr>
              <w:t>-</w:t>
            </w:r>
          </w:p>
        </w:tc>
        <w:tc>
          <w:tcPr>
            <w:tcW w:w="575" w:type="dxa"/>
          </w:tcPr>
          <w:p>
            <w:pPr>
              <w:pStyle w:val="13"/>
              <w:spacing w:before="88"/>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6"/>
              <w:ind w:left="68" w:right="61"/>
              <w:rPr>
                <w:sz w:val="21"/>
              </w:rPr>
            </w:pPr>
            <w:r>
              <w:rPr>
                <w:sz w:val="21"/>
              </w:rPr>
              <w:t>排放速率</w:t>
            </w:r>
          </w:p>
        </w:tc>
        <w:tc>
          <w:tcPr>
            <w:tcW w:w="630" w:type="dxa"/>
          </w:tcPr>
          <w:p>
            <w:pPr>
              <w:pStyle w:val="13"/>
              <w:spacing w:before="90"/>
              <w:ind w:right="118"/>
              <w:jc w:val="right"/>
              <w:rPr>
                <w:rFonts w:ascii="Times New Roman"/>
                <w:sz w:val="21"/>
              </w:rPr>
            </w:pPr>
            <w:r>
              <w:rPr>
                <w:rFonts w:ascii="Times New Roman"/>
                <w:w w:val="95"/>
                <w:sz w:val="21"/>
              </w:rPr>
              <w:t>kg/h</w:t>
            </w:r>
          </w:p>
        </w:tc>
        <w:tc>
          <w:tcPr>
            <w:tcW w:w="990" w:type="dxa"/>
          </w:tcPr>
          <w:p>
            <w:pPr>
              <w:pStyle w:val="13"/>
              <w:spacing w:before="90"/>
              <w:ind w:left="24" w:right="17"/>
              <w:rPr>
                <w:rFonts w:ascii="Times New Roman" w:hAnsi="Times New Roman"/>
                <w:sz w:val="13"/>
              </w:rPr>
            </w:pPr>
            <w:r>
              <w:rPr>
                <w:rFonts w:ascii="Times New Roman" w:hAnsi="Times New Roman"/>
                <w:sz w:val="21"/>
              </w:rPr>
              <w:t>4.43×10</w:t>
            </w:r>
            <w:r>
              <w:rPr>
                <w:rFonts w:ascii="Times New Roman" w:hAnsi="Times New Roman"/>
                <w:position w:val="7"/>
                <w:sz w:val="13"/>
              </w:rPr>
              <w:t>-3</w:t>
            </w:r>
          </w:p>
        </w:tc>
        <w:tc>
          <w:tcPr>
            <w:tcW w:w="990" w:type="dxa"/>
          </w:tcPr>
          <w:p>
            <w:pPr>
              <w:pStyle w:val="13"/>
              <w:spacing w:before="90"/>
              <w:ind w:left="24" w:right="17"/>
              <w:rPr>
                <w:rFonts w:ascii="Times New Roman" w:hAnsi="Times New Roman"/>
                <w:sz w:val="13"/>
              </w:rPr>
            </w:pPr>
            <w:r>
              <w:rPr>
                <w:rFonts w:ascii="Times New Roman" w:hAnsi="Times New Roman"/>
                <w:sz w:val="21"/>
              </w:rPr>
              <w:t>4.35×10</w:t>
            </w:r>
            <w:r>
              <w:rPr>
                <w:rFonts w:ascii="Times New Roman" w:hAnsi="Times New Roman"/>
                <w:position w:val="7"/>
                <w:sz w:val="13"/>
              </w:rPr>
              <w:t>-3</w:t>
            </w:r>
          </w:p>
        </w:tc>
        <w:tc>
          <w:tcPr>
            <w:tcW w:w="990" w:type="dxa"/>
          </w:tcPr>
          <w:p>
            <w:pPr>
              <w:pStyle w:val="13"/>
              <w:spacing w:before="90"/>
              <w:ind w:left="24" w:right="17"/>
              <w:rPr>
                <w:rFonts w:ascii="Times New Roman" w:hAnsi="Times New Roman"/>
                <w:sz w:val="13"/>
              </w:rPr>
            </w:pPr>
            <w:r>
              <w:rPr>
                <w:rFonts w:ascii="Times New Roman" w:hAnsi="Times New Roman"/>
                <w:sz w:val="21"/>
              </w:rPr>
              <w:t>6.08×10</w:t>
            </w:r>
            <w:r>
              <w:rPr>
                <w:rFonts w:ascii="Times New Roman" w:hAnsi="Times New Roman"/>
                <w:position w:val="7"/>
                <w:sz w:val="13"/>
              </w:rPr>
              <w:t>-3</w:t>
            </w:r>
          </w:p>
        </w:tc>
        <w:tc>
          <w:tcPr>
            <w:tcW w:w="990" w:type="dxa"/>
          </w:tcPr>
          <w:p>
            <w:pPr>
              <w:pStyle w:val="13"/>
              <w:spacing w:before="90"/>
              <w:ind w:left="24" w:right="17"/>
              <w:rPr>
                <w:rFonts w:ascii="Times New Roman" w:hAnsi="Times New Roman"/>
                <w:sz w:val="13"/>
              </w:rPr>
            </w:pPr>
            <w:r>
              <w:rPr>
                <w:rFonts w:ascii="Times New Roman" w:hAnsi="Times New Roman"/>
                <w:sz w:val="21"/>
              </w:rPr>
              <w:t>4.21×10</w:t>
            </w:r>
            <w:r>
              <w:rPr>
                <w:rFonts w:ascii="Times New Roman" w:hAnsi="Times New Roman"/>
                <w:position w:val="7"/>
                <w:sz w:val="13"/>
              </w:rPr>
              <w:t>-3</w:t>
            </w:r>
          </w:p>
        </w:tc>
        <w:tc>
          <w:tcPr>
            <w:tcW w:w="990" w:type="dxa"/>
          </w:tcPr>
          <w:p>
            <w:pPr>
              <w:pStyle w:val="13"/>
              <w:spacing w:before="90"/>
              <w:ind w:right="81"/>
              <w:jc w:val="right"/>
              <w:rPr>
                <w:rFonts w:ascii="Times New Roman" w:hAnsi="Times New Roman"/>
                <w:sz w:val="13"/>
              </w:rPr>
            </w:pPr>
            <w:r>
              <w:rPr>
                <w:rFonts w:ascii="Times New Roman" w:hAnsi="Times New Roman"/>
                <w:sz w:val="21"/>
              </w:rPr>
              <w:t>4.45×10</w:t>
            </w:r>
            <w:r>
              <w:rPr>
                <w:rFonts w:ascii="Times New Roman" w:hAnsi="Times New Roman"/>
                <w:position w:val="7"/>
                <w:sz w:val="13"/>
              </w:rPr>
              <w:t>-3</w:t>
            </w:r>
          </w:p>
        </w:tc>
        <w:tc>
          <w:tcPr>
            <w:tcW w:w="990" w:type="dxa"/>
          </w:tcPr>
          <w:p>
            <w:pPr>
              <w:pStyle w:val="13"/>
              <w:spacing w:before="90"/>
              <w:ind w:left="24" w:right="17"/>
              <w:rPr>
                <w:rFonts w:ascii="Times New Roman" w:hAnsi="Times New Roman"/>
                <w:sz w:val="13"/>
              </w:rPr>
            </w:pPr>
            <w:r>
              <w:rPr>
                <w:rFonts w:ascii="Times New Roman" w:hAnsi="Times New Roman"/>
                <w:sz w:val="21"/>
              </w:rPr>
              <w:t>4.70×10</w:t>
            </w:r>
            <w:r>
              <w:rPr>
                <w:rFonts w:ascii="Times New Roman" w:hAnsi="Times New Roman"/>
                <w:position w:val="7"/>
                <w:sz w:val="13"/>
              </w:rPr>
              <w:t>-3</w:t>
            </w:r>
          </w:p>
        </w:tc>
        <w:tc>
          <w:tcPr>
            <w:tcW w:w="978" w:type="dxa"/>
          </w:tcPr>
          <w:p>
            <w:pPr>
              <w:pStyle w:val="13"/>
              <w:spacing w:before="73"/>
              <w:ind w:left="8"/>
              <w:rPr>
                <w:rFonts w:ascii="Times New Roman"/>
                <w:sz w:val="21"/>
              </w:rPr>
            </w:pPr>
            <w:r>
              <w:rPr>
                <w:rFonts w:ascii="Times New Roman"/>
                <w:w w:val="99"/>
                <w:sz w:val="21"/>
              </w:rPr>
              <w:t>-</w:t>
            </w:r>
          </w:p>
        </w:tc>
        <w:tc>
          <w:tcPr>
            <w:tcW w:w="575" w:type="dxa"/>
          </w:tcPr>
          <w:p>
            <w:pPr>
              <w:pStyle w:val="13"/>
              <w:spacing w:before="90"/>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restart"/>
          </w:tcPr>
          <w:p>
            <w:pPr>
              <w:pStyle w:val="13"/>
              <w:spacing w:before="9"/>
              <w:jc w:val="left"/>
              <w:rPr>
                <w:sz w:val="31"/>
              </w:rPr>
            </w:pPr>
          </w:p>
          <w:p>
            <w:pPr>
              <w:pStyle w:val="13"/>
              <w:spacing w:before="1" w:line="285" w:lineRule="auto"/>
              <w:ind w:left="178" w:right="171"/>
              <w:rPr>
                <w:rFonts w:ascii="Times New Roman" w:eastAsia="Times New Roman"/>
                <w:sz w:val="21"/>
              </w:rPr>
            </w:pPr>
            <w:r>
              <w:rPr>
                <w:w w:val="95"/>
                <w:sz w:val="21"/>
              </w:rPr>
              <w:t>油烟净化</w:t>
            </w:r>
            <w:r>
              <w:rPr>
                <w:sz w:val="21"/>
              </w:rPr>
              <w:t>器出口</w:t>
            </w:r>
            <w:r>
              <w:rPr>
                <w:rFonts w:ascii="Times New Roman" w:eastAsia="Times New Roman"/>
                <w:sz w:val="21"/>
              </w:rPr>
              <w:t>2017.9.5</w:t>
            </w:r>
          </w:p>
        </w:tc>
        <w:tc>
          <w:tcPr>
            <w:tcW w:w="1020" w:type="dxa"/>
          </w:tcPr>
          <w:p>
            <w:pPr>
              <w:pStyle w:val="13"/>
              <w:spacing w:before="75"/>
              <w:ind w:left="68" w:right="58"/>
              <w:rPr>
                <w:sz w:val="21"/>
              </w:rPr>
            </w:pPr>
            <w:r>
              <w:rPr>
                <w:sz w:val="21"/>
              </w:rPr>
              <w:t>排气量</w:t>
            </w:r>
          </w:p>
        </w:tc>
        <w:tc>
          <w:tcPr>
            <w:tcW w:w="630" w:type="dxa"/>
          </w:tcPr>
          <w:p>
            <w:pPr>
              <w:pStyle w:val="13"/>
              <w:spacing w:before="89"/>
              <w:ind w:right="106"/>
              <w:jc w:val="right"/>
              <w:rPr>
                <w:rFonts w:ascii="Times New Roman"/>
                <w:sz w:val="21"/>
              </w:rPr>
            </w:pPr>
            <w:r>
              <w:rPr>
                <w:rFonts w:ascii="Times New Roman"/>
                <w:sz w:val="21"/>
              </w:rPr>
              <w:t>m</w:t>
            </w:r>
            <w:r>
              <w:rPr>
                <w:rFonts w:ascii="Times New Roman"/>
                <w:position w:val="7"/>
                <w:sz w:val="13"/>
              </w:rPr>
              <w:t>3</w:t>
            </w:r>
            <w:r>
              <w:rPr>
                <w:rFonts w:ascii="Times New Roman"/>
                <w:sz w:val="21"/>
              </w:rPr>
              <w:t>/h</w:t>
            </w:r>
          </w:p>
        </w:tc>
        <w:tc>
          <w:tcPr>
            <w:tcW w:w="990" w:type="dxa"/>
          </w:tcPr>
          <w:p>
            <w:pPr>
              <w:pStyle w:val="13"/>
              <w:spacing w:before="89"/>
              <w:ind w:left="25" w:right="15"/>
              <w:rPr>
                <w:rFonts w:ascii="Times New Roman"/>
                <w:sz w:val="21"/>
              </w:rPr>
            </w:pPr>
            <w:r>
              <w:rPr>
                <w:rFonts w:ascii="Times New Roman"/>
                <w:sz w:val="21"/>
              </w:rPr>
              <w:t>3082</w:t>
            </w:r>
          </w:p>
        </w:tc>
        <w:tc>
          <w:tcPr>
            <w:tcW w:w="990" w:type="dxa"/>
          </w:tcPr>
          <w:p>
            <w:pPr>
              <w:pStyle w:val="13"/>
              <w:spacing w:before="89"/>
              <w:ind w:left="25" w:right="15"/>
              <w:rPr>
                <w:rFonts w:ascii="Times New Roman"/>
                <w:sz w:val="21"/>
              </w:rPr>
            </w:pPr>
            <w:r>
              <w:rPr>
                <w:rFonts w:ascii="Times New Roman"/>
                <w:sz w:val="21"/>
              </w:rPr>
              <w:t>3078</w:t>
            </w:r>
          </w:p>
        </w:tc>
        <w:tc>
          <w:tcPr>
            <w:tcW w:w="990" w:type="dxa"/>
          </w:tcPr>
          <w:p>
            <w:pPr>
              <w:pStyle w:val="13"/>
              <w:spacing w:before="89"/>
              <w:ind w:left="25" w:right="15"/>
              <w:rPr>
                <w:rFonts w:ascii="Times New Roman"/>
                <w:sz w:val="21"/>
              </w:rPr>
            </w:pPr>
            <w:r>
              <w:rPr>
                <w:rFonts w:ascii="Times New Roman"/>
                <w:sz w:val="21"/>
              </w:rPr>
              <w:t>3031</w:t>
            </w:r>
          </w:p>
        </w:tc>
        <w:tc>
          <w:tcPr>
            <w:tcW w:w="990" w:type="dxa"/>
          </w:tcPr>
          <w:p>
            <w:pPr>
              <w:pStyle w:val="13"/>
              <w:spacing w:before="89"/>
              <w:ind w:left="25" w:right="15"/>
              <w:rPr>
                <w:rFonts w:ascii="Times New Roman"/>
                <w:sz w:val="21"/>
              </w:rPr>
            </w:pPr>
            <w:r>
              <w:rPr>
                <w:rFonts w:ascii="Times New Roman"/>
                <w:sz w:val="21"/>
              </w:rPr>
              <w:t>3089</w:t>
            </w:r>
          </w:p>
        </w:tc>
        <w:tc>
          <w:tcPr>
            <w:tcW w:w="990" w:type="dxa"/>
          </w:tcPr>
          <w:p>
            <w:pPr>
              <w:pStyle w:val="13"/>
              <w:spacing w:before="89"/>
              <w:ind w:left="285"/>
              <w:jc w:val="left"/>
              <w:rPr>
                <w:rFonts w:ascii="Times New Roman"/>
                <w:sz w:val="21"/>
              </w:rPr>
            </w:pPr>
            <w:r>
              <w:rPr>
                <w:rFonts w:ascii="Times New Roman"/>
                <w:sz w:val="21"/>
              </w:rPr>
              <w:t>3007</w:t>
            </w:r>
          </w:p>
        </w:tc>
        <w:tc>
          <w:tcPr>
            <w:tcW w:w="990" w:type="dxa"/>
          </w:tcPr>
          <w:p>
            <w:pPr>
              <w:pStyle w:val="13"/>
              <w:spacing w:before="89"/>
              <w:ind w:left="25" w:right="15"/>
              <w:rPr>
                <w:rFonts w:ascii="Times New Roman"/>
                <w:sz w:val="21"/>
              </w:rPr>
            </w:pPr>
            <w:r>
              <w:rPr>
                <w:rFonts w:ascii="Times New Roman"/>
                <w:sz w:val="21"/>
              </w:rPr>
              <w:t>3057</w:t>
            </w:r>
          </w:p>
        </w:tc>
        <w:tc>
          <w:tcPr>
            <w:tcW w:w="978" w:type="dxa"/>
          </w:tcPr>
          <w:p>
            <w:pPr>
              <w:pStyle w:val="13"/>
              <w:spacing w:before="73"/>
              <w:ind w:left="8"/>
              <w:rPr>
                <w:rFonts w:ascii="Times New Roman"/>
                <w:sz w:val="21"/>
              </w:rPr>
            </w:pPr>
            <w:r>
              <w:rPr>
                <w:rFonts w:ascii="Times New Roman"/>
                <w:w w:val="99"/>
                <w:sz w:val="21"/>
              </w:rPr>
              <w:t>-</w:t>
            </w:r>
          </w:p>
        </w:tc>
        <w:tc>
          <w:tcPr>
            <w:tcW w:w="575" w:type="dxa"/>
          </w:tcPr>
          <w:p>
            <w:pPr>
              <w:pStyle w:val="13"/>
              <w:spacing w:before="8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5"/>
              <w:ind w:left="68" w:right="61"/>
              <w:rPr>
                <w:sz w:val="21"/>
              </w:rPr>
            </w:pPr>
            <w:r>
              <w:rPr>
                <w:sz w:val="21"/>
              </w:rPr>
              <w:t>实测浓度</w:t>
            </w:r>
          </w:p>
        </w:tc>
        <w:tc>
          <w:tcPr>
            <w:tcW w:w="630" w:type="dxa"/>
          </w:tcPr>
          <w:p>
            <w:pPr>
              <w:pStyle w:val="13"/>
              <w:spacing w:before="89"/>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89"/>
              <w:ind w:left="24" w:right="17"/>
              <w:rPr>
                <w:rFonts w:ascii="Times New Roman"/>
                <w:sz w:val="21"/>
              </w:rPr>
            </w:pPr>
            <w:r>
              <w:rPr>
                <w:rFonts w:ascii="Times New Roman"/>
                <w:sz w:val="21"/>
              </w:rPr>
              <w:t>0.48</w:t>
            </w:r>
          </w:p>
        </w:tc>
        <w:tc>
          <w:tcPr>
            <w:tcW w:w="990" w:type="dxa"/>
          </w:tcPr>
          <w:p>
            <w:pPr>
              <w:pStyle w:val="13"/>
              <w:spacing w:before="89"/>
              <w:ind w:left="25" w:right="15"/>
              <w:rPr>
                <w:rFonts w:ascii="Times New Roman"/>
                <w:sz w:val="21"/>
              </w:rPr>
            </w:pPr>
            <w:r>
              <w:rPr>
                <w:rFonts w:ascii="Times New Roman"/>
                <w:sz w:val="21"/>
              </w:rPr>
              <w:t>0.47</w:t>
            </w:r>
          </w:p>
        </w:tc>
        <w:tc>
          <w:tcPr>
            <w:tcW w:w="990" w:type="dxa"/>
          </w:tcPr>
          <w:p>
            <w:pPr>
              <w:pStyle w:val="13"/>
              <w:spacing w:before="89"/>
              <w:ind w:left="24" w:right="17"/>
              <w:rPr>
                <w:rFonts w:ascii="Times New Roman"/>
                <w:sz w:val="21"/>
              </w:rPr>
            </w:pPr>
            <w:r>
              <w:rPr>
                <w:rFonts w:ascii="Times New Roman"/>
                <w:sz w:val="21"/>
              </w:rPr>
              <w:t>0.47</w:t>
            </w:r>
          </w:p>
        </w:tc>
        <w:tc>
          <w:tcPr>
            <w:tcW w:w="990" w:type="dxa"/>
          </w:tcPr>
          <w:p>
            <w:pPr>
              <w:pStyle w:val="13"/>
              <w:spacing w:before="89"/>
              <w:ind w:left="25" w:right="15"/>
              <w:rPr>
                <w:rFonts w:ascii="Times New Roman"/>
                <w:sz w:val="21"/>
              </w:rPr>
            </w:pPr>
            <w:r>
              <w:rPr>
                <w:rFonts w:ascii="Times New Roman"/>
                <w:sz w:val="21"/>
              </w:rPr>
              <w:t>0.49</w:t>
            </w:r>
          </w:p>
        </w:tc>
        <w:tc>
          <w:tcPr>
            <w:tcW w:w="990" w:type="dxa"/>
          </w:tcPr>
          <w:p>
            <w:pPr>
              <w:pStyle w:val="13"/>
              <w:spacing w:before="89"/>
              <w:ind w:left="309"/>
              <w:jc w:val="left"/>
              <w:rPr>
                <w:rFonts w:ascii="Times New Roman"/>
                <w:sz w:val="21"/>
              </w:rPr>
            </w:pPr>
            <w:r>
              <w:rPr>
                <w:rFonts w:ascii="Times New Roman"/>
                <w:sz w:val="21"/>
              </w:rPr>
              <w:t>0.52</w:t>
            </w:r>
          </w:p>
        </w:tc>
        <w:tc>
          <w:tcPr>
            <w:tcW w:w="990" w:type="dxa"/>
          </w:tcPr>
          <w:p>
            <w:pPr>
              <w:pStyle w:val="13"/>
              <w:spacing w:before="89"/>
              <w:ind w:left="25" w:right="15"/>
              <w:rPr>
                <w:rFonts w:ascii="Times New Roman"/>
                <w:sz w:val="21"/>
              </w:rPr>
            </w:pPr>
            <w:r>
              <w:rPr>
                <w:rFonts w:ascii="Times New Roman"/>
                <w:sz w:val="21"/>
              </w:rPr>
              <w:t>0.49</w:t>
            </w:r>
          </w:p>
        </w:tc>
        <w:tc>
          <w:tcPr>
            <w:tcW w:w="978" w:type="dxa"/>
          </w:tcPr>
          <w:p>
            <w:pPr>
              <w:pStyle w:val="13"/>
              <w:spacing w:before="75"/>
              <w:ind w:left="8"/>
              <w:rPr>
                <w:rFonts w:ascii="Times New Roman"/>
                <w:sz w:val="21"/>
              </w:rPr>
            </w:pPr>
            <w:r>
              <w:rPr>
                <w:rFonts w:ascii="Times New Roman"/>
                <w:w w:val="99"/>
                <w:sz w:val="21"/>
              </w:rPr>
              <w:t>-</w:t>
            </w:r>
          </w:p>
        </w:tc>
        <w:tc>
          <w:tcPr>
            <w:tcW w:w="575" w:type="dxa"/>
          </w:tcPr>
          <w:p>
            <w:pPr>
              <w:pStyle w:val="13"/>
              <w:spacing w:before="89"/>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5"/>
              <w:ind w:left="68" w:right="61"/>
              <w:rPr>
                <w:sz w:val="21"/>
              </w:rPr>
            </w:pPr>
            <w:r>
              <w:rPr>
                <w:sz w:val="21"/>
              </w:rPr>
              <w:t>折算浓度</w:t>
            </w:r>
          </w:p>
        </w:tc>
        <w:tc>
          <w:tcPr>
            <w:tcW w:w="630" w:type="dxa"/>
          </w:tcPr>
          <w:p>
            <w:pPr>
              <w:pStyle w:val="13"/>
              <w:spacing w:before="89"/>
              <w:ind w:right="22"/>
              <w:jc w:val="right"/>
              <w:rPr>
                <w:rFonts w:ascii="Times New Roman"/>
                <w:sz w:val="13"/>
              </w:rPr>
            </w:pPr>
            <w:r>
              <w:rPr>
                <w:rFonts w:ascii="Times New Roman"/>
                <w:sz w:val="21"/>
              </w:rPr>
              <w:t>mg/m</w:t>
            </w:r>
            <w:r>
              <w:rPr>
                <w:rFonts w:ascii="Times New Roman"/>
                <w:position w:val="7"/>
                <w:sz w:val="13"/>
              </w:rPr>
              <w:t>3</w:t>
            </w:r>
          </w:p>
        </w:tc>
        <w:tc>
          <w:tcPr>
            <w:tcW w:w="990" w:type="dxa"/>
          </w:tcPr>
          <w:p>
            <w:pPr>
              <w:pStyle w:val="13"/>
              <w:spacing w:before="89"/>
              <w:ind w:left="24" w:right="17"/>
              <w:rPr>
                <w:rFonts w:ascii="Times New Roman"/>
                <w:sz w:val="21"/>
              </w:rPr>
            </w:pPr>
            <w:r>
              <w:rPr>
                <w:rFonts w:ascii="Times New Roman"/>
                <w:sz w:val="21"/>
              </w:rPr>
              <w:t>1.06</w:t>
            </w:r>
          </w:p>
        </w:tc>
        <w:tc>
          <w:tcPr>
            <w:tcW w:w="990" w:type="dxa"/>
          </w:tcPr>
          <w:p>
            <w:pPr>
              <w:pStyle w:val="13"/>
              <w:spacing w:before="89"/>
              <w:ind w:left="25" w:right="15"/>
              <w:rPr>
                <w:rFonts w:ascii="Times New Roman"/>
                <w:sz w:val="21"/>
              </w:rPr>
            </w:pPr>
            <w:r>
              <w:rPr>
                <w:rFonts w:ascii="Times New Roman"/>
                <w:sz w:val="21"/>
              </w:rPr>
              <w:t>1.03</w:t>
            </w:r>
          </w:p>
        </w:tc>
        <w:tc>
          <w:tcPr>
            <w:tcW w:w="990" w:type="dxa"/>
          </w:tcPr>
          <w:p>
            <w:pPr>
              <w:pStyle w:val="13"/>
              <w:spacing w:before="89"/>
              <w:ind w:left="24" w:right="17"/>
              <w:rPr>
                <w:rFonts w:ascii="Times New Roman"/>
                <w:sz w:val="21"/>
              </w:rPr>
            </w:pPr>
            <w:r>
              <w:rPr>
                <w:rFonts w:ascii="Times New Roman"/>
                <w:sz w:val="21"/>
              </w:rPr>
              <w:t>1.02</w:t>
            </w:r>
          </w:p>
        </w:tc>
        <w:tc>
          <w:tcPr>
            <w:tcW w:w="990" w:type="dxa"/>
          </w:tcPr>
          <w:p>
            <w:pPr>
              <w:pStyle w:val="13"/>
              <w:spacing w:before="89"/>
              <w:ind w:left="25" w:right="15"/>
              <w:rPr>
                <w:rFonts w:ascii="Times New Roman"/>
                <w:sz w:val="21"/>
              </w:rPr>
            </w:pPr>
            <w:r>
              <w:rPr>
                <w:rFonts w:ascii="Times New Roman"/>
                <w:sz w:val="21"/>
              </w:rPr>
              <w:t>1.08</w:t>
            </w:r>
          </w:p>
        </w:tc>
        <w:tc>
          <w:tcPr>
            <w:tcW w:w="990" w:type="dxa"/>
          </w:tcPr>
          <w:p>
            <w:pPr>
              <w:pStyle w:val="13"/>
              <w:spacing w:before="89"/>
              <w:ind w:left="309"/>
              <w:jc w:val="left"/>
              <w:rPr>
                <w:rFonts w:ascii="Times New Roman"/>
                <w:sz w:val="21"/>
              </w:rPr>
            </w:pPr>
            <w:r>
              <w:rPr>
                <w:rFonts w:ascii="Times New Roman"/>
                <w:sz w:val="21"/>
              </w:rPr>
              <w:t>1.12</w:t>
            </w:r>
          </w:p>
        </w:tc>
        <w:tc>
          <w:tcPr>
            <w:tcW w:w="990" w:type="dxa"/>
          </w:tcPr>
          <w:p>
            <w:pPr>
              <w:pStyle w:val="13"/>
              <w:spacing w:before="89"/>
              <w:ind w:left="25" w:right="15"/>
              <w:rPr>
                <w:rFonts w:ascii="Times New Roman"/>
                <w:sz w:val="21"/>
              </w:rPr>
            </w:pPr>
            <w:r>
              <w:rPr>
                <w:rFonts w:ascii="Times New Roman"/>
                <w:sz w:val="21"/>
              </w:rPr>
              <w:t>1.06</w:t>
            </w:r>
          </w:p>
        </w:tc>
        <w:tc>
          <w:tcPr>
            <w:tcW w:w="978" w:type="dxa"/>
          </w:tcPr>
          <w:p>
            <w:pPr>
              <w:pStyle w:val="13"/>
              <w:spacing w:before="75"/>
              <w:ind w:left="48" w:right="38"/>
              <w:rPr>
                <w:rFonts w:ascii="Times New Roman" w:hAnsi="Times New Roman"/>
                <w:sz w:val="21"/>
              </w:rPr>
            </w:pPr>
            <w:r>
              <w:rPr>
                <w:sz w:val="21"/>
              </w:rPr>
              <w:t>≤</w:t>
            </w:r>
            <w:r>
              <w:rPr>
                <w:rFonts w:ascii="Times New Roman" w:hAnsi="Times New Roman"/>
                <w:sz w:val="21"/>
              </w:rPr>
              <w:t>2.0</w:t>
            </w:r>
          </w:p>
        </w:tc>
        <w:tc>
          <w:tcPr>
            <w:tcW w:w="575" w:type="dxa"/>
          </w:tcPr>
          <w:p>
            <w:pPr>
              <w:pStyle w:val="13"/>
              <w:spacing w:before="75"/>
              <w:ind w:left="54" w:right="51"/>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1200" w:type="dxa"/>
            <w:vMerge w:val="continue"/>
            <w:tcBorders>
              <w:top w:val="nil"/>
            </w:tcBorders>
          </w:tcPr>
          <w:p>
            <w:pPr>
              <w:rPr>
                <w:sz w:val="2"/>
                <w:szCs w:val="2"/>
              </w:rPr>
            </w:pPr>
          </w:p>
        </w:tc>
        <w:tc>
          <w:tcPr>
            <w:tcW w:w="1020" w:type="dxa"/>
          </w:tcPr>
          <w:p>
            <w:pPr>
              <w:pStyle w:val="13"/>
              <w:spacing w:before="74"/>
              <w:ind w:left="68" w:right="61"/>
              <w:rPr>
                <w:sz w:val="21"/>
              </w:rPr>
            </w:pPr>
            <w:r>
              <w:rPr>
                <w:sz w:val="21"/>
              </w:rPr>
              <w:t>排放速率</w:t>
            </w:r>
          </w:p>
        </w:tc>
        <w:tc>
          <w:tcPr>
            <w:tcW w:w="630" w:type="dxa"/>
          </w:tcPr>
          <w:p>
            <w:pPr>
              <w:pStyle w:val="13"/>
              <w:spacing w:before="88"/>
              <w:ind w:right="118"/>
              <w:jc w:val="right"/>
              <w:rPr>
                <w:rFonts w:ascii="Times New Roman"/>
                <w:sz w:val="21"/>
              </w:rPr>
            </w:pPr>
            <w:r>
              <w:rPr>
                <w:rFonts w:ascii="Times New Roman"/>
                <w:w w:val="95"/>
                <w:sz w:val="21"/>
              </w:rPr>
              <w:t>kg/h</w:t>
            </w:r>
          </w:p>
        </w:tc>
        <w:tc>
          <w:tcPr>
            <w:tcW w:w="990" w:type="dxa"/>
          </w:tcPr>
          <w:p>
            <w:pPr>
              <w:pStyle w:val="13"/>
              <w:spacing w:before="88"/>
              <w:ind w:left="24" w:right="17"/>
              <w:rPr>
                <w:rFonts w:ascii="Times New Roman" w:hAnsi="Times New Roman"/>
                <w:sz w:val="13"/>
              </w:rPr>
            </w:pPr>
            <w:r>
              <w:rPr>
                <w:rFonts w:ascii="Times New Roman" w:hAnsi="Times New Roman"/>
                <w:sz w:val="21"/>
              </w:rPr>
              <w:t>1.48×10</w:t>
            </w:r>
            <w:r>
              <w:rPr>
                <w:rFonts w:ascii="Times New Roman" w:hAnsi="Times New Roman"/>
                <w:position w:val="7"/>
                <w:sz w:val="13"/>
              </w:rPr>
              <w:t>-3</w:t>
            </w:r>
          </w:p>
        </w:tc>
        <w:tc>
          <w:tcPr>
            <w:tcW w:w="990" w:type="dxa"/>
          </w:tcPr>
          <w:p>
            <w:pPr>
              <w:pStyle w:val="13"/>
              <w:spacing w:before="88"/>
              <w:ind w:left="24" w:right="17"/>
              <w:rPr>
                <w:rFonts w:ascii="Times New Roman" w:hAnsi="Times New Roman"/>
                <w:sz w:val="13"/>
              </w:rPr>
            </w:pPr>
            <w:r>
              <w:rPr>
                <w:rFonts w:ascii="Times New Roman" w:hAnsi="Times New Roman"/>
                <w:sz w:val="21"/>
              </w:rPr>
              <w:t>1.45×10</w:t>
            </w:r>
            <w:r>
              <w:rPr>
                <w:rFonts w:ascii="Times New Roman" w:hAnsi="Times New Roman"/>
                <w:position w:val="7"/>
                <w:sz w:val="13"/>
              </w:rPr>
              <w:t>-3</w:t>
            </w:r>
          </w:p>
        </w:tc>
        <w:tc>
          <w:tcPr>
            <w:tcW w:w="990" w:type="dxa"/>
          </w:tcPr>
          <w:p>
            <w:pPr>
              <w:pStyle w:val="13"/>
              <w:spacing w:before="88"/>
              <w:ind w:left="24" w:right="17"/>
              <w:rPr>
                <w:rFonts w:ascii="Times New Roman" w:hAnsi="Times New Roman"/>
                <w:sz w:val="13"/>
              </w:rPr>
            </w:pPr>
            <w:r>
              <w:rPr>
                <w:rFonts w:ascii="Times New Roman" w:hAnsi="Times New Roman"/>
                <w:sz w:val="21"/>
              </w:rPr>
              <w:t>1.42×10</w:t>
            </w:r>
            <w:r>
              <w:rPr>
                <w:rFonts w:ascii="Times New Roman" w:hAnsi="Times New Roman"/>
                <w:position w:val="7"/>
                <w:sz w:val="13"/>
              </w:rPr>
              <w:t>-3</w:t>
            </w:r>
          </w:p>
        </w:tc>
        <w:tc>
          <w:tcPr>
            <w:tcW w:w="990" w:type="dxa"/>
          </w:tcPr>
          <w:p>
            <w:pPr>
              <w:pStyle w:val="13"/>
              <w:spacing w:before="88"/>
              <w:ind w:left="24" w:right="17"/>
              <w:rPr>
                <w:rFonts w:ascii="Times New Roman" w:hAnsi="Times New Roman"/>
                <w:sz w:val="13"/>
              </w:rPr>
            </w:pPr>
            <w:r>
              <w:rPr>
                <w:rFonts w:ascii="Times New Roman" w:hAnsi="Times New Roman"/>
                <w:sz w:val="21"/>
              </w:rPr>
              <w:t>1.51×10</w:t>
            </w:r>
            <w:r>
              <w:rPr>
                <w:rFonts w:ascii="Times New Roman" w:hAnsi="Times New Roman"/>
                <w:position w:val="7"/>
                <w:sz w:val="13"/>
              </w:rPr>
              <w:t>-3</w:t>
            </w:r>
          </w:p>
        </w:tc>
        <w:tc>
          <w:tcPr>
            <w:tcW w:w="990" w:type="dxa"/>
          </w:tcPr>
          <w:p>
            <w:pPr>
              <w:pStyle w:val="13"/>
              <w:spacing w:before="88"/>
              <w:ind w:right="81"/>
              <w:jc w:val="right"/>
              <w:rPr>
                <w:rFonts w:ascii="Times New Roman" w:hAnsi="Times New Roman"/>
                <w:sz w:val="13"/>
              </w:rPr>
            </w:pPr>
            <w:r>
              <w:rPr>
                <w:rFonts w:ascii="Times New Roman" w:hAnsi="Times New Roman"/>
                <w:sz w:val="21"/>
              </w:rPr>
              <w:t>1.56×10</w:t>
            </w:r>
            <w:r>
              <w:rPr>
                <w:rFonts w:ascii="Times New Roman" w:hAnsi="Times New Roman"/>
                <w:position w:val="7"/>
                <w:sz w:val="13"/>
              </w:rPr>
              <w:t>-3</w:t>
            </w:r>
          </w:p>
        </w:tc>
        <w:tc>
          <w:tcPr>
            <w:tcW w:w="990" w:type="dxa"/>
          </w:tcPr>
          <w:p>
            <w:pPr>
              <w:pStyle w:val="13"/>
              <w:spacing w:before="88"/>
              <w:ind w:left="24" w:right="17"/>
              <w:rPr>
                <w:rFonts w:ascii="Times New Roman" w:hAnsi="Times New Roman"/>
                <w:sz w:val="13"/>
              </w:rPr>
            </w:pPr>
            <w:r>
              <w:rPr>
                <w:rFonts w:ascii="Times New Roman" w:hAnsi="Times New Roman"/>
                <w:sz w:val="21"/>
              </w:rPr>
              <w:t>1.49×10</w:t>
            </w:r>
            <w:r>
              <w:rPr>
                <w:rFonts w:ascii="Times New Roman" w:hAnsi="Times New Roman"/>
                <w:position w:val="7"/>
                <w:sz w:val="13"/>
              </w:rPr>
              <w:t>-3</w:t>
            </w:r>
          </w:p>
        </w:tc>
        <w:tc>
          <w:tcPr>
            <w:tcW w:w="978" w:type="dxa"/>
          </w:tcPr>
          <w:p>
            <w:pPr>
              <w:pStyle w:val="13"/>
              <w:spacing w:before="74"/>
              <w:ind w:left="8"/>
              <w:rPr>
                <w:rFonts w:ascii="Times New Roman"/>
                <w:sz w:val="21"/>
              </w:rPr>
            </w:pPr>
            <w:r>
              <w:rPr>
                <w:rFonts w:ascii="Times New Roman"/>
                <w:w w:val="99"/>
                <w:sz w:val="21"/>
              </w:rPr>
              <w:t>-</w:t>
            </w:r>
          </w:p>
        </w:tc>
        <w:tc>
          <w:tcPr>
            <w:tcW w:w="575" w:type="dxa"/>
          </w:tcPr>
          <w:p>
            <w:pPr>
              <w:pStyle w:val="13"/>
              <w:spacing w:before="88"/>
              <w:ind w:left="10"/>
              <w:rPr>
                <w:rFonts w:ascii="Times New Roman"/>
                <w:sz w:val="21"/>
              </w:rPr>
            </w:pPr>
            <w:r>
              <w:rPr>
                <w:rFonts w:asci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2220" w:type="dxa"/>
            <w:gridSpan w:val="2"/>
          </w:tcPr>
          <w:p>
            <w:pPr>
              <w:pStyle w:val="13"/>
              <w:spacing w:before="74"/>
              <w:ind w:left="689"/>
              <w:jc w:val="left"/>
              <w:rPr>
                <w:sz w:val="21"/>
              </w:rPr>
            </w:pPr>
            <w:r>
              <w:rPr>
                <w:sz w:val="21"/>
              </w:rPr>
              <w:t>净化效率</w:t>
            </w:r>
          </w:p>
        </w:tc>
        <w:tc>
          <w:tcPr>
            <w:tcW w:w="630" w:type="dxa"/>
          </w:tcPr>
          <w:p>
            <w:pPr>
              <w:pStyle w:val="13"/>
              <w:spacing w:before="88"/>
              <w:ind w:left="7"/>
              <w:rPr>
                <w:rFonts w:ascii="Times New Roman"/>
                <w:sz w:val="21"/>
              </w:rPr>
            </w:pPr>
            <w:r>
              <w:rPr>
                <w:rFonts w:ascii="Times New Roman"/>
                <w:w w:val="99"/>
                <w:sz w:val="21"/>
              </w:rPr>
              <w:t>%</w:t>
            </w:r>
          </w:p>
        </w:tc>
        <w:tc>
          <w:tcPr>
            <w:tcW w:w="5940" w:type="dxa"/>
            <w:gridSpan w:val="6"/>
          </w:tcPr>
          <w:p>
            <w:pPr>
              <w:pStyle w:val="13"/>
              <w:spacing w:before="88"/>
              <w:ind w:left="2766" w:right="2755"/>
              <w:rPr>
                <w:rFonts w:ascii="Times New Roman"/>
                <w:sz w:val="21"/>
              </w:rPr>
            </w:pPr>
            <w:r>
              <w:rPr>
                <w:rFonts w:ascii="Times New Roman"/>
                <w:sz w:val="21"/>
              </w:rPr>
              <w:t>68.3</w:t>
            </w:r>
          </w:p>
        </w:tc>
        <w:tc>
          <w:tcPr>
            <w:tcW w:w="978" w:type="dxa"/>
          </w:tcPr>
          <w:p>
            <w:pPr>
              <w:pStyle w:val="13"/>
              <w:spacing w:before="60"/>
              <w:ind w:left="48" w:right="38"/>
              <w:rPr>
                <w:rFonts w:ascii="Times New Roman" w:hAnsi="Times New Roman"/>
                <w:sz w:val="21"/>
              </w:rPr>
            </w:pPr>
            <w:r>
              <w:rPr>
                <w:sz w:val="21"/>
              </w:rPr>
              <w:t>≥</w:t>
            </w:r>
            <w:r>
              <w:rPr>
                <w:rFonts w:ascii="Times New Roman" w:hAnsi="Times New Roman"/>
                <w:sz w:val="21"/>
              </w:rPr>
              <w:t>60</w:t>
            </w:r>
          </w:p>
        </w:tc>
        <w:tc>
          <w:tcPr>
            <w:tcW w:w="575" w:type="dxa"/>
          </w:tcPr>
          <w:p>
            <w:pPr>
              <w:pStyle w:val="13"/>
              <w:spacing w:before="74"/>
              <w:ind w:left="54" w:right="51"/>
              <w:rPr>
                <w:sz w:val="21"/>
              </w:rPr>
            </w:pPr>
            <w:r>
              <w:rPr>
                <w:sz w:val="21"/>
              </w:rPr>
              <w:t>达标</w:t>
            </w:r>
          </w:p>
        </w:tc>
      </w:tr>
    </w:tbl>
    <w:p>
      <w:pPr>
        <w:spacing w:after="0"/>
        <w:rPr>
          <w:sz w:val="21"/>
        </w:rPr>
        <w:sectPr>
          <w:pgSz w:w="11910" w:h="16840"/>
          <w:pgMar w:top="1360" w:right="660" w:bottom="280" w:left="660" w:header="870" w:footer="0" w:gutter="0"/>
        </w:sectPr>
      </w:pPr>
    </w:p>
    <w:p>
      <w:pPr>
        <w:pStyle w:val="12"/>
        <w:numPr>
          <w:ilvl w:val="2"/>
          <w:numId w:val="13"/>
        </w:numPr>
        <w:tabs>
          <w:tab w:val="left" w:pos="1892"/>
        </w:tabs>
        <w:spacing w:before="66" w:after="0" w:line="240" w:lineRule="auto"/>
        <w:ind w:left="1891" w:right="0" w:hanging="540"/>
        <w:jc w:val="left"/>
        <w:rPr>
          <w:sz w:val="24"/>
        </w:rPr>
      </w:pPr>
      <w:bookmarkStart w:id="37" w:name="6.3无组织废气"/>
      <w:bookmarkEnd w:id="37"/>
      <w:bookmarkStart w:id="38" w:name="6.3无组织废气"/>
      <w:bookmarkEnd w:id="38"/>
      <w:r>
        <w:rPr>
          <w:sz w:val="24"/>
        </w:rPr>
        <w:t>监测结果评价</w:t>
      </w:r>
    </w:p>
    <w:p>
      <w:pPr>
        <w:pStyle w:val="6"/>
        <w:spacing w:before="81" w:line="364" w:lineRule="auto"/>
        <w:ind w:left="871" w:right="889" w:firstLine="480"/>
        <w:jc w:val="both"/>
      </w:pPr>
      <w:r>
        <w:rPr>
          <w:spacing w:val="-2"/>
        </w:rPr>
        <w:t xml:space="preserve">该企业喷漆、烘干废气排气筒出口中非甲烷总烃最高排放浓 </w:t>
      </w:r>
      <w:r>
        <w:rPr>
          <w:rFonts w:ascii="Times New Roman" w:hAnsi="Times New Roman" w:eastAsia="Times New Roman"/>
        </w:rPr>
        <w:t>2.34mg/m</w:t>
      </w:r>
      <w:r>
        <w:rPr>
          <w:rFonts w:ascii="Times New Roman" w:hAnsi="Times New Roman" w:eastAsia="Times New Roman"/>
          <w:position w:val="8"/>
          <w:sz w:val="15"/>
        </w:rPr>
        <w:t>3</w:t>
      </w:r>
      <w:r>
        <w:t>，甲苯与</w:t>
      </w:r>
      <w:r>
        <w:rPr>
          <w:spacing w:val="-5"/>
        </w:rPr>
        <w:t xml:space="preserve">二甲苯合计最高排放浓度 </w:t>
      </w:r>
      <w:r>
        <w:rPr>
          <w:rFonts w:ascii="Times New Roman" w:hAnsi="Times New Roman" w:eastAsia="Times New Roman"/>
          <w:spacing w:val="-5"/>
        </w:rPr>
        <w:t>0.738mg/m</w:t>
      </w:r>
      <w:r>
        <w:rPr>
          <w:rFonts w:ascii="Times New Roman" w:hAnsi="Times New Roman" w:eastAsia="Times New Roman"/>
          <w:spacing w:val="-5"/>
          <w:position w:val="8"/>
          <w:sz w:val="15"/>
        </w:rPr>
        <w:t>3</w:t>
      </w:r>
      <w:r>
        <w:rPr>
          <w:spacing w:val="-6"/>
        </w:rPr>
        <w:t>，均符合河北省地方标准《工业企业挥发性有机</w:t>
      </w:r>
      <w:r>
        <w:rPr>
          <w:spacing w:val="-9"/>
        </w:rPr>
        <w:t>物排放控制标准》</w:t>
      </w:r>
      <w:r>
        <w:t>（</w:t>
      </w:r>
      <w:r>
        <w:rPr>
          <w:rFonts w:ascii="Times New Roman" w:hAnsi="Times New Roman" w:eastAsia="Times New Roman"/>
        </w:rPr>
        <w:t>DB13/2322-2016</w:t>
      </w:r>
      <w:r>
        <w:t>）</w:t>
      </w:r>
      <w:r>
        <w:rPr>
          <w:spacing w:val="-34"/>
        </w:rPr>
        <w:t xml:space="preserve">表 </w:t>
      </w:r>
      <w:r>
        <w:rPr>
          <w:rFonts w:ascii="Times New Roman" w:hAnsi="Times New Roman" w:eastAsia="Times New Roman"/>
        </w:rPr>
        <w:t xml:space="preserve">1 </w:t>
      </w:r>
      <w:r>
        <w:rPr>
          <w:spacing w:val="-2"/>
        </w:rPr>
        <w:t>表面涂装业浓度限值要求：非甲烷总烃≤</w:t>
      </w:r>
    </w:p>
    <w:p>
      <w:pPr>
        <w:pStyle w:val="6"/>
        <w:spacing w:before="2" w:line="364" w:lineRule="auto"/>
        <w:ind w:left="871" w:right="888"/>
      </w:pPr>
      <w:r>
        <w:rPr>
          <w:rFonts w:ascii="Times New Roman" w:hAnsi="Times New Roman" w:eastAsia="Times New Roman"/>
        </w:rPr>
        <w:t>60 mg/m</w:t>
      </w:r>
      <w:r>
        <w:rPr>
          <w:rFonts w:ascii="Times New Roman" w:hAnsi="Times New Roman" w:eastAsia="Times New Roman"/>
          <w:position w:val="8"/>
          <w:sz w:val="15"/>
        </w:rPr>
        <w:t>3</w:t>
      </w:r>
      <w:r>
        <w:t>，甲苯与二甲苯合计浓度≤</w:t>
      </w:r>
      <w:r>
        <w:rPr>
          <w:rFonts w:ascii="Times New Roman" w:hAnsi="Times New Roman" w:eastAsia="Times New Roman"/>
        </w:rPr>
        <w:t>20mg/m</w:t>
      </w:r>
      <w:r>
        <w:rPr>
          <w:rFonts w:ascii="Times New Roman" w:hAnsi="Times New Roman" w:eastAsia="Times New Roman"/>
          <w:position w:val="8"/>
          <w:sz w:val="15"/>
        </w:rPr>
        <w:t>3</w:t>
      </w:r>
      <w:r>
        <w:t xml:space="preserve">，为达标排放；喷漆、烘干废气排气筒非甲烷总烃最低净化效率为 </w:t>
      </w:r>
      <w:r>
        <w:rPr>
          <w:rFonts w:ascii="Times New Roman" w:hAnsi="Times New Roman" w:eastAsia="Times New Roman"/>
        </w:rPr>
        <w:t>83.6%</w:t>
      </w:r>
      <w:r>
        <w:t>，符合《工业企业挥发性有机物排放控制标准》</w:t>
      </w:r>
    </w:p>
    <w:p>
      <w:pPr>
        <w:pStyle w:val="6"/>
        <w:spacing w:before="1" w:line="364" w:lineRule="auto"/>
        <w:ind w:left="871" w:right="889"/>
        <w:jc w:val="both"/>
      </w:pPr>
      <w:r>
        <w:t>（</w:t>
      </w:r>
      <w:r>
        <w:rPr>
          <w:rFonts w:ascii="Times New Roman" w:hAnsi="Times New Roman" w:eastAsia="Times New Roman"/>
        </w:rPr>
        <w:t>DB13/2322-2016</w:t>
      </w:r>
      <w:r>
        <w:t>）</w:t>
      </w:r>
      <w:r>
        <w:rPr>
          <w:spacing w:val="-33"/>
        </w:rPr>
        <w:t xml:space="preserve">表 </w:t>
      </w:r>
      <w:r>
        <w:rPr>
          <w:rFonts w:ascii="Times New Roman" w:hAnsi="Times New Roman" w:eastAsia="Times New Roman"/>
        </w:rPr>
        <w:t xml:space="preserve">1 </w:t>
      </w:r>
      <w:r>
        <w:rPr>
          <w:spacing w:val="-1"/>
        </w:rPr>
        <w:t>表面涂装业最低去除效率限值要求，非甲烷总烃≥</w:t>
      </w:r>
      <w:r>
        <w:rPr>
          <w:rFonts w:ascii="Times New Roman" w:hAnsi="Times New Roman" w:eastAsia="Times New Roman"/>
        </w:rPr>
        <w:t>70%</w:t>
      </w:r>
      <w:r>
        <w:t>，为</w:t>
      </w:r>
      <w:r>
        <w:rPr>
          <w:spacing w:val="-11"/>
        </w:rPr>
        <w:t xml:space="preserve">达标排放。喷漆、烘干工序排气筒出口颗粒物最高排放浓度 </w:t>
      </w:r>
      <w:r>
        <w:rPr>
          <w:rFonts w:ascii="Times New Roman" w:hAnsi="Times New Roman" w:eastAsia="Times New Roman"/>
          <w:spacing w:val="-4"/>
        </w:rPr>
        <w:t>9.5mg/m</w:t>
      </w:r>
      <w:r>
        <w:rPr>
          <w:rFonts w:ascii="Times New Roman" w:hAnsi="Times New Roman" w:eastAsia="Times New Roman"/>
          <w:spacing w:val="-4"/>
          <w:position w:val="8"/>
          <w:sz w:val="15"/>
        </w:rPr>
        <w:t>3</w:t>
      </w:r>
      <w:r>
        <w:rPr>
          <w:spacing w:val="-2"/>
        </w:rPr>
        <w:t>，最高排放速率</w:t>
      </w:r>
      <w:r>
        <w:rPr>
          <w:spacing w:val="-24"/>
        </w:rPr>
        <w:t xml:space="preserve">为 </w:t>
      </w:r>
      <w:r>
        <w:rPr>
          <w:rFonts w:ascii="Times New Roman" w:hAnsi="Times New Roman" w:eastAsia="Times New Roman"/>
        </w:rPr>
        <w:t>0.053kg/h</w:t>
      </w:r>
      <w:r>
        <w:t>，均符合《大气污染物综合排放标准》（</w:t>
      </w:r>
      <w:r>
        <w:rPr>
          <w:rFonts w:ascii="Times New Roman" w:hAnsi="Times New Roman" w:eastAsia="Times New Roman"/>
        </w:rPr>
        <w:t>GB16297-1996</w:t>
      </w:r>
      <w:r>
        <w:t>）</w:t>
      </w:r>
      <w:r>
        <w:rPr>
          <w:spacing w:val="-23"/>
        </w:rPr>
        <w:t xml:space="preserve">表 </w:t>
      </w:r>
      <w:r>
        <w:rPr>
          <w:rFonts w:ascii="Times New Roman" w:hAnsi="Times New Roman" w:eastAsia="Times New Roman"/>
        </w:rPr>
        <w:t xml:space="preserve">2 </w:t>
      </w:r>
      <w:r>
        <w:t>炭黑尘、染料尘有组织排放标准限值要求。</w:t>
      </w:r>
    </w:p>
    <w:p>
      <w:pPr>
        <w:pStyle w:val="6"/>
        <w:spacing w:before="3"/>
        <w:ind w:left="1351"/>
      </w:pPr>
      <w:r>
        <w:t xml:space="preserve">前处理、焊接废气排气筒出口颗粒物最高排放浓度 </w:t>
      </w:r>
      <w:r>
        <w:rPr>
          <w:rFonts w:ascii="Times New Roman" w:eastAsia="Times New Roman"/>
        </w:rPr>
        <w:t>9.1mg/m</w:t>
      </w:r>
      <w:r>
        <w:rPr>
          <w:rFonts w:ascii="Times New Roman" w:eastAsia="Times New Roman"/>
          <w:position w:val="8"/>
          <w:sz w:val="15"/>
        </w:rPr>
        <w:t>3</w:t>
      </w:r>
      <w:r>
        <w:t>，最高排放速率为</w:t>
      </w:r>
    </w:p>
    <w:p>
      <w:pPr>
        <w:pStyle w:val="6"/>
        <w:spacing w:before="160" w:line="364" w:lineRule="auto"/>
        <w:ind w:left="871" w:right="890"/>
      </w:pPr>
      <w:r>
        <w:rPr>
          <w:rFonts w:ascii="Times New Roman" w:eastAsia="Times New Roman"/>
          <w:spacing w:val="-3"/>
        </w:rPr>
        <w:t>0.056kg/h</w:t>
      </w:r>
      <w:r>
        <w:rPr>
          <w:spacing w:val="-9"/>
        </w:rPr>
        <w:t>，均符合《大气污染物综合排放标准》</w:t>
      </w:r>
      <w:r>
        <w:t>（</w:t>
      </w:r>
      <w:r>
        <w:rPr>
          <w:rFonts w:ascii="Times New Roman" w:eastAsia="Times New Roman"/>
        </w:rPr>
        <w:t>GB16297-1996</w:t>
      </w:r>
      <w:r>
        <w:t>）</w:t>
      </w:r>
      <w:r>
        <w:rPr>
          <w:spacing w:val="-35"/>
        </w:rPr>
        <w:t xml:space="preserve">表 </w:t>
      </w:r>
      <w:r>
        <w:rPr>
          <w:rFonts w:ascii="Times New Roman" w:eastAsia="Times New Roman"/>
        </w:rPr>
        <w:t xml:space="preserve">2 </w:t>
      </w:r>
      <w:r>
        <w:t>有组织排放标准限值要求。</w:t>
      </w:r>
    </w:p>
    <w:p>
      <w:pPr>
        <w:pStyle w:val="6"/>
        <w:spacing w:before="42" w:line="350" w:lineRule="auto"/>
        <w:ind w:left="871" w:right="889" w:firstLine="480"/>
      </w:pPr>
      <w:r>
        <w:rPr>
          <w:spacing w:val="-5"/>
        </w:rPr>
        <w:t xml:space="preserve">油烟净化器出口最高折算浓度为 </w:t>
      </w:r>
      <w:r>
        <w:rPr>
          <w:rFonts w:ascii="Times New Roman" w:eastAsia="Times New Roman"/>
        </w:rPr>
        <w:t>1.30m</w:t>
      </w:r>
      <w:r>
        <w:rPr>
          <w:rFonts w:ascii="Times New Roman" w:eastAsia="Times New Roman"/>
          <w:spacing w:val="-3"/>
        </w:rPr>
        <w:t>g</w:t>
      </w:r>
      <w:r>
        <w:rPr>
          <w:rFonts w:ascii="Times New Roman" w:eastAsia="Times New Roman"/>
        </w:rPr>
        <w:t>/</w:t>
      </w:r>
      <w:r>
        <w:rPr>
          <w:rFonts w:ascii="Times New Roman" w:eastAsia="Times New Roman"/>
          <w:spacing w:val="1"/>
        </w:rPr>
        <w:t>m</w:t>
      </w:r>
      <w:r>
        <w:rPr>
          <w:rFonts w:ascii="Times New Roman" w:eastAsia="Times New Roman"/>
          <w:spacing w:val="-2"/>
          <w:w w:val="104"/>
          <w:position w:val="8"/>
          <w:sz w:val="15"/>
        </w:rPr>
        <w:t>3</w:t>
      </w:r>
      <w:r>
        <w:rPr>
          <w:spacing w:val="-20"/>
        </w:rPr>
        <w:t xml:space="preserve">，最低净化效率为 </w:t>
      </w:r>
      <w:r>
        <w:rPr>
          <w:rFonts w:ascii="Times New Roman" w:eastAsia="Times New Roman"/>
        </w:rPr>
        <w:t xml:space="preserve">66.3%  </w:t>
      </w:r>
      <w:r>
        <w:rPr>
          <w:spacing w:val="-34"/>
        </w:rPr>
        <w:t>，均符合《饮</w:t>
      </w:r>
      <w:r>
        <w:rPr>
          <w:spacing w:val="-33"/>
        </w:rPr>
        <w:t>食业油烟排放标准</w:t>
      </w:r>
      <w:r>
        <w:t>（试行</w:t>
      </w:r>
      <w:r>
        <w:rPr>
          <w:spacing w:val="-20"/>
        </w:rPr>
        <w:t>）</w:t>
      </w:r>
      <w:r>
        <w:rPr>
          <w:spacing w:val="-36"/>
        </w:rPr>
        <w:t>》</w:t>
      </w:r>
      <w:r>
        <w:t>（</w:t>
      </w:r>
      <w:r>
        <w:rPr>
          <w:rFonts w:ascii="Times New Roman" w:eastAsia="Times New Roman"/>
        </w:rPr>
        <w:t>GB18483-2001</w:t>
      </w:r>
      <w:r>
        <w:t>）</w:t>
      </w:r>
      <w:r>
        <w:rPr>
          <w:spacing w:val="-35"/>
        </w:rPr>
        <w:t xml:space="preserve">表 </w:t>
      </w:r>
      <w:r>
        <w:rPr>
          <w:rFonts w:ascii="Times New Roman" w:eastAsia="Times New Roman"/>
        </w:rPr>
        <w:t xml:space="preserve">1 </w:t>
      </w:r>
      <w:r>
        <w:rPr>
          <w:spacing w:val="-3"/>
        </w:rPr>
        <w:t>小型标准限值要求（</w:t>
      </w:r>
      <w:r>
        <w:t>饮食业油烟</w:t>
      </w:r>
    </w:p>
    <w:p>
      <w:pPr>
        <w:pStyle w:val="6"/>
        <w:spacing w:before="2"/>
        <w:ind w:left="871"/>
        <w:jc w:val="both"/>
      </w:pPr>
      <w:r>
        <w:t>≤</w:t>
      </w:r>
      <w:r>
        <w:rPr>
          <w:rFonts w:ascii="Times New Roman" w:hAnsi="Times New Roman" w:eastAsia="Times New Roman"/>
        </w:rPr>
        <w:t>2.0mg/m</w:t>
      </w:r>
      <w:r>
        <w:rPr>
          <w:rFonts w:ascii="Times New Roman" w:hAnsi="Times New Roman" w:eastAsia="Times New Roman"/>
          <w:position w:val="8"/>
          <w:sz w:val="15"/>
        </w:rPr>
        <w:t>3</w:t>
      </w:r>
      <w:r>
        <w:t>，净化效率≥</w:t>
      </w:r>
      <w:r>
        <w:rPr>
          <w:rFonts w:ascii="Times New Roman" w:hAnsi="Times New Roman" w:eastAsia="Times New Roman"/>
        </w:rPr>
        <w:t>60%</w:t>
      </w:r>
      <w:r>
        <w:t>）。</w:t>
      </w:r>
    </w:p>
    <w:p>
      <w:pPr>
        <w:pStyle w:val="5"/>
        <w:numPr>
          <w:ilvl w:val="1"/>
          <w:numId w:val="13"/>
        </w:numPr>
        <w:tabs>
          <w:tab w:val="left" w:pos="1239"/>
        </w:tabs>
        <w:spacing w:before="180" w:after="0" w:line="240" w:lineRule="auto"/>
        <w:ind w:left="1238" w:right="0" w:hanging="367"/>
        <w:jc w:val="both"/>
      </w:pPr>
      <w:bookmarkStart w:id="39" w:name="_TOC_250010"/>
      <w:bookmarkEnd w:id="39"/>
      <w:r>
        <w:rPr>
          <w:spacing w:val="1"/>
        </w:rPr>
        <w:t>无组织废气</w:t>
      </w:r>
    </w:p>
    <w:p>
      <w:pPr>
        <w:pStyle w:val="12"/>
        <w:numPr>
          <w:ilvl w:val="2"/>
          <w:numId w:val="13"/>
        </w:numPr>
        <w:tabs>
          <w:tab w:val="left" w:pos="1472"/>
        </w:tabs>
        <w:spacing w:before="208" w:after="0" w:line="240" w:lineRule="auto"/>
        <w:ind w:left="1471" w:right="0" w:hanging="600"/>
        <w:jc w:val="both"/>
        <w:rPr>
          <w:sz w:val="24"/>
        </w:rPr>
      </w:pPr>
      <w:r>
        <w:rPr>
          <w:sz w:val="24"/>
        </w:rPr>
        <w:t>监测结果表</w:t>
      </w:r>
    </w:p>
    <w:p>
      <w:pPr>
        <w:pStyle w:val="6"/>
        <w:spacing w:before="2"/>
        <w:rPr>
          <w:sz w:val="20"/>
        </w:rPr>
      </w:pPr>
    </w:p>
    <w:p>
      <w:pPr>
        <w:spacing w:before="0"/>
        <w:ind w:left="2626" w:right="2690" w:firstLine="0"/>
        <w:jc w:val="center"/>
        <w:rPr>
          <w:sz w:val="21"/>
        </w:rPr>
      </w:pPr>
      <w:r>
        <w:rPr>
          <w:sz w:val="21"/>
        </w:rPr>
        <w:t xml:space="preserve">表 </w:t>
      </w:r>
      <w:r>
        <w:rPr>
          <w:rFonts w:ascii="Times New Roman" w:eastAsia="Times New Roman"/>
          <w:sz w:val="21"/>
        </w:rPr>
        <w:t xml:space="preserve">6-3  </w:t>
      </w:r>
      <w:r>
        <w:rPr>
          <w:sz w:val="21"/>
        </w:rPr>
        <w:t>无组织废气监测结果</w:t>
      </w:r>
    </w:p>
    <w:p>
      <w:pPr>
        <w:pStyle w:val="6"/>
        <w:spacing w:before="11"/>
        <w:rPr>
          <w:sz w:val="7"/>
        </w:rPr>
      </w:pPr>
    </w:p>
    <w:tbl>
      <w:tblPr>
        <w:tblStyle w:val="10"/>
        <w:tblW w:w="9860" w:type="dxa"/>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8"/>
        <w:gridCol w:w="1057"/>
        <w:gridCol w:w="765"/>
        <w:gridCol w:w="1110"/>
        <w:gridCol w:w="1110"/>
        <w:gridCol w:w="1110"/>
        <w:gridCol w:w="1110"/>
        <w:gridCol w:w="976"/>
        <w:gridCol w:w="1056"/>
        <w:gridCol w:w="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978" w:type="dxa"/>
            <w:vMerge w:val="restart"/>
          </w:tcPr>
          <w:p>
            <w:pPr>
              <w:pStyle w:val="13"/>
              <w:spacing w:before="6"/>
              <w:jc w:val="left"/>
              <w:rPr>
                <w:sz w:val="18"/>
              </w:rPr>
            </w:pPr>
          </w:p>
          <w:p>
            <w:pPr>
              <w:pStyle w:val="13"/>
              <w:spacing w:line="278" w:lineRule="auto"/>
              <w:ind w:left="174" w:right="59" w:hanging="106"/>
              <w:jc w:val="left"/>
              <w:rPr>
                <w:sz w:val="21"/>
              </w:rPr>
            </w:pPr>
            <w:r>
              <w:rPr>
                <w:w w:val="95"/>
                <w:sz w:val="21"/>
              </w:rPr>
              <w:t>监测项目</w:t>
            </w:r>
            <w:r>
              <w:rPr>
                <w:sz w:val="21"/>
              </w:rPr>
              <w:t>及单位</w:t>
            </w:r>
          </w:p>
        </w:tc>
        <w:tc>
          <w:tcPr>
            <w:tcW w:w="1057" w:type="dxa"/>
            <w:vMerge w:val="restart"/>
          </w:tcPr>
          <w:p>
            <w:pPr>
              <w:pStyle w:val="13"/>
              <w:jc w:val="left"/>
              <w:rPr>
                <w:sz w:val="20"/>
              </w:rPr>
            </w:pPr>
          </w:p>
          <w:p>
            <w:pPr>
              <w:pStyle w:val="13"/>
              <w:spacing w:before="137"/>
              <w:ind w:left="108"/>
              <w:jc w:val="left"/>
              <w:rPr>
                <w:sz w:val="21"/>
              </w:rPr>
            </w:pPr>
            <w:r>
              <w:rPr>
                <w:sz w:val="21"/>
              </w:rPr>
              <w:t>监测日期</w:t>
            </w:r>
          </w:p>
        </w:tc>
        <w:tc>
          <w:tcPr>
            <w:tcW w:w="6181" w:type="dxa"/>
            <w:gridSpan w:val="6"/>
          </w:tcPr>
          <w:p>
            <w:pPr>
              <w:pStyle w:val="13"/>
              <w:spacing w:before="71"/>
              <w:ind w:left="2649" w:right="2642"/>
              <w:rPr>
                <w:sz w:val="21"/>
              </w:rPr>
            </w:pPr>
            <w:r>
              <w:rPr>
                <w:sz w:val="21"/>
              </w:rPr>
              <w:t>监测结果</w:t>
            </w:r>
          </w:p>
        </w:tc>
        <w:tc>
          <w:tcPr>
            <w:tcW w:w="1056" w:type="dxa"/>
            <w:vMerge w:val="restart"/>
          </w:tcPr>
          <w:p>
            <w:pPr>
              <w:pStyle w:val="13"/>
              <w:spacing w:before="6"/>
              <w:jc w:val="left"/>
              <w:rPr>
                <w:sz w:val="18"/>
              </w:rPr>
            </w:pPr>
          </w:p>
          <w:p>
            <w:pPr>
              <w:pStyle w:val="13"/>
              <w:spacing w:line="278" w:lineRule="auto"/>
              <w:ind w:left="211" w:right="97" w:hanging="104"/>
              <w:jc w:val="left"/>
              <w:rPr>
                <w:sz w:val="21"/>
              </w:rPr>
            </w:pPr>
            <w:r>
              <w:rPr>
                <w:w w:val="95"/>
                <w:sz w:val="21"/>
              </w:rPr>
              <w:t>执行标准</w:t>
            </w:r>
            <w:r>
              <w:rPr>
                <w:sz w:val="21"/>
              </w:rPr>
              <w:t>及限值</w:t>
            </w:r>
          </w:p>
        </w:tc>
        <w:tc>
          <w:tcPr>
            <w:tcW w:w="588" w:type="dxa"/>
            <w:vMerge w:val="restart"/>
          </w:tcPr>
          <w:p>
            <w:pPr>
              <w:pStyle w:val="13"/>
              <w:jc w:val="left"/>
              <w:rPr>
                <w:sz w:val="20"/>
              </w:rPr>
            </w:pPr>
          </w:p>
          <w:p>
            <w:pPr>
              <w:pStyle w:val="13"/>
              <w:spacing w:before="137"/>
              <w:ind w:left="84"/>
              <w:jc w:val="left"/>
              <w:rPr>
                <w:sz w:val="21"/>
              </w:rPr>
            </w:pPr>
            <w:r>
              <w:rPr>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978" w:type="dxa"/>
            <w:vMerge w:val="continue"/>
            <w:tcBorders>
              <w:top w:val="nil"/>
            </w:tcBorders>
          </w:tcPr>
          <w:p>
            <w:pPr>
              <w:rPr>
                <w:sz w:val="2"/>
                <w:szCs w:val="2"/>
              </w:rPr>
            </w:pPr>
          </w:p>
        </w:tc>
        <w:tc>
          <w:tcPr>
            <w:tcW w:w="1057" w:type="dxa"/>
            <w:vMerge w:val="continue"/>
            <w:tcBorders>
              <w:top w:val="nil"/>
            </w:tcBorders>
          </w:tcPr>
          <w:p>
            <w:pPr>
              <w:rPr>
                <w:sz w:val="2"/>
                <w:szCs w:val="2"/>
              </w:rPr>
            </w:pPr>
          </w:p>
        </w:tc>
        <w:tc>
          <w:tcPr>
            <w:tcW w:w="765" w:type="dxa"/>
          </w:tcPr>
          <w:p>
            <w:pPr>
              <w:pStyle w:val="13"/>
              <w:spacing w:before="25"/>
              <w:ind w:left="172"/>
              <w:jc w:val="left"/>
              <w:rPr>
                <w:sz w:val="21"/>
              </w:rPr>
            </w:pPr>
            <w:r>
              <w:rPr>
                <w:w w:val="95"/>
                <w:sz w:val="21"/>
              </w:rPr>
              <w:t>监测</w:t>
            </w:r>
          </w:p>
          <w:p>
            <w:pPr>
              <w:pStyle w:val="13"/>
              <w:spacing w:before="43"/>
              <w:ind w:left="172"/>
              <w:jc w:val="left"/>
              <w:rPr>
                <w:sz w:val="21"/>
              </w:rPr>
            </w:pPr>
            <w:r>
              <w:rPr>
                <w:w w:val="95"/>
                <w:sz w:val="21"/>
              </w:rPr>
              <w:t>时间</w:t>
            </w:r>
          </w:p>
        </w:tc>
        <w:tc>
          <w:tcPr>
            <w:tcW w:w="1110" w:type="dxa"/>
          </w:tcPr>
          <w:p>
            <w:pPr>
              <w:pStyle w:val="13"/>
              <w:spacing w:before="181"/>
              <w:ind w:left="59" w:right="52"/>
              <w:rPr>
                <w:rFonts w:ascii="Times New Roman" w:eastAsia="Times New Roman"/>
                <w:sz w:val="21"/>
              </w:rPr>
            </w:pPr>
            <w:r>
              <w:rPr>
                <w:sz w:val="21"/>
              </w:rPr>
              <w:t xml:space="preserve">参照点 </w:t>
            </w:r>
            <w:r>
              <w:rPr>
                <w:rFonts w:ascii="Times New Roman" w:eastAsia="Times New Roman"/>
                <w:sz w:val="21"/>
              </w:rPr>
              <w:t>1#</w:t>
            </w:r>
          </w:p>
        </w:tc>
        <w:tc>
          <w:tcPr>
            <w:tcW w:w="1110" w:type="dxa"/>
          </w:tcPr>
          <w:p>
            <w:pPr>
              <w:pStyle w:val="13"/>
              <w:spacing w:before="181"/>
              <w:ind w:left="61" w:right="51"/>
              <w:rPr>
                <w:rFonts w:ascii="Times New Roman" w:eastAsia="Times New Roman"/>
                <w:sz w:val="21"/>
              </w:rPr>
            </w:pPr>
            <w:r>
              <w:rPr>
                <w:sz w:val="21"/>
              </w:rPr>
              <w:t xml:space="preserve">监测点 </w:t>
            </w:r>
            <w:r>
              <w:rPr>
                <w:rFonts w:ascii="Times New Roman" w:eastAsia="Times New Roman"/>
                <w:sz w:val="21"/>
              </w:rPr>
              <w:t>2#</w:t>
            </w:r>
          </w:p>
        </w:tc>
        <w:tc>
          <w:tcPr>
            <w:tcW w:w="1110" w:type="dxa"/>
          </w:tcPr>
          <w:p>
            <w:pPr>
              <w:pStyle w:val="13"/>
              <w:spacing w:before="181"/>
              <w:ind w:left="59" w:right="52"/>
              <w:rPr>
                <w:rFonts w:ascii="Times New Roman" w:eastAsia="Times New Roman"/>
                <w:sz w:val="21"/>
              </w:rPr>
            </w:pPr>
            <w:r>
              <w:rPr>
                <w:sz w:val="21"/>
              </w:rPr>
              <w:t xml:space="preserve">监测点 </w:t>
            </w:r>
            <w:r>
              <w:rPr>
                <w:rFonts w:ascii="Times New Roman" w:eastAsia="Times New Roman"/>
                <w:sz w:val="21"/>
              </w:rPr>
              <w:t>3#</w:t>
            </w:r>
          </w:p>
        </w:tc>
        <w:tc>
          <w:tcPr>
            <w:tcW w:w="1110" w:type="dxa"/>
          </w:tcPr>
          <w:p>
            <w:pPr>
              <w:pStyle w:val="13"/>
              <w:spacing w:before="181"/>
              <w:ind w:left="61" w:right="51"/>
              <w:rPr>
                <w:rFonts w:ascii="Times New Roman" w:eastAsia="Times New Roman"/>
                <w:sz w:val="21"/>
              </w:rPr>
            </w:pPr>
            <w:r>
              <w:rPr>
                <w:sz w:val="21"/>
              </w:rPr>
              <w:t xml:space="preserve">监测点 </w:t>
            </w:r>
            <w:r>
              <w:rPr>
                <w:rFonts w:ascii="Times New Roman" w:eastAsia="Times New Roman"/>
                <w:sz w:val="21"/>
              </w:rPr>
              <w:t>4#</w:t>
            </w:r>
          </w:p>
        </w:tc>
        <w:tc>
          <w:tcPr>
            <w:tcW w:w="976" w:type="dxa"/>
          </w:tcPr>
          <w:p>
            <w:pPr>
              <w:pStyle w:val="13"/>
              <w:spacing w:before="1"/>
              <w:jc w:val="left"/>
              <w:rPr>
                <w:sz w:val="14"/>
              </w:rPr>
            </w:pPr>
          </w:p>
          <w:p>
            <w:pPr>
              <w:pStyle w:val="13"/>
              <w:ind w:left="172"/>
              <w:jc w:val="left"/>
              <w:rPr>
                <w:sz w:val="21"/>
              </w:rPr>
            </w:pPr>
            <w:r>
              <w:rPr>
                <w:sz w:val="21"/>
              </w:rPr>
              <w:t>最大值</w:t>
            </w:r>
          </w:p>
        </w:tc>
        <w:tc>
          <w:tcPr>
            <w:tcW w:w="1056" w:type="dxa"/>
            <w:vMerge w:val="continue"/>
            <w:tcBorders>
              <w:top w:val="nil"/>
            </w:tcBorders>
          </w:tcPr>
          <w:p>
            <w:pPr>
              <w:rPr>
                <w:sz w:val="2"/>
                <w:szCs w:val="2"/>
              </w:rPr>
            </w:pPr>
          </w:p>
        </w:tc>
        <w:tc>
          <w:tcPr>
            <w:tcW w:w="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978" w:type="dxa"/>
            <w:vMerge w:val="restart"/>
          </w:tcPr>
          <w:p>
            <w:pPr>
              <w:pStyle w:val="13"/>
              <w:spacing w:before="2"/>
              <w:jc w:val="left"/>
              <w:rPr>
                <w:sz w:val="31"/>
              </w:rPr>
            </w:pPr>
          </w:p>
          <w:p>
            <w:pPr>
              <w:pStyle w:val="13"/>
              <w:spacing w:line="285" w:lineRule="auto"/>
              <w:ind w:left="174" w:right="162"/>
              <w:rPr>
                <w:rFonts w:ascii="Times New Roman" w:eastAsia="Times New Roman"/>
                <w:sz w:val="13"/>
              </w:rPr>
            </w:pPr>
            <w:r>
              <w:rPr>
                <w:w w:val="95"/>
                <w:sz w:val="21"/>
              </w:rPr>
              <w:t>非甲烷</w:t>
            </w:r>
            <w:r>
              <w:rPr>
                <w:sz w:val="21"/>
              </w:rPr>
              <w:t>总烃</w:t>
            </w:r>
            <w:r>
              <w:rPr>
                <w:rFonts w:ascii="Times New Roman" w:eastAsia="Times New Roman"/>
                <w:sz w:val="21"/>
              </w:rPr>
              <w:t>mg/m</w:t>
            </w:r>
            <w:r>
              <w:rPr>
                <w:rFonts w:ascii="Times New Roman" w:eastAsia="Times New Roman"/>
                <w:position w:val="7"/>
                <w:sz w:val="13"/>
              </w:rPr>
              <w:t>3</w:t>
            </w:r>
          </w:p>
        </w:tc>
        <w:tc>
          <w:tcPr>
            <w:tcW w:w="1057" w:type="dxa"/>
            <w:vMerge w:val="restart"/>
          </w:tcPr>
          <w:p>
            <w:pPr>
              <w:pStyle w:val="13"/>
              <w:jc w:val="left"/>
              <w:rPr>
                <w:sz w:val="22"/>
              </w:rPr>
            </w:pPr>
          </w:p>
          <w:p>
            <w:pPr>
              <w:pStyle w:val="13"/>
              <w:jc w:val="left"/>
              <w:rPr>
                <w:sz w:val="22"/>
              </w:rPr>
            </w:pPr>
          </w:p>
          <w:p>
            <w:pPr>
              <w:pStyle w:val="13"/>
              <w:spacing w:before="161"/>
              <w:ind w:left="161"/>
              <w:jc w:val="left"/>
              <w:rPr>
                <w:rFonts w:ascii="Times New Roman"/>
                <w:sz w:val="21"/>
              </w:rPr>
            </w:pPr>
            <w:r>
              <w:rPr>
                <w:rFonts w:ascii="Times New Roman"/>
                <w:sz w:val="21"/>
              </w:rPr>
              <w:t>2017.9.4</w:t>
            </w:r>
          </w:p>
        </w:tc>
        <w:tc>
          <w:tcPr>
            <w:tcW w:w="765" w:type="dxa"/>
          </w:tcPr>
          <w:p>
            <w:pPr>
              <w:pStyle w:val="13"/>
              <w:spacing w:before="87"/>
              <w:ind w:left="196"/>
              <w:jc w:val="left"/>
              <w:rPr>
                <w:rFonts w:ascii="Times New Roman"/>
                <w:sz w:val="21"/>
              </w:rPr>
            </w:pPr>
            <w:r>
              <w:rPr>
                <w:rFonts w:ascii="Times New Roman"/>
                <w:sz w:val="21"/>
              </w:rPr>
              <w:t>9:00</w:t>
            </w:r>
          </w:p>
        </w:tc>
        <w:tc>
          <w:tcPr>
            <w:tcW w:w="1110" w:type="dxa"/>
          </w:tcPr>
          <w:p>
            <w:pPr>
              <w:pStyle w:val="13"/>
              <w:spacing w:before="87"/>
              <w:ind w:left="59" w:right="52"/>
              <w:rPr>
                <w:rFonts w:ascii="Times New Roman"/>
                <w:sz w:val="21"/>
              </w:rPr>
            </w:pPr>
            <w:r>
              <w:rPr>
                <w:rFonts w:ascii="Times New Roman"/>
                <w:sz w:val="21"/>
              </w:rPr>
              <w:t>0.55</w:t>
            </w:r>
          </w:p>
        </w:tc>
        <w:tc>
          <w:tcPr>
            <w:tcW w:w="1110" w:type="dxa"/>
          </w:tcPr>
          <w:p>
            <w:pPr>
              <w:pStyle w:val="13"/>
              <w:spacing w:before="87"/>
              <w:ind w:left="61" w:right="51"/>
              <w:rPr>
                <w:rFonts w:ascii="Times New Roman"/>
                <w:sz w:val="21"/>
              </w:rPr>
            </w:pPr>
            <w:r>
              <w:rPr>
                <w:rFonts w:ascii="Times New Roman"/>
                <w:sz w:val="21"/>
              </w:rPr>
              <w:t>0.65</w:t>
            </w:r>
          </w:p>
        </w:tc>
        <w:tc>
          <w:tcPr>
            <w:tcW w:w="1110" w:type="dxa"/>
          </w:tcPr>
          <w:p>
            <w:pPr>
              <w:pStyle w:val="13"/>
              <w:spacing w:before="87"/>
              <w:ind w:left="59" w:right="52"/>
              <w:rPr>
                <w:rFonts w:ascii="Times New Roman"/>
                <w:sz w:val="21"/>
              </w:rPr>
            </w:pPr>
            <w:r>
              <w:rPr>
                <w:rFonts w:ascii="Times New Roman"/>
                <w:sz w:val="21"/>
              </w:rPr>
              <w:t>0.73</w:t>
            </w:r>
          </w:p>
        </w:tc>
        <w:tc>
          <w:tcPr>
            <w:tcW w:w="1110" w:type="dxa"/>
          </w:tcPr>
          <w:p>
            <w:pPr>
              <w:pStyle w:val="13"/>
              <w:spacing w:before="87"/>
              <w:ind w:left="61" w:right="51"/>
              <w:rPr>
                <w:rFonts w:ascii="Times New Roman"/>
                <w:sz w:val="21"/>
              </w:rPr>
            </w:pPr>
            <w:r>
              <w:rPr>
                <w:rFonts w:ascii="Times New Roman"/>
                <w:sz w:val="21"/>
              </w:rPr>
              <w:t>0.67</w:t>
            </w:r>
          </w:p>
        </w:tc>
        <w:tc>
          <w:tcPr>
            <w:tcW w:w="976" w:type="dxa"/>
            <w:vMerge w:val="restart"/>
          </w:tcPr>
          <w:p>
            <w:pPr>
              <w:pStyle w:val="13"/>
              <w:jc w:val="left"/>
              <w:rPr>
                <w:sz w:val="22"/>
              </w:rPr>
            </w:pPr>
          </w:p>
          <w:p>
            <w:pPr>
              <w:pStyle w:val="13"/>
              <w:jc w:val="left"/>
              <w:rPr>
                <w:sz w:val="22"/>
              </w:rPr>
            </w:pPr>
          </w:p>
          <w:p>
            <w:pPr>
              <w:pStyle w:val="13"/>
              <w:spacing w:before="161"/>
              <w:ind w:left="304"/>
              <w:jc w:val="left"/>
              <w:rPr>
                <w:rFonts w:ascii="Times New Roman"/>
                <w:sz w:val="21"/>
              </w:rPr>
            </w:pPr>
            <w:r>
              <w:rPr>
                <w:rFonts w:ascii="Times New Roman"/>
                <w:sz w:val="21"/>
              </w:rPr>
              <w:t>0.81</w:t>
            </w:r>
          </w:p>
        </w:tc>
        <w:tc>
          <w:tcPr>
            <w:tcW w:w="1056" w:type="dxa"/>
            <w:vMerge w:val="restart"/>
          </w:tcPr>
          <w:p>
            <w:pPr>
              <w:pStyle w:val="13"/>
              <w:spacing w:before="3"/>
              <w:jc w:val="left"/>
              <w:rPr>
                <w:sz w:val="32"/>
              </w:rPr>
            </w:pPr>
          </w:p>
          <w:p>
            <w:pPr>
              <w:pStyle w:val="13"/>
              <w:spacing w:line="309" w:lineRule="auto"/>
              <w:ind w:left="3" w:right="-15"/>
              <w:rPr>
                <w:rFonts w:ascii="Times New Roman"/>
                <w:sz w:val="21"/>
              </w:rPr>
            </w:pPr>
            <w:r>
              <w:rPr>
                <w:rFonts w:ascii="Times New Roman"/>
                <w:sz w:val="21"/>
              </w:rPr>
              <w:t>DB13/2322- 2016</w:t>
            </w:r>
          </w:p>
          <w:p>
            <w:pPr>
              <w:pStyle w:val="13"/>
              <w:spacing w:before="1"/>
              <w:ind w:left="319" w:right="309"/>
              <w:rPr>
                <w:rFonts w:ascii="Times New Roman" w:hAnsi="Times New Roman"/>
                <w:sz w:val="21"/>
              </w:rPr>
            </w:pPr>
            <w:r>
              <w:rPr>
                <w:rFonts w:ascii="Times New Roman" w:hAnsi="Times New Roman"/>
                <w:sz w:val="21"/>
              </w:rPr>
              <w:t>≤2.0</w:t>
            </w:r>
          </w:p>
        </w:tc>
        <w:tc>
          <w:tcPr>
            <w:tcW w:w="588" w:type="dxa"/>
            <w:vMerge w:val="restart"/>
          </w:tcPr>
          <w:p>
            <w:pPr>
              <w:pStyle w:val="13"/>
              <w:jc w:val="left"/>
              <w:rPr>
                <w:sz w:val="20"/>
              </w:rPr>
            </w:pPr>
          </w:p>
          <w:p>
            <w:pPr>
              <w:pStyle w:val="13"/>
              <w:jc w:val="left"/>
              <w:rPr>
                <w:sz w:val="20"/>
              </w:rPr>
            </w:pPr>
          </w:p>
          <w:p>
            <w:pPr>
              <w:pStyle w:val="13"/>
              <w:spacing w:before="6"/>
              <w:jc w:val="left"/>
              <w:rPr>
                <w:sz w:val="15"/>
              </w:rPr>
            </w:pPr>
          </w:p>
          <w:p>
            <w:pPr>
              <w:pStyle w:val="13"/>
              <w:spacing w:before="1"/>
              <w:ind w:left="84"/>
              <w:jc w:val="left"/>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978" w:type="dxa"/>
            <w:vMerge w:val="continue"/>
            <w:tcBorders>
              <w:top w:val="nil"/>
            </w:tcBorders>
          </w:tcPr>
          <w:p>
            <w:pPr>
              <w:rPr>
                <w:sz w:val="2"/>
                <w:szCs w:val="2"/>
              </w:rPr>
            </w:pPr>
          </w:p>
        </w:tc>
        <w:tc>
          <w:tcPr>
            <w:tcW w:w="1057" w:type="dxa"/>
            <w:vMerge w:val="continue"/>
            <w:tcBorders>
              <w:top w:val="nil"/>
            </w:tcBorders>
          </w:tcPr>
          <w:p>
            <w:pPr>
              <w:rPr>
                <w:sz w:val="2"/>
                <w:szCs w:val="2"/>
              </w:rPr>
            </w:pPr>
          </w:p>
        </w:tc>
        <w:tc>
          <w:tcPr>
            <w:tcW w:w="765" w:type="dxa"/>
          </w:tcPr>
          <w:p>
            <w:pPr>
              <w:pStyle w:val="13"/>
              <w:spacing w:before="86"/>
              <w:ind w:left="145"/>
              <w:jc w:val="left"/>
              <w:rPr>
                <w:rFonts w:ascii="Times New Roman"/>
                <w:sz w:val="21"/>
              </w:rPr>
            </w:pPr>
            <w:r>
              <w:rPr>
                <w:rFonts w:ascii="Times New Roman"/>
                <w:sz w:val="21"/>
              </w:rPr>
              <w:t>11:00</w:t>
            </w:r>
          </w:p>
        </w:tc>
        <w:tc>
          <w:tcPr>
            <w:tcW w:w="1110" w:type="dxa"/>
          </w:tcPr>
          <w:p>
            <w:pPr>
              <w:pStyle w:val="13"/>
              <w:spacing w:before="86"/>
              <w:ind w:left="59" w:right="52"/>
              <w:rPr>
                <w:rFonts w:ascii="Times New Roman"/>
                <w:sz w:val="21"/>
              </w:rPr>
            </w:pPr>
            <w:r>
              <w:rPr>
                <w:rFonts w:ascii="Times New Roman"/>
                <w:sz w:val="21"/>
              </w:rPr>
              <w:t>0.53</w:t>
            </w:r>
          </w:p>
        </w:tc>
        <w:tc>
          <w:tcPr>
            <w:tcW w:w="1110" w:type="dxa"/>
          </w:tcPr>
          <w:p>
            <w:pPr>
              <w:pStyle w:val="13"/>
              <w:spacing w:before="86"/>
              <w:ind w:left="61" w:right="51"/>
              <w:rPr>
                <w:rFonts w:ascii="Times New Roman"/>
                <w:sz w:val="21"/>
              </w:rPr>
            </w:pPr>
            <w:r>
              <w:rPr>
                <w:rFonts w:ascii="Times New Roman"/>
                <w:sz w:val="21"/>
              </w:rPr>
              <w:t>0.70</w:t>
            </w:r>
          </w:p>
        </w:tc>
        <w:tc>
          <w:tcPr>
            <w:tcW w:w="1110" w:type="dxa"/>
          </w:tcPr>
          <w:p>
            <w:pPr>
              <w:pStyle w:val="13"/>
              <w:spacing w:before="86"/>
              <w:ind w:left="59" w:right="52"/>
              <w:rPr>
                <w:rFonts w:ascii="Times New Roman"/>
                <w:sz w:val="21"/>
              </w:rPr>
            </w:pPr>
            <w:r>
              <w:rPr>
                <w:rFonts w:ascii="Times New Roman"/>
                <w:sz w:val="21"/>
              </w:rPr>
              <w:t>0.59</w:t>
            </w:r>
          </w:p>
        </w:tc>
        <w:tc>
          <w:tcPr>
            <w:tcW w:w="1110" w:type="dxa"/>
          </w:tcPr>
          <w:p>
            <w:pPr>
              <w:pStyle w:val="13"/>
              <w:spacing w:before="86"/>
              <w:ind w:left="61" w:right="51"/>
              <w:rPr>
                <w:rFonts w:ascii="Times New Roman"/>
                <w:sz w:val="21"/>
              </w:rPr>
            </w:pPr>
            <w:r>
              <w:rPr>
                <w:rFonts w:ascii="Times New Roman"/>
                <w:sz w:val="21"/>
              </w:rPr>
              <w:t>0.73</w:t>
            </w:r>
          </w:p>
        </w:tc>
        <w:tc>
          <w:tcPr>
            <w:tcW w:w="976" w:type="dxa"/>
            <w:vMerge w:val="continue"/>
            <w:tcBorders>
              <w:top w:val="nil"/>
            </w:tcBorders>
          </w:tcPr>
          <w:p>
            <w:pPr>
              <w:rPr>
                <w:sz w:val="2"/>
                <w:szCs w:val="2"/>
              </w:rPr>
            </w:pPr>
          </w:p>
        </w:tc>
        <w:tc>
          <w:tcPr>
            <w:tcW w:w="1056" w:type="dxa"/>
            <w:vMerge w:val="continue"/>
            <w:tcBorders>
              <w:top w:val="nil"/>
            </w:tcBorders>
          </w:tcPr>
          <w:p>
            <w:pPr>
              <w:rPr>
                <w:sz w:val="2"/>
                <w:szCs w:val="2"/>
              </w:rPr>
            </w:pPr>
          </w:p>
        </w:tc>
        <w:tc>
          <w:tcPr>
            <w:tcW w:w="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978" w:type="dxa"/>
            <w:vMerge w:val="continue"/>
            <w:tcBorders>
              <w:top w:val="nil"/>
            </w:tcBorders>
          </w:tcPr>
          <w:p>
            <w:pPr>
              <w:rPr>
                <w:sz w:val="2"/>
                <w:szCs w:val="2"/>
              </w:rPr>
            </w:pPr>
          </w:p>
        </w:tc>
        <w:tc>
          <w:tcPr>
            <w:tcW w:w="1057" w:type="dxa"/>
            <w:vMerge w:val="continue"/>
            <w:tcBorders>
              <w:top w:val="nil"/>
            </w:tcBorders>
          </w:tcPr>
          <w:p>
            <w:pPr>
              <w:rPr>
                <w:sz w:val="2"/>
                <w:szCs w:val="2"/>
              </w:rPr>
            </w:pPr>
          </w:p>
        </w:tc>
        <w:tc>
          <w:tcPr>
            <w:tcW w:w="765" w:type="dxa"/>
          </w:tcPr>
          <w:p>
            <w:pPr>
              <w:pStyle w:val="13"/>
              <w:spacing w:before="87"/>
              <w:ind w:left="143"/>
              <w:jc w:val="left"/>
              <w:rPr>
                <w:rFonts w:ascii="Times New Roman"/>
                <w:sz w:val="21"/>
              </w:rPr>
            </w:pPr>
            <w:r>
              <w:rPr>
                <w:rFonts w:ascii="Times New Roman"/>
                <w:sz w:val="21"/>
              </w:rPr>
              <w:t>14:00</w:t>
            </w:r>
          </w:p>
        </w:tc>
        <w:tc>
          <w:tcPr>
            <w:tcW w:w="1110" w:type="dxa"/>
          </w:tcPr>
          <w:p>
            <w:pPr>
              <w:pStyle w:val="13"/>
              <w:spacing w:before="87"/>
              <w:ind w:left="59" w:right="52"/>
              <w:rPr>
                <w:rFonts w:ascii="Times New Roman"/>
                <w:sz w:val="21"/>
              </w:rPr>
            </w:pPr>
            <w:r>
              <w:rPr>
                <w:rFonts w:ascii="Times New Roman"/>
                <w:sz w:val="21"/>
              </w:rPr>
              <w:t>0.57</w:t>
            </w:r>
          </w:p>
        </w:tc>
        <w:tc>
          <w:tcPr>
            <w:tcW w:w="1110" w:type="dxa"/>
          </w:tcPr>
          <w:p>
            <w:pPr>
              <w:pStyle w:val="13"/>
              <w:spacing w:before="87"/>
              <w:ind w:left="61" w:right="51"/>
              <w:rPr>
                <w:rFonts w:ascii="Times New Roman"/>
                <w:sz w:val="21"/>
              </w:rPr>
            </w:pPr>
            <w:r>
              <w:rPr>
                <w:rFonts w:ascii="Times New Roman"/>
                <w:sz w:val="21"/>
              </w:rPr>
              <w:t>0.62</w:t>
            </w:r>
          </w:p>
        </w:tc>
        <w:tc>
          <w:tcPr>
            <w:tcW w:w="1110" w:type="dxa"/>
          </w:tcPr>
          <w:p>
            <w:pPr>
              <w:pStyle w:val="13"/>
              <w:spacing w:before="87"/>
              <w:ind w:left="59" w:right="52"/>
              <w:rPr>
                <w:rFonts w:ascii="Times New Roman"/>
                <w:sz w:val="21"/>
              </w:rPr>
            </w:pPr>
            <w:r>
              <w:rPr>
                <w:rFonts w:ascii="Times New Roman"/>
                <w:sz w:val="21"/>
              </w:rPr>
              <w:t>0.70</w:t>
            </w:r>
          </w:p>
        </w:tc>
        <w:tc>
          <w:tcPr>
            <w:tcW w:w="1110" w:type="dxa"/>
          </w:tcPr>
          <w:p>
            <w:pPr>
              <w:pStyle w:val="13"/>
              <w:spacing w:before="87"/>
              <w:ind w:left="61" w:right="51"/>
              <w:rPr>
                <w:rFonts w:ascii="Times New Roman"/>
                <w:sz w:val="21"/>
              </w:rPr>
            </w:pPr>
            <w:r>
              <w:rPr>
                <w:rFonts w:ascii="Times New Roman"/>
                <w:sz w:val="21"/>
              </w:rPr>
              <w:t>0.69</w:t>
            </w:r>
          </w:p>
        </w:tc>
        <w:tc>
          <w:tcPr>
            <w:tcW w:w="976" w:type="dxa"/>
            <w:vMerge w:val="continue"/>
            <w:tcBorders>
              <w:top w:val="nil"/>
            </w:tcBorders>
          </w:tcPr>
          <w:p>
            <w:pPr>
              <w:rPr>
                <w:sz w:val="2"/>
                <w:szCs w:val="2"/>
              </w:rPr>
            </w:pPr>
          </w:p>
        </w:tc>
        <w:tc>
          <w:tcPr>
            <w:tcW w:w="1056" w:type="dxa"/>
            <w:vMerge w:val="continue"/>
            <w:tcBorders>
              <w:top w:val="nil"/>
            </w:tcBorders>
          </w:tcPr>
          <w:p>
            <w:pPr>
              <w:rPr>
                <w:sz w:val="2"/>
                <w:szCs w:val="2"/>
              </w:rPr>
            </w:pPr>
          </w:p>
        </w:tc>
        <w:tc>
          <w:tcPr>
            <w:tcW w:w="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978" w:type="dxa"/>
            <w:vMerge w:val="continue"/>
            <w:tcBorders>
              <w:top w:val="nil"/>
            </w:tcBorders>
          </w:tcPr>
          <w:p>
            <w:pPr>
              <w:rPr>
                <w:sz w:val="2"/>
                <w:szCs w:val="2"/>
              </w:rPr>
            </w:pPr>
          </w:p>
        </w:tc>
        <w:tc>
          <w:tcPr>
            <w:tcW w:w="1057" w:type="dxa"/>
            <w:vMerge w:val="continue"/>
            <w:tcBorders>
              <w:top w:val="nil"/>
            </w:tcBorders>
          </w:tcPr>
          <w:p>
            <w:pPr>
              <w:rPr>
                <w:sz w:val="2"/>
                <w:szCs w:val="2"/>
              </w:rPr>
            </w:pPr>
          </w:p>
        </w:tc>
        <w:tc>
          <w:tcPr>
            <w:tcW w:w="765" w:type="dxa"/>
          </w:tcPr>
          <w:p>
            <w:pPr>
              <w:pStyle w:val="13"/>
              <w:spacing w:before="86"/>
              <w:ind w:left="143"/>
              <w:jc w:val="left"/>
              <w:rPr>
                <w:rFonts w:ascii="Times New Roman"/>
                <w:sz w:val="21"/>
              </w:rPr>
            </w:pPr>
            <w:r>
              <w:rPr>
                <w:rFonts w:ascii="Times New Roman"/>
                <w:sz w:val="21"/>
              </w:rPr>
              <w:t>16:00</w:t>
            </w:r>
          </w:p>
        </w:tc>
        <w:tc>
          <w:tcPr>
            <w:tcW w:w="1110" w:type="dxa"/>
          </w:tcPr>
          <w:p>
            <w:pPr>
              <w:pStyle w:val="13"/>
              <w:spacing w:before="86"/>
              <w:ind w:left="59" w:right="52"/>
              <w:rPr>
                <w:rFonts w:ascii="Times New Roman"/>
                <w:sz w:val="21"/>
              </w:rPr>
            </w:pPr>
            <w:r>
              <w:rPr>
                <w:rFonts w:ascii="Times New Roman"/>
                <w:sz w:val="21"/>
              </w:rPr>
              <w:t>0.54</w:t>
            </w:r>
          </w:p>
        </w:tc>
        <w:tc>
          <w:tcPr>
            <w:tcW w:w="1110" w:type="dxa"/>
          </w:tcPr>
          <w:p>
            <w:pPr>
              <w:pStyle w:val="13"/>
              <w:spacing w:before="86"/>
              <w:ind w:left="61" w:right="51"/>
              <w:rPr>
                <w:rFonts w:ascii="Times New Roman"/>
                <w:sz w:val="21"/>
              </w:rPr>
            </w:pPr>
            <w:r>
              <w:rPr>
                <w:rFonts w:ascii="Times New Roman"/>
                <w:sz w:val="21"/>
              </w:rPr>
              <w:t>0.81</w:t>
            </w:r>
          </w:p>
        </w:tc>
        <w:tc>
          <w:tcPr>
            <w:tcW w:w="1110" w:type="dxa"/>
          </w:tcPr>
          <w:p>
            <w:pPr>
              <w:pStyle w:val="13"/>
              <w:spacing w:before="86"/>
              <w:ind w:left="59" w:right="52"/>
              <w:rPr>
                <w:rFonts w:ascii="Times New Roman"/>
                <w:sz w:val="21"/>
              </w:rPr>
            </w:pPr>
            <w:r>
              <w:rPr>
                <w:rFonts w:ascii="Times New Roman"/>
                <w:sz w:val="21"/>
              </w:rPr>
              <w:t>0.60</w:t>
            </w:r>
          </w:p>
        </w:tc>
        <w:tc>
          <w:tcPr>
            <w:tcW w:w="1110" w:type="dxa"/>
          </w:tcPr>
          <w:p>
            <w:pPr>
              <w:pStyle w:val="13"/>
              <w:spacing w:before="86"/>
              <w:ind w:left="61" w:right="51"/>
              <w:rPr>
                <w:rFonts w:ascii="Times New Roman"/>
                <w:sz w:val="21"/>
              </w:rPr>
            </w:pPr>
            <w:r>
              <w:rPr>
                <w:rFonts w:ascii="Times New Roman"/>
                <w:sz w:val="21"/>
              </w:rPr>
              <w:t>0.67</w:t>
            </w:r>
          </w:p>
        </w:tc>
        <w:tc>
          <w:tcPr>
            <w:tcW w:w="976" w:type="dxa"/>
            <w:vMerge w:val="continue"/>
            <w:tcBorders>
              <w:top w:val="nil"/>
            </w:tcBorders>
          </w:tcPr>
          <w:p>
            <w:pPr>
              <w:rPr>
                <w:sz w:val="2"/>
                <w:szCs w:val="2"/>
              </w:rPr>
            </w:pPr>
          </w:p>
        </w:tc>
        <w:tc>
          <w:tcPr>
            <w:tcW w:w="1056" w:type="dxa"/>
            <w:vMerge w:val="continue"/>
            <w:tcBorders>
              <w:top w:val="nil"/>
            </w:tcBorders>
          </w:tcPr>
          <w:p>
            <w:pPr>
              <w:rPr>
                <w:sz w:val="2"/>
                <w:szCs w:val="2"/>
              </w:rPr>
            </w:pPr>
          </w:p>
        </w:tc>
        <w:tc>
          <w:tcPr>
            <w:tcW w:w="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978" w:type="dxa"/>
            <w:vMerge w:val="restart"/>
          </w:tcPr>
          <w:p>
            <w:pPr>
              <w:pStyle w:val="13"/>
              <w:spacing w:before="2"/>
              <w:jc w:val="left"/>
              <w:rPr>
                <w:sz w:val="31"/>
              </w:rPr>
            </w:pPr>
          </w:p>
          <w:p>
            <w:pPr>
              <w:pStyle w:val="13"/>
              <w:spacing w:line="285" w:lineRule="auto"/>
              <w:ind w:left="174" w:right="162"/>
              <w:rPr>
                <w:rFonts w:ascii="Times New Roman" w:eastAsia="Times New Roman"/>
                <w:sz w:val="13"/>
              </w:rPr>
            </w:pPr>
            <w:r>
              <w:rPr>
                <w:w w:val="95"/>
                <w:sz w:val="21"/>
              </w:rPr>
              <w:t>非甲烷</w:t>
            </w:r>
            <w:r>
              <w:rPr>
                <w:sz w:val="21"/>
              </w:rPr>
              <w:t>总烃</w:t>
            </w:r>
            <w:r>
              <w:rPr>
                <w:rFonts w:ascii="Times New Roman" w:eastAsia="Times New Roman"/>
                <w:sz w:val="21"/>
              </w:rPr>
              <w:t>mg/m</w:t>
            </w:r>
            <w:r>
              <w:rPr>
                <w:rFonts w:ascii="Times New Roman" w:eastAsia="Times New Roman"/>
                <w:position w:val="7"/>
                <w:sz w:val="13"/>
              </w:rPr>
              <w:t>3</w:t>
            </w:r>
          </w:p>
        </w:tc>
        <w:tc>
          <w:tcPr>
            <w:tcW w:w="1057" w:type="dxa"/>
            <w:vMerge w:val="restart"/>
          </w:tcPr>
          <w:p>
            <w:pPr>
              <w:pStyle w:val="13"/>
              <w:jc w:val="left"/>
              <w:rPr>
                <w:sz w:val="22"/>
              </w:rPr>
            </w:pPr>
          </w:p>
          <w:p>
            <w:pPr>
              <w:pStyle w:val="13"/>
              <w:jc w:val="left"/>
              <w:rPr>
                <w:sz w:val="22"/>
              </w:rPr>
            </w:pPr>
          </w:p>
          <w:p>
            <w:pPr>
              <w:pStyle w:val="13"/>
              <w:spacing w:before="161"/>
              <w:ind w:left="161"/>
              <w:jc w:val="left"/>
              <w:rPr>
                <w:rFonts w:ascii="Times New Roman"/>
                <w:sz w:val="21"/>
              </w:rPr>
            </w:pPr>
            <w:r>
              <w:rPr>
                <w:rFonts w:ascii="Times New Roman"/>
                <w:sz w:val="21"/>
              </w:rPr>
              <w:t>2017.9.5</w:t>
            </w:r>
          </w:p>
        </w:tc>
        <w:tc>
          <w:tcPr>
            <w:tcW w:w="765" w:type="dxa"/>
          </w:tcPr>
          <w:p>
            <w:pPr>
              <w:pStyle w:val="13"/>
              <w:spacing w:before="87"/>
              <w:ind w:left="196"/>
              <w:jc w:val="left"/>
              <w:rPr>
                <w:rFonts w:ascii="Times New Roman"/>
                <w:sz w:val="21"/>
              </w:rPr>
            </w:pPr>
            <w:r>
              <w:rPr>
                <w:rFonts w:ascii="Times New Roman"/>
                <w:sz w:val="21"/>
              </w:rPr>
              <w:t>9:00</w:t>
            </w:r>
          </w:p>
        </w:tc>
        <w:tc>
          <w:tcPr>
            <w:tcW w:w="1110" w:type="dxa"/>
          </w:tcPr>
          <w:p>
            <w:pPr>
              <w:pStyle w:val="13"/>
              <w:spacing w:before="87"/>
              <w:ind w:left="59" w:right="52"/>
              <w:rPr>
                <w:rFonts w:ascii="Times New Roman"/>
                <w:sz w:val="21"/>
              </w:rPr>
            </w:pPr>
            <w:r>
              <w:rPr>
                <w:rFonts w:ascii="Times New Roman"/>
                <w:sz w:val="21"/>
              </w:rPr>
              <w:t>0.47</w:t>
            </w:r>
          </w:p>
        </w:tc>
        <w:tc>
          <w:tcPr>
            <w:tcW w:w="1110" w:type="dxa"/>
          </w:tcPr>
          <w:p>
            <w:pPr>
              <w:pStyle w:val="13"/>
              <w:spacing w:before="87"/>
              <w:ind w:left="61" w:right="51"/>
              <w:rPr>
                <w:rFonts w:ascii="Times New Roman"/>
                <w:sz w:val="21"/>
              </w:rPr>
            </w:pPr>
            <w:r>
              <w:rPr>
                <w:rFonts w:ascii="Times New Roman"/>
                <w:sz w:val="21"/>
              </w:rPr>
              <w:t>0.53</w:t>
            </w:r>
          </w:p>
        </w:tc>
        <w:tc>
          <w:tcPr>
            <w:tcW w:w="1110" w:type="dxa"/>
          </w:tcPr>
          <w:p>
            <w:pPr>
              <w:pStyle w:val="13"/>
              <w:spacing w:before="87"/>
              <w:ind w:left="59" w:right="52"/>
              <w:rPr>
                <w:rFonts w:ascii="Times New Roman"/>
                <w:sz w:val="21"/>
              </w:rPr>
            </w:pPr>
            <w:r>
              <w:rPr>
                <w:rFonts w:ascii="Times New Roman"/>
                <w:sz w:val="21"/>
              </w:rPr>
              <w:t>0.65</w:t>
            </w:r>
          </w:p>
        </w:tc>
        <w:tc>
          <w:tcPr>
            <w:tcW w:w="1110" w:type="dxa"/>
          </w:tcPr>
          <w:p>
            <w:pPr>
              <w:pStyle w:val="13"/>
              <w:spacing w:before="87"/>
              <w:ind w:left="61" w:right="51"/>
              <w:rPr>
                <w:rFonts w:ascii="Times New Roman"/>
                <w:sz w:val="21"/>
              </w:rPr>
            </w:pPr>
            <w:r>
              <w:rPr>
                <w:rFonts w:ascii="Times New Roman"/>
                <w:sz w:val="21"/>
              </w:rPr>
              <w:t>0.74</w:t>
            </w:r>
          </w:p>
        </w:tc>
        <w:tc>
          <w:tcPr>
            <w:tcW w:w="976" w:type="dxa"/>
            <w:vMerge w:val="restart"/>
          </w:tcPr>
          <w:p>
            <w:pPr>
              <w:pStyle w:val="13"/>
              <w:jc w:val="left"/>
              <w:rPr>
                <w:sz w:val="22"/>
              </w:rPr>
            </w:pPr>
          </w:p>
          <w:p>
            <w:pPr>
              <w:pStyle w:val="13"/>
              <w:jc w:val="left"/>
              <w:rPr>
                <w:sz w:val="22"/>
              </w:rPr>
            </w:pPr>
          </w:p>
          <w:p>
            <w:pPr>
              <w:pStyle w:val="13"/>
              <w:spacing w:before="161"/>
              <w:ind w:left="304"/>
              <w:jc w:val="left"/>
              <w:rPr>
                <w:rFonts w:ascii="Times New Roman"/>
                <w:sz w:val="21"/>
              </w:rPr>
            </w:pPr>
            <w:r>
              <w:rPr>
                <w:rFonts w:ascii="Times New Roman"/>
                <w:sz w:val="21"/>
              </w:rPr>
              <w:t>0.74</w:t>
            </w:r>
          </w:p>
        </w:tc>
        <w:tc>
          <w:tcPr>
            <w:tcW w:w="1056" w:type="dxa"/>
            <w:vMerge w:val="restart"/>
          </w:tcPr>
          <w:p>
            <w:pPr>
              <w:pStyle w:val="13"/>
              <w:spacing w:before="3"/>
              <w:jc w:val="left"/>
              <w:rPr>
                <w:sz w:val="32"/>
              </w:rPr>
            </w:pPr>
          </w:p>
          <w:p>
            <w:pPr>
              <w:pStyle w:val="13"/>
              <w:spacing w:line="309" w:lineRule="auto"/>
              <w:ind w:left="3" w:right="-15"/>
              <w:rPr>
                <w:rFonts w:ascii="Times New Roman"/>
                <w:sz w:val="21"/>
              </w:rPr>
            </w:pPr>
            <w:r>
              <w:rPr>
                <w:rFonts w:ascii="Times New Roman"/>
                <w:sz w:val="21"/>
              </w:rPr>
              <w:t>DB13/2322- 2016</w:t>
            </w:r>
          </w:p>
          <w:p>
            <w:pPr>
              <w:pStyle w:val="13"/>
              <w:spacing w:before="1"/>
              <w:ind w:left="319" w:right="309"/>
              <w:rPr>
                <w:rFonts w:ascii="Times New Roman" w:hAnsi="Times New Roman"/>
                <w:sz w:val="21"/>
              </w:rPr>
            </w:pPr>
            <w:r>
              <w:rPr>
                <w:rFonts w:ascii="Times New Roman" w:hAnsi="Times New Roman"/>
                <w:sz w:val="21"/>
              </w:rPr>
              <w:t>≤2.0</w:t>
            </w:r>
          </w:p>
        </w:tc>
        <w:tc>
          <w:tcPr>
            <w:tcW w:w="588" w:type="dxa"/>
            <w:vMerge w:val="restart"/>
          </w:tcPr>
          <w:p>
            <w:pPr>
              <w:pStyle w:val="13"/>
              <w:jc w:val="left"/>
              <w:rPr>
                <w:sz w:val="20"/>
              </w:rPr>
            </w:pPr>
          </w:p>
          <w:p>
            <w:pPr>
              <w:pStyle w:val="13"/>
              <w:jc w:val="left"/>
              <w:rPr>
                <w:sz w:val="20"/>
              </w:rPr>
            </w:pPr>
          </w:p>
          <w:p>
            <w:pPr>
              <w:pStyle w:val="13"/>
              <w:spacing w:before="6"/>
              <w:jc w:val="left"/>
              <w:rPr>
                <w:sz w:val="15"/>
              </w:rPr>
            </w:pPr>
          </w:p>
          <w:p>
            <w:pPr>
              <w:pStyle w:val="13"/>
              <w:spacing w:before="1"/>
              <w:ind w:left="84"/>
              <w:jc w:val="left"/>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978" w:type="dxa"/>
            <w:vMerge w:val="continue"/>
            <w:tcBorders>
              <w:top w:val="nil"/>
            </w:tcBorders>
          </w:tcPr>
          <w:p>
            <w:pPr>
              <w:rPr>
                <w:sz w:val="2"/>
                <w:szCs w:val="2"/>
              </w:rPr>
            </w:pPr>
          </w:p>
        </w:tc>
        <w:tc>
          <w:tcPr>
            <w:tcW w:w="1057" w:type="dxa"/>
            <w:vMerge w:val="continue"/>
            <w:tcBorders>
              <w:top w:val="nil"/>
            </w:tcBorders>
          </w:tcPr>
          <w:p>
            <w:pPr>
              <w:rPr>
                <w:sz w:val="2"/>
                <w:szCs w:val="2"/>
              </w:rPr>
            </w:pPr>
          </w:p>
        </w:tc>
        <w:tc>
          <w:tcPr>
            <w:tcW w:w="765" w:type="dxa"/>
          </w:tcPr>
          <w:p>
            <w:pPr>
              <w:pStyle w:val="13"/>
              <w:spacing w:before="86"/>
              <w:ind w:left="145"/>
              <w:jc w:val="left"/>
              <w:rPr>
                <w:rFonts w:ascii="Times New Roman"/>
                <w:sz w:val="21"/>
              </w:rPr>
            </w:pPr>
            <w:r>
              <w:rPr>
                <w:rFonts w:ascii="Times New Roman"/>
                <w:sz w:val="21"/>
              </w:rPr>
              <w:t>11:00</w:t>
            </w:r>
          </w:p>
        </w:tc>
        <w:tc>
          <w:tcPr>
            <w:tcW w:w="1110" w:type="dxa"/>
          </w:tcPr>
          <w:p>
            <w:pPr>
              <w:pStyle w:val="13"/>
              <w:spacing w:before="86"/>
              <w:ind w:left="59" w:right="52"/>
              <w:rPr>
                <w:rFonts w:ascii="Times New Roman"/>
                <w:sz w:val="21"/>
              </w:rPr>
            </w:pPr>
            <w:r>
              <w:rPr>
                <w:rFonts w:ascii="Times New Roman"/>
                <w:sz w:val="21"/>
              </w:rPr>
              <w:t>0.45</w:t>
            </w:r>
          </w:p>
        </w:tc>
        <w:tc>
          <w:tcPr>
            <w:tcW w:w="1110" w:type="dxa"/>
          </w:tcPr>
          <w:p>
            <w:pPr>
              <w:pStyle w:val="13"/>
              <w:spacing w:before="86"/>
              <w:ind w:left="61" w:right="51"/>
              <w:rPr>
                <w:rFonts w:ascii="Times New Roman"/>
                <w:sz w:val="21"/>
              </w:rPr>
            </w:pPr>
            <w:r>
              <w:rPr>
                <w:rFonts w:ascii="Times New Roman"/>
                <w:sz w:val="21"/>
              </w:rPr>
              <w:t>0.73</w:t>
            </w:r>
          </w:p>
        </w:tc>
        <w:tc>
          <w:tcPr>
            <w:tcW w:w="1110" w:type="dxa"/>
          </w:tcPr>
          <w:p>
            <w:pPr>
              <w:pStyle w:val="13"/>
              <w:spacing w:before="86"/>
              <w:ind w:left="59" w:right="52"/>
              <w:rPr>
                <w:rFonts w:ascii="Times New Roman"/>
                <w:sz w:val="21"/>
              </w:rPr>
            </w:pPr>
            <w:r>
              <w:rPr>
                <w:rFonts w:ascii="Times New Roman"/>
                <w:sz w:val="21"/>
              </w:rPr>
              <w:t>0.55</w:t>
            </w:r>
          </w:p>
        </w:tc>
        <w:tc>
          <w:tcPr>
            <w:tcW w:w="1110" w:type="dxa"/>
          </w:tcPr>
          <w:p>
            <w:pPr>
              <w:pStyle w:val="13"/>
              <w:spacing w:before="86"/>
              <w:ind w:left="61" w:right="51"/>
              <w:rPr>
                <w:rFonts w:ascii="Times New Roman"/>
                <w:sz w:val="21"/>
              </w:rPr>
            </w:pPr>
            <w:r>
              <w:rPr>
                <w:rFonts w:ascii="Times New Roman"/>
                <w:sz w:val="21"/>
              </w:rPr>
              <w:t>0.67</w:t>
            </w:r>
          </w:p>
        </w:tc>
        <w:tc>
          <w:tcPr>
            <w:tcW w:w="976" w:type="dxa"/>
            <w:vMerge w:val="continue"/>
            <w:tcBorders>
              <w:top w:val="nil"/>
            </w:tcBorders>
          </w:tcPr>
          <w:p>
            <w:pPr>
              <w:rPr>
                <w:sz w:val="2"/>
                <w:szCs w:val="2"/>
              </w:rPr>
            </w:pPr>
          </w:p>
        </w:tc>
        <w:tc>
          <w:tcPr>
            <w:tcW w:w="1056" w:type="dxa"/>
            <w:vMerge w:val="continue"/>
            <w:tcBorders>
              <w:top w:val="nil"/>
            </w:tcBorders>
          </w:tcPr>
          <w:p>
            <w:pPr>
              <w:rPr>
                <w:sz w:val="2"/>
                <w:szCs w:val="2"/>
              </w:rPr>
            </w:pPr>
          </w:p>
        </w:tc>
        <w:tc>
          <w:tcPr>
            <w:tcW w:w="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978" w:type="dxa"/>
            <w:vMerge w:val="continue"/>
            <w:tcBorders>
              <w:top w:val="nil"/>
            </w:tcBorders>
          </w:tcPr>
          <w:p>
            <w:pPr>
              <w:rPr>
                <w:sz w:val="2"/>
                <w:szCs w:val="2"/>
              </w:rPr>
            </w:pPr>
          </w:p>
        </w:tc>
        <w:tc>
          <w:tcPr>
            <w:tcW w:w="1057" w:type="dxa"/>
            <w:vMerge w:val="continue"/>
            <w:tcBorders>
              <w:top w:val="nil"/>
            </w:tcBorders>
          </w:tcPr>
          <w:p>
            <w:pPr>
              <w:rPr>
                <w:sz w:val="2"/>
                <w:szCs w:val="2"/>
              </w:rPr>
            </w:pPr>
          </w:p>
        </w:tc>
        <w:tc>
          <w:tcPr>
            <w:tcW w:w="765" w:type="dxa"/>
          </w:tcPr>
          <w:p>
            <w:pPr>
              <w:pStyle w:val="13"/>
              <w:spacing w:before="87"/>
              <w:ind w:left="143"/>
              <w:jc w:val="left"/>
              <w:rPr>
                <w:rFonts w:ascii="Times New Roman"/>
                <w:sz w:val="21"/>
              </w:rPr>
            </w:pPr>
            <w:r>
              <w:rPr>
                <w:rFonts w:ascii="Times New Roman"/>
                <w:sz w:val="21"/>
              </w:rPr>
              <w:t>14:00</w:t>
            </w:r>
          </w:p>
        </w:tc>
        <w:tc>
          <w:tcPr>
            <w:tcW w:w="1110" w:type="dxa"/>
          </w:tcPr>
          <w:p>
            <w:pPr>
              <w:pStyle w:val="13"/>
              <w:spacing w:before="87"/>
              <w:ind w:left="59" w:right="52"/>
              <w:rPr>
                <w:rFonts w:ascii="Times New Roman"/>
                <w:sz w:val="21"/>
              </w:rPr>
            </w:pPr>
            <w:r>
              <w:rPr>
                <w:rFonts w:ascii="Times New Roman"/>
                <w:sz w:val="21"/>
              </w:rPr>
              <w:t>0.47</w:t>
            </w:r>
          </w:p>
        </w:tc>
        <w:tc>
          <w:tcPr>
            <w:tcW w:w="1110" w:type="dxa"/>
          </w:tcPr>
          <w:p>
            <w:pPr>
              <w:pStyle w:val="13"/>
              <w:spacing w:before="87"/>
              <w:ind w:left="61" w:right="51"/>
              <w:rPr>
                <w:rFonts w:ascii="Times New Roman"/>
                <w:sz w:val="21"/>
              </w:rPr>
            </w:pPr>
            <w:r>
              <w:rPr>
                <w:rFonts w:ascii="Times New Roman"/>
                <w:sz w:val="21"/>
              </w:rPr>
              <w:t>0.56</w:t>
            </w:r>
          </w:p>
        </w:tc>
        <w:tc>
          <w:tcPr>
            <w:tcW w:w="1110" w:type="dxa"/>
          </w:tcPr>
          <w:p>
            <w:pPr>
              <w:pStyle w:val="13"/>
              <w:spacing w:before="87"/>
              <w:ind w:left="59" w:right="52"/>
              <w:rPr>
                <w:rFonts w:ascii="Times New Roman"/>
                <w:sz w:val="21"/>
              </w:rPr>
            </w:pPr>
            <w:r>
              <w:rPr>
                <w:rFonts w:ascii="Times New Roman"/>
                <w:sz w:val="21"/>
              </w:rPr>
              <w:t>0.60</w:t>
            </w:r>
          </w:p>
        </w:tc>
        <w:tc>
          <w:tcPr>
            <w:tcW w:w="1110" w:type="dxa"/>
          </w:tcPr>
          <w:p>
            <w:pPr>
              <w:pStyle w:val="13"/>
              <w:spacing w:before="87"/>
              <w:ind w:left="61" w:right="51"/>
              <w:rPr>
                <w:rFonts w:ascii="Times New Roman"/>
                <w:sz w:val="21"/>
              </w:rPr>
            </w:pPr>
            <w:r>
              <w:rPr>
                <w:rFonts w:ascii="Times New Roman"/>
                <w:sz w:val="21"/>
              </w:rPr>
              <w:t>0.68</w:t>
            </w:r>
          </w:p>
        </w:tc>
        <w:tc>
          <w:tcPr>
            <w:tcW w:w="976" w:type="dxa"/>
            <w:vMerge w:val="continue"/>
            <w:tcBorders>
              <w:top w:val="nil"/>
            </w:tcBorders>
          </w:tcPr>
          <w:p>
            <w:pPr>
              <w:rPr>
                <w:sz w:val="2"/>
                <w:szCs w:val="2"/>
              </w:rPr>
            </w:pPr>
          </w:p>
        </w:tc>
        <w:tc>
          <w:tcPr>
            <w:tcW w:w="1056" w:type="dxa"/>
            <w:vMerge w:val="continue"/>
            <w:tcBorders>
              <w:top w:val="nil"/>
            </w:tcBorders>
          </w:tcPr>
          <w:p>
            <w:pPr>
              <w:rPr>
                <w:sz w:val="2"/>
                <w:szCs w:val="2"/>
              </w:rPr>
            </w:pPr>
          </w:p>
        </w:tc>
        <w:tc>
          <w:tcPr>
            <w:tcW w:w="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978" w:type="dxa"/>
            <w:vMerge w:val="continue"/>
            <w:tcBorders>
              <w:top w:val="nil"/>
            </w:tcBorders>
          </w:tcPr>
          <w:p>
            <w:pPr>
              <w:rPr>
                <w:sz w:val="2"/>
                <w:szCs w:val="2"/>
              </w:rPr>
            </w:pPr>
          </w:p>
        </w:tc>
        <w:tc>
          <w:tcPr>
            <w:tcW w:w="1057" w:type="dxa"/>
            <w:vMerge w:val="continue"/>
            <w:tcBorders>
              <w:top w:val="nil"/>
            </w:tcBorders>
          </w:tcPr>
          <w:p>
            <w:pPr>
              <w:rPr>
                <w:sz w:val="2"/>
                <w:szCs w:val="2"/>
              </w:rPr>
            </w:pPr>
          </w:p>
        </w:tc>
        <w:tc>
          <w:tcPr>
            <w:tcW w:w="765" w:type="dxa"/>
          </w:tcPr>
          <w:p>
            <w:pPr>
              <w:pStyle w:val="13"/>
              <w:spacing w:before="86"/>
              <w:ind w:left="143"/>
              <w:jc w:val="left"/>
              <w:rPr>
                <w:rFonts w:ascii="Times New Roman"/>
                <w:sz w:val="21"/>
              </w:rPr>
            </w:pPr>
            <w:r>
              <w:rPr>
                <w:rFonts w:ascii="Times New Roman"/>
                <w:sz w:val="21"/>
              </w:rPr>
              <w:t>16:00</w:t>
            </w:r>
          </w:p>
        </w:tc>
        <w:tc>
          <w:tcPr>
            <w:tcW w:w="1110" w:type="dxa"/>
          </w:tcPr>
          <w:p>
            <w:pPr>
              <w:pStyle w:val="13"/>
              <w:spacing w:before="86"/>
              <w:ind w:left="59" w:right="52"/>
              <w:rPr>
                <w:rFonts w:ascii="Times New Roman"/>
                <w:sz w:val="21"/>
              </w:rPr>
            </w:pPr>
            <w:r>
              <w:rPr>
                <w:rFonts w:ascii="Times New Roman"/>
                <w:sz w:val="21"/>
              </w:rPr>
              <w:t>0.45</w:t>
            </w:r>
          </w:p>
        </w:tc>
        <w:tc>
          <w:tcPr>
            <w:tcW w:w="1110" w:type="dxa"/>
          </w:tcPr>
          <w:p>
            <w:pPr>
              <w:pStyle w:val="13"/>
              <w:spacing w:before="86"/>
              <w:ind w:left="61" w:right="51"/>
              <w:rPr>
                <w:rFonts w:ascii="Times New Roman"/>
                <w:sz w:val="21"/>
              </w:rPr>
            </w:pPr>
            <w:r>
              <w:rPr>
                <w:rFonts w:ascii="Times New Roman"/>
                <w:sz w:val="21"/>
              </w:rPr>
              <w:t>0.73</w:t>
            </w:r>
          </w:p>
        </w:tc>
        <w:tc>
          <w:tcPr>
            <w:tcW w:w="1110" w:type="dxa"/>
          </w:tcPr>
          <w:p>
            <w:pPr>
              <w:pStyle w:val="13"/>
              <w:spacing w:before="86"/>
              <w:ind w:left="59" w:right="52"/>
              <w:rPr>
                <w:rFonts w:ascii="Times New Roman"/>
                <w:sz w:val="21"/>
              </w:rPr>
            </w:pPr>
            <w:r>
              <w:rPr>
                <w:rFonts w:ascii="Times New Roman"/>
                <w:sz w:val="21"/>
              </w:rPr>
              <w:t>0.54</w:t>
            </w:r>
          </w:p>
        </w:tc>
        <w:tc>
          <w:tcPr>
            <w:tcW w:w="1110" w:type="dxa"/>
          </w:tcPr>
          <w:p>
            <w:pPr>
              <w:pStyle w:val="13"/>
              <w:spacing w:before="86"/>
              <w:ind w:left="61" w:right="51"/>
              <w:rPr>
                <w:rFonts w:ascii="Times New Roman"/>
                <w:sz w:val="21"/>
              </w:rPr>
            </w:pPr>
            <w:r>
              <w:rPr>
                <w:rFonts w:ascii="Times New Roman"/>
                <w:sz w:val="21"/>
              </w:rPr>
              <w:t>0.62</w:t>
            </w:r>
          </w:p>
        </w:tc>
        <w:tc>
          <w:tcPr>
            <w:tcW w:w="976" w:type="dxa"/>
            <w:vMerge w:val="continue"/>
            <w:tcBorders>
              <w:top w:val="nil"/>
            </w:tcBorders>
          </w:tcPr>
          <w:p>
            <w:pPr>
              <w:rPr>
                <w:sz w:val="2"/>
                <w:szCs w:val="2"/>
              </w:rPr>
            </w:pPr>
          </w:p>
        </w:tc>
        <w:tc>
          <w:tcPr>
            <w:tcW w:w="1056" w:type="dxa"/>
            <w:vMerge w:val="continue"/>
            <w:tcBorders>
              <w:top w:val="nil"/>
            </w:tcBorders>
          </w:tcPr>
          <w:p>
            <w:pPr>
              <w:rPr>
                <w:sz w:val="2"/>
                <w:szCs w:val="2"/>
              </w:rPr>
            </w:pPr>
          </w:p>
        </w:tc>
        <w:tc>
          <w:tcPr>
            <w:tcW w:w="588" w:type="dxa"/>
            <w:vMerge w:val="continue"/>
            <w:tcBorders>
              <w:top w:val="nil"/>
            </w:tcBorders>
          </w:tcPr>
          <w:p>
            <w:pPr>
              <w:rPr>
                <w:sz w:val="2"/>
                <w:szCs w:val="2"/>
              </w:rPr>
            </w:pPr>
          </w:p>
        </w:tc>
      </w:tr>
    </w:tbl>
    <w:p>
      <w:pPr>
        <w:spacing w:after="0"/>
        <w:rPr>
          <w:sz w:val="2"/>
          <w:szCs w:val="2"/>
        </w:rPr>
        <w:sectPr>
          <w:pgSz w:w="11910" w:h="16840"/>
          <w:pgMar w:top="1360" w:right="660" w:bottom="280" w:left="660" w:header="870" w:footer="0" w:gutter="0"/>
        </w:sectPr>
      </w:pPr>
    </w:p>
    <w:p>
      <w:pPr>
        <w:spacing w:before="161"/>
        <w:ind w:left="2628" w:right="2690" w:firstLine="0"/>
        <w:jc w:val="center"/>
        <w:rPr>
          <w:sz w:val="21"/>
        </w:rPr>
      </w:pPr>
      <w:r>
        <w:rPr>
          <w:sz w:val="21"/>
        </w:rPr>
        <w:t xml:space="preserve">续表 </w:t>
      </w:r>
      <w:r>
        <w:rPr>
          <w:rFonts w:ascii="Times New Roman" w:eastAsia="Times New Roman"/>
          <w:sz w:val="21"/>
        </w:rPr>
        <w:t xml:space="preserve">6-3  </w:t>
      </w:r>
      <w:r>
        <w:rPr>
          <w:sz w:val="21"/>
        </w:rPr>
        <w:t>无组织废气监测结果</w:t>
      </w:r>
    </w:p>
    <w:p>
      <w:pPr>
        <w:pStyle w:val="6"/>
        <w:spacing w:before="11"/>
        <w:rPr>
          <w:sz w:val="7"/>
        </w:rPr>
      </w:pPr>
    </w:p>
    <w:tbl>
      <w:tblPr>
        <w:tblStyle w:val="10"/>
        <w:tblW w:w="9940" w:type="dxa"/>
        <w:tblInd w:w="3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1229"/>
        <w:gridCol w:w="824"/>
        <w:gridCol w:w="1113"/>
        <w:gridCol w:w="1114"/>
        <w:gridCol w:w="1100"/>
        <w:gridCol w:w="1121"/>
        <w:gridCol w:w="796"/>
        <w:gridCol w:w="1064"/>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restart"/>
          </w:tcPr>
          <w:p>
            <w:pPr>
              <w:pStyle w:val="13"/>
              <w:spacing w:before="6"/>
              <w:jc w:val="left"/>
              <w:rPr>
                <w:sz w:val="18"/>
              </w:rPr>
            </w:pPr>
          </w:p>
          <w:p>
            <w:pPr>
              <w:pStyle w:val="13"/>
              <w:spacing w:line="278" w:lineRule="auto"/>
              <w:ind w:left="178" w:right="63" w:hanging="106"/>
              <w:jc w:val="left"/>
              <w:rPr>
                <w:sz w:val="21"/>
              </w:rPr>
            </w:pPr>
            <w:r>
              <w:rPr>
                <w:w w:val="95"/>
                <w:sz w:val="21"/>
              </w:rPr>
              <w:t>监测项目</w:t>
            </w:r>
            <w:r>
              <w:rPr>
                <w:sz w:val="21"/>
              </w:rPr>
              <w:t>及单位</w:t>
            </w:r>
          </w:p>
        </w:tc>
        <w:tc>
          <w:tcPr>
            <w:tcW w:w="1229" w:type="dxa"/>
            <w:vMerge w:val="restart"/>
          </w:tcPr>
          <w:p>
            <w:pPr>
              <w:pStyle w:val="13"/>
              <w:jc w:val="left"/>
              <w:rPr>
                <w:sz w:val="20"/>
              </w:rPr>
            </w:pPr>
          </w:p>
          <w:p>
            <w:pPr>
              <w:pStyle w:val="13"/>
              <w:spacing w:before="137"/>
              <w:ind w:left="193"/>
              <w:jc w:val="left"/>
              <w:rPr>
                <w:sz w:val="21"/>
              </w:rPr>
            </w:pPr>
            <w:r>
              <w:rPr>
                <w:sz w:val="21"/>
              </w:rPr>
              <w:t>监测日期</w:t>
            </w:r>
          </w:p>
        </w:tc>
        <w:tc>
          <w:tcPr>
            <w:tcW w:w="6068" w:type="dxa"/>
            <w:gridSpan w:val="6"/>
          </w:tcPr>
          <w:p>
            <w:pPr>
              <w:pStyle w:val="13"/>
              <w:spacing w:before="59"/>
              <w:ind w:left="2593" w:right="2585"/>
              <w:rPr>
                <w:sz w:val="21"/>
              </w:rPr>
            </w:pPr>
            <w:r>
              <w:rPr>
                <w:sz w:val="21"/>
              </w:rPr>
              <w:t>监测结果</w:t>
            </w:r>
          </w:p>
        </w:tc>
        <w:tc>
          <w:tcPr>
            <w:tcW w:w="1064" w:type="dxa"/>
            <w:vMerge w:val="restart"/>
          </w:tcPr>
          <w:p>
            <w:pPr>
              <w:pStyle w:val="13"/>
              <w:spacing w:before="6"/>
              <w:jc w:val="left"/>
              <w:rPr>
                <w:sz w:val="18"/>
              </w:rPr>
            </w:pPr>
          </w:p>
          <w:p>
            <w:pPr>
              <w:pStyle w:val="13"/>
              <w:spacing w:line="278" w:lineRule="auto"/>
              <w:ind w:left="216" w:right="103" w:hanging="106"/>
              <w:jc w:val="left"/>
              <w:rPr>
                <w:sz w:val="21"/>
              </w:rPr>
            </w:pPr>
            <w:r>
              <w:rPr>
                <w:w w:val="95"/>
                <w:sz w:val="21"/>
              </w:rPr>
              <w:t>执行标准</w:t>
            </w:r>
            <w:r>
              <w:rPr>
                <w:sz w:val="21"/>
              </w:rPr>
              <w:t>及限值</w:t>
            </w:r>
          </w:p>
        </w:tc>
        <w:tc>
          <w:tcPr>
            <w:tcW w:w="593" w:type="dxa"/>
            <w:vMerge w:val="restart"/>
          </w:tcPr>
          <w:p>
            <w:pPr>
              <w:pStyle w:val="13"/>
              <w:jc w:val="left"/>
              <w:rPr>
                <w:sz w:val="20"/>
              </w:rPr>
            </w:pPr>
          </w:p>
          <w:p>
            <w:pPr>
              <w:pStyle w:val="13"/>
              <w:spacing w:before="137"/>
              <w:ind w:left="85"/>
              <w:jc w:val="left"/>
              <w:rPr>
                <w:sz w:val="21"/>
              </w:rPr>
            </w:pPr>
            <w:r>
              <w:rPr>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38"/>
              <w:ind w:left="202"/>
              <w:jc w:val="left"/>
              <w:rPr>
                <w:sz w:val="21"/>
              </w:rPr>
            </w:pPr>
            <w:r>
              <w:rPr>
                <w:w w:val="95"/>
                <w:sz w:val="21"/>
              </w:rPr>
              <w:t>监测</w:t>
            </w:r>
          </w:p>
          <w:p>
            <w:pPr>
              <w:pStyle w:val="13"/>
              <w:spacing w:before="43"/>
              <w:ind w:left="202"/>
              <w:jc w:val="left"/>
              <w:rPr>
                <w:sz w:val="21"/>
              </w:rPr>
            </w:pPr>
            <w:r>
              <w:rPr>
                <w:w w:val="95"/>
                <w:sz w:val="21"/>
              </w:rPr>
              <w:t>时间</w:t>
            </w:r>
          </w:p>
        </w:tc>
        <w:tc>
          <w:tcPr>
            <w:tcW w:w="1113" w:type="dxa"/>
          </w:tcPr>
          <w:p>
            <w:pPr>
              <w:pStyle w:val="13"/>
              <w:spacing w:before="194"/>
              <w:ind w:left="63" w:right="54"/>
              <w:rPr>
                <w:rFonts w:ascii="Times New Roman" w:eastAsia="Times New Roman"/>
                <w:sz w:val="21"/>
              </w:rPr>
            </w:pPr>
            <w:r>
              <w:rPr>
                <w:sz w:val="21"/>
              </w:rPr>
              <w:t xml:space="preserve">参照点 </w:t>
            </w:r>
            <w:r>
              <w:rPr>
                <w:rFonts w:ascii="Times New Roman" w:eastAsia="Times New Roman"/>
                <w:sz w:val="21"/>
              </w:rPr>
              <w:t>1#</w:t>
            </w:r>
          </w:p>
        </w:tc>
        <w:tc>
          <w:tcPr>
            <w:tcW w:w="1114" w:type="dxa"/>
          </w:tcPr>
          <w:p>
            <w:pPr>
              <w:pStyle w:val="13"/>
              <w:spacing w:before="194"/>
              <w:ind w:left="64" w:right="54"/>
              <w:rPr>
                <w:rFonts w:ascii="Times New Roman" w:eastAsia="Times New Roman"/>
                <w:sz w:val="21"/>
              </w:rPr>
            </w:pPr>
            <w:r>
              <w:rPr>
                <w:sz w:val="21"/>
              </w:rPr>
              <w:t xml:space="preserve">监测点 </w:t>
            </w:r>
            <w:r>
              <w:rPr>
                <w:rFonts w:ascii="Times New Roman" w:eastAsia="Times New Roman"/>
                <w:sz w:val="21"/>
              </w:rPr>
              <w:t>2#</w:t>
            </w:r>
          </w:p>
        </w:tc>
        <w:tc>
          <w:tcPr>
            <w:tcW w:w="1100" w:type="dxa"/>
          </w:tcPr>
          <w:p>
            <w:pPr>
              <w:pStyle w:val="13"/>
              <w:spacing w:before="194"/>
              <w:ind w:left="56" w:right="48"/>
              <w:rPr>
                <w:rFonts w:ascii="Times New Roman" w:eastAsia="Times New Roman"/>
                <w:sz w:val="21"/>
              </w:rPr>
            </w:pPr>
            <w:r>
              <w:rPr>
                <w:sz w:val="21"/>
              </w:rPr>
              <w:t xml:space="preserve">监测点 </w:t>
            </w:r>
            <w:r>
              <w:rPr>
                <w:rFonts w:ascii="Times New Roman" w:eastAsia="Times New Roman"/>
                <w:sz w:val="21"/>
              </w:rPr>
              <w:t>3#</w:t>
            </w:r>
          </w:p>
        </w:tc>
        <w:tc>
          <w:tcPr>
            <w:tcW w:w="1121" w:type="dxa"/>
          </w:tcPr>
          <w:p>
            <w:pPr>
              <w:pStyle w:val="13"/>
              <w:spacing w:before="194"/>
              <w:ind w:left="68" w:right="58"/>
              <w:rPr>
                <w:rFonts w:ascii="Times New Roman" w:eastAsia="Times New Roman"/>
                <w:sz w:val="21"/>
              </w:rPr>
            </w:pPr>
            <w:r>
              <w:rPr>
                <w:sz w:val="21"/>
              </w:rPr>
              <w:t xml:space="preserve">监测点 </w:t>
            </w:r>
            <w:r>
              <w:rPr>
                <w:rFonts w:ascii="Times New Roman" w:eastAsia="Times New Roman"/>
                <w:sz w:val="21"/>
              </w:rPr>
              <w:t>4#</w:t>
            </w:r>
          </w:p>
        </w:tc>
        <w:tc>
          <w:tcPr>
            <w:tcW w:w="796" w:type="dxa"/>
          </w:tcPr>
          <w:p>
            <w:pPr>
              <w:pStyle w:val="13"/>
              <w:spacing w:before="2"/>
              <w:jc w:val="left"/>
              <w:rPr>
                <w:sz w:val="15"/>
              </w:rPr>
            </w:pPr>
          </w:p>
          <w:p>
            <w:pPr>
              <w:pStyle w:val="13"/>
              <w:ind w:left="83"/>
              <w:jc w:val="left"/>
              <w:rPr>
                <w:sz w:val="21"/>
              </w:rPr>
            </w:pPr>
            <w:r>
              <w:rPr>
                <w:sz w:val="21"/>
              </w:rPr>
              <w:t>最大值</w:t>
            </w: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986" w:type="dxa"/>
            <w:vMerge w:val="restart"/>
          </w:tcPr>
          <w:p>
            <w:pPr>
              <w:pStyle w:val="13"/>
              <w:jc w:val="left"/>
              <w:rPr>
                <w:sz w:val="20"/>
              </w:rPr>
            </w:pPr>
          </w:p>
          <w:p>
            <w:pPr>
              <w:pStyle w:val="13"/>
              <w:spacing w:before="12"/>
              <w:jc w:val="left"/>
              <w:rPr>
                <w:sz w:val="14"/>
              </w:rPr>
            </w:pPr>
          </w:p>
          <w:p>
            <w:pPr>
              <w:pStyle w:val="13"/>
              <w:ind w:left="151"/>
              <w:jc w:val="left"/>
              <w:rPr>
                <w:sz w:val="21"/>
              </w:rPr>
            </w:pPr>
            <w:r>
              <w:rPr>
                <w:w w:val="95"/>
                <w:sz w:val="21"/>
              </w:rPr>
              <w:t>二甲苯</w:t>
            </w:r>
          </w:p>
          <w:p>
            <w:pPr>
              <w:pStyle w:val="13"/>
              <w:spacing w:before="57"/>
              <w:ind w:left="214"/>
              <w:jc w:val="left"/>
              <w:rPr>
                <w:rFonts w:ascii="Times New Roman"/>
                <w:sz w:val="13"/>
              </w:rPr>
            </w:pPr>
            <w:r>
              <w:rPr>
                <w:rFonts w:ascii="Times New Roman"/>
                <w:sz w:val="21"/>
              </w:rPr>
              <w:t>mg/m</w:t>
            </w:r>
            <w:r>
              <w:rPr>
                <w:rFonts w:ascii="Times New Roman"/>
                <w:position w:val="7"/>
                <w:sz w:val="13"/>
              </w:rPr>
              <w:t>3</w:t>
            </w:r>
          </w:p>
        </w:tc>
        <w:tc>
          <w:tcPr>
            <w:tcW w:w="1229" w:type="dxa"/>
            <w:vMerge w:val="restart"/>
          </w:tcPr>
          <w:p>
            <w:pPr>
              <w:pStyle w:val="13"/>
              <w:jc w:val="left"/>
              <w:rPr>
                <w:sz w:val="22"/>
              </w:rPr>
            </w:pPr>
          </w:p>
          <w:p>
            <w:pPr>
              <w:pStyle w:val="13"/>
              <w:spacing w:before="3"/>
              <w:jc w:val="left"/>
              <w:rPr>
                <w:sz w:val="26"/>
              </w:rPr>
            </w:pPr>
          </w:p>
          <w:p>
            <w:pPr>
              <w:pStyle w:val="13"/>
              <w:ind w:left="245"/>
              <w:jc w:val="left"/>
              <w:rPr>
                <w:rFonts w:ascii="Times New Roman"/>
                <w:sz w:val="21"/>
              </w:rPr>
            </w:pPr>
            <w:r>
              <w:rPr>
                <w:rFonts w:ascii="Times New Roman"/>
                <w:sz w:val="21"/>
              </w:rPr>
              <w:t>2017.9.4</w:t>
            </w:r>
          </w:p>
        </w:tc>
        <w:tc>
          <w:tcPr>
            <w:tcW w:w="824" w:type="dxa"/>
          </w:tcPr>
          <w:p>
            <w:pPr>
              <w:pStyle w:val="13"/>
              <w:spacing w:before="56"/>
              <w:ind w:left="149" w:right="142"/>
              <w:rPr>
                <w:rFonts w:ascii="Times New Roman"/>
                <w:sz w:val="21"/>
              </w:rPr>
            </w:pPr>
            <w:r>
              <w:rPr>
                <w:rFonts w:ascii="Times New Roman"/>
                <w:sz w:val="21"/>
              </w:rPr>
              <w:t>9:00</w:t>
            </w:r>
          </w:p>
        </w:tc>
        <w:tc>
          <w:tcPr>
            <w:tcW w:w="1113" w:type="dxa"/>
          </w:tcPr>
          <w:p>
            <w:pPr>
              <w:pStyle w:val="13"/>
              <w:spacing w:before="43"/>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43"/>
              <w:ind w:left="61" w:right="54"/>
              <w:rPr>
                <w:rFonts w:ascii="Times New Roman" w:eastAsia="Times New Roman"/>
                <w:sz w:val="21"/>
              </w:rPr>
            </w:pPr>
            <w:r>
              <w:rPr>
                <w:sz w:val="21"/>
              </w:rPr>
              <w:t>＜</w:t>
            </w:r>
            <w:r>
              <w:rPr>
                <w:rFonts w:ascii="Times New Roman" w:eastAsia="Times New Roman"/>
                <w:sz w:val="21"/>
              </w:rPr>
              <w:t>0.0015</w:t>
            </w:r>
          </w:p>
        </w:tc>
        <w:tc>
          <w:tcPr>
            <w:tcW w:w="1100" w:type="dxa"/>
          </w:tcPr>
          <w:p>
            <w:pPr>
              <w:pStyle w:val="13"/>
              <w:spacing w:before="56"/>
              <w:ind w:left="54" w:right="48"/>
              <w:rPr>
                <w:rFonts w:ascii="Times New Roman"/>
                <w:sz w:val="21"/>
              </w:rPr>
            </w:pPr>
            <w:r>
              <w:rPr>
                <w:rFonts w:ascii="Times New Roman"/>
                <w:sz w:val="21"/>
              </w:rPr>
              <w:t>0.0344</w:t>
            </w:r>
          </w:p>
        </w:tc>
        <w:tc>
          <w:tcPr>
            <w:tcW w:w="1121" w:type="dxa"/>
          </w:tcPr>
          <w:p>
            <w:pPr>
              <w:pStyle w:val="13"/>
              <w:spacing w:before="56"/>
              <w:ind w:left="65" w:right="58"/>
              <w:rPr>
                <w:rFonts w:ascii="Times New Roman"/>
                <w:sz w:val="21"/>
              </w:rPr>
            </w:pPr>
            <w:r>
              <w:rPr>
                <w:rFonts w:ascii="Times New Roman"/>
                <w:sz w:val="21"/>
              </w:rPr>
              <w:t>0.0285</w:t>
            </w:r>
          </w:p>
        </w:tc>
        <w:tc>
          <w:tcPr>
            <w:tcW w:w="796" w:type="dxa"/>
            <w:vMerge w:val="restart"/>
          </w:tcPr>
          <w:p>
            <w:pPr>
              <w:pStyle w:val="13"/>
              <w:jc w:val="left"/>
              <w:rPr>
                <w:sz w:val="22"/>
              </w:rPr>
            </w:pPr>
          </w:p>
          <w:p>
            <w:pPr>
              <w:pStyle w:val="13"/>
              <w:spacing w:before="3"/>
              <w:jc w:val="left"/>
              <w:rPr>
                <w:sz w:val="26"/>
              </w:rPr>
            </w:pPr>
          </w:p>
          <w:p>
            <w:pPr>
              <w:pStyle w:val="13"/>
              <w:ind w:left="109"/>
              <w:jc w:val="left"/>
              <w:rPr>
                <w:rFonts w:ascii="Times New Roman"/>
                <w:sz w:val="21"/>
              </w:rPr>
            </w:pPr>
            <w:r>
              <w:rPr>
                <w:rFonts w:ascii="Times New Roman"/>
                <w:sz w:val="21"/>
              </w:rPr>
              <w:t>0.0344</w:t>
            </w:r>
          </w:p>
        </w:tc>
        <w:tc>
          <w:tcPr>
            <w:tcW w:w="1064" w:type="dxa"/>
            <w:vMerge w:val="restart"/>
          </w:tcPr>
          <w:p>
            <w:pPr>
              <w:pStyle w:val="13"/>
              <w:spacing w:before="11"/>
              <w:jc w:val="left"/>
              <w:rPr>
                <w:sz w:val="23"/>
              </w:rPr>
            </w:pPr>
          </w:p>
          <w:p>
            <w:pPr>
              <w:pStyle w:val="13"/>
              <w:spacing w:line="309" w:lineRule="auto"/>
              <w:ind w:left="7" w:right="-15"/>
              <w:rPr>
                <w:rFonts w:ascii="Times New Roman"/>
                <w:sz w:val="21"/>
              </w:rPr>
            </w:pPr>
            <w:r>
              <w:rPr>
                <w:rFonts w:ascii="Times New Roman"/>
                <w:sz w:val="21"/>
              </w:rPr>
              <w:t>DB13/2322- 2016</w:t>
            </w:r>
          </w:p>
          <w:p>
            <w:pPr>
              <w:pStyle w:val="13"/>
              <w:spacing w:before="1"/>
              <w:ind w:left="85" w:right="75"/>
              <w:rPr>
                <w:rFonts w:ascii="Times New Roman" w:hAnsi="Times New Roman"/>
                <w:sz w:val="21"/>
              </w:rPr>
            </w:pPr>
            <w:r>
              <w:rPr>
                <w:rFonts w:ascii="Times New Roman" w:hAnsi="Times New Roman"/>
                <w:sz w:val="21"/>
              </w:rPr>
              <w:t>≤0.2</w:t>
            </w:r>
          </w:p>
        </w:tc>
        <w:tc>
          <w:tcPr>
            <w:tcW w:w="593" w:type="dxa"/>
            <w:vMerge w:val="restart"/>
          </w:tcPr>
          <w:p>
            <w:pPr>
              <w:pStyle w:val="13"/>
              <w:jc w:val="left"/>
              <w:rPr>
                <w:sz w:val="20"/>
              </w:rPr>
            </w:pPr>
          </w:p>
          <w:p>
            <w:pPr>
              <w:pStyle w:val="13"/>
              <w:spacing w:before="2"/>
              <w:jc w:val="left"/>
              <w:rPr>
                <w:sz w:val="27"/>
              </w:rPr>
            </w:pPr>
          </w:p>
          <w:p>
            <w:pPr>
              <w:pStyle w:val="13"/>
              <w:ind w:left="85"/>
              <w:jc w:val="left"/>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59"/>
              <w:ind w:left="152" w:right="142"/>
              <w:rPr>
                <w:rFonts w:ascii="Times New Roman"/>
                <w:sz w:val="21"/>
              </w:rPr>
            </w:pPr>
            <w:r>
              <w:rPr>
                <w:rFonts w:ascii="Times New Roman"/>
                <w:sz w:val="21"/>
              </w:rPr>
              <w:t>11:00</w:t>
            </w:r>
          </w:p>
        </w:tc>
        <w:tc>
          <w:tcPr>
            <w:tcW w:w="1113" w:type="dxa"/>
          </w:tcPr>
          <w:p>
            <w:pPr>
              <w:pStyle w:val="13"/>
              <w:spacing w:before="45"/>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45"/>
              <w:ind w:left="61" w:right="54"/>
              <w:rPr>
                <w:rFonts w:ascii="Times New Roman" w:eastAsia="Times New Roman"/>
                <w:sz w:val="21"/>
              </w:rPr>
            </w:pPr>
            <w:r>
              <w:rPr>
                <w:sz w:val="21"/>
              </w:rPr>
              <w:t>＜</w:t>
            </w:r>
            <w:r>
              <w:rPr>
                <w:rFonts w:ascii="Times New Roman" w:eastAsia="Times New Roman"/>
                <w:sz w:val="21"/>
              </w:rPr>
              <w:t>0.0015</w:t>
            </w:r>
          </w:p>
        </w:tc>
        <w:tc>
          <w:tcPr>
            <w:tcW w:w="1100" w:type="dxa"/>
          </w:tcPr>
          <w:p>
            <w:pPr>
              <w:pStyle w:val="13"/>
              <w:spacing w:before="45"/>
              <w:ind w:left="56" w:right="48"/>
              <w:rPr>
                <w:rFonts w:ascii="Times New Roman" w:eastAsia="Times New Roman"/>
                <w:sz w:val="21"/>
              </w:rPr>
            </w:pPr>
            <w:r>
              <w:rPr>
                <w:sz w:val="21"/>
              </w:rPr>
              <w:t>＜</w:t>
            </w:r>
            <w:r>
              <w:rPr>
                <w:rFonts w:ascii="Times New Roman" w:eastAsia="Times New Roman"/>
                <w:sz w:val="21"/>
              </w:rPr>
              <w:t>0.0015</w:t>
            </w:r>
          </w:p>
        </w:tc>
        <w:tc>
          <w:tcPr>
            <w:tcW w:w="1121" w:type="dxa"/>
          </w:tcPr>
          <w:p>
            <w:pPr>
              <w:pStyle w:val="13"/>
              <w:spacing w:before="45"/>
              <w:ind w:left="68" w:right="58"/>
              <w:rPr>
                <w:rFonts w:ascii="Times New Roman" w:eastAsia="Times New Roman"/>
                <w:sz w:val="21"/>
              </w:rPr>
            </w:pPr>
            <w:r>
              <w:rPr>
                <w:sz w:val="21"/>
              </w:rPr>
              <w:t>＜</w:t>
            </w:r>
            <w:r>
              <w:rPr>
                <w:rFonts w:ascii="Times New Roman" w:eastAsia="Times New Roman"/>
                <w:sz w:val="21"/>
              </w:rPr>
              <w:t>0.0015</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56"/>
              <w:ind w:left="152" w:right="142"/>
              <w:rPr>
                <w:rFonts w:ascii="Times New Roman"/>
                <w:sz w:val="21"/>
              </w:rPr>
            </w:pPr>
            <w:r>
              <w:rPr>
                <w:rFonts w:ascii="Times New Roman"/>
                <w:sz w:val="21"/>
              </w:rPr>
              <w:t>14:00</w:t>
            </w:r>
          </w:p>
        </w:tc>
        <w:tc>
          <w:tcPr>
            <w:tcW w:w="1113" w:type="dxa"/>
          </w:tcPr>
          <w:p>
            <w:pPr>
              <w:pStyle w:val="13"/>
              <w:spacing w:before="42"/>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56"/>
              <w:ind w:left="61" w:right="54"/>
              <w:rPr>
                <w:rFonts w:ascii="Times New Roman"/>
                <w:sz w:val="21"/>
              </w:rPr>
            </w:pPr>
            <w:r>
              <w:rPr>
                <w:rFonts w:ascii="Times New Roman"/>
                <w:sz w:val="21"/>
              </w:rPr>
              <w:t>0.0243</w:t>
            </w:r>
          </w:p>
        </w:tc>
        <w:tc>
          <w:tcPr>
            <w:tcW w:w="1100" w:type="dxa"/>
          </w:tcPr>
          <w:p>
            <w:pPr>
              <w:pStyle w:val="13"/>
              <w:spacing w:before="42"/>
              <w:ind w:left="56" w:right="48"/>
              <w:rPr>
                <w:rFonts w:ascii="Times New Roman" w:eastAsia="Times New Roman"/>
                <w:sz w:val="21"/>
              </w:rPr>
            </w:pPr>
            <w:r>
              <w:rPr>
                <w:sz w:val="21"/>
              </w:rPr>
              <w:t>＜</w:t>
            </w:r>
            <w:r>
              <w:rPr>
                <w:rFonts w:ascii="Times New Roman" w:eastAsia="Times New Roman"/>
                <w:sz w:val="21"/>
              </w:rPr>
              <w:t>0.0015</w:t>
            </w:r>
          </w:p>
        </w:tc>
        <w:tc>
          <w:tcPr>
            <w:tcW w:w="1121" w:type="dxa"/>
          </w:tcPr>
          <w:p>
            <w:pPr>
              <w:pStyle w:val="13"/>
              <w:spacing w:before="42"/>
              <w:ind w:left="68" w:right="58"/>
              <w:rPr>
                <w:rFonts w:ascii="Times New Roman" w:eastAsia="Times New Roman"/>
                <w:sz w:val="21"/>
              </w:rPr>
            </w:pPr>
            <w:r>
              <w:rPr>
                <w:sz w:val="21"/>
              </w:rPr>
              <w:t>＜</w:t>
            </w:r>
            <w:r>
              <w:rPr>
                <w:rFonts w:ascii="Times New Roman" w:eastAsia="Times New Roman"/>
                <w:sz w:val="21"/>
              </w:rPr>
              <w:t>0.0015</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68"/>
              <w:ind w:left="152" w:right="142"/>
              <w:rPr>
                <w:rFonts w:ascii="Times New Roman"/>
                <w:sz w:val="21"/>
              </w:rPr>
            </w:pPr>
            <w:r>
              <w:rPr>
                <w:rFonts w:ascii="Times New Roman"/>
                <w:sz w:val="21"/>
              </w:rPr>
              <w:t>16:00</w:t>
            </w:r>
          </w:p>
        </w:tc>
        <w:tc>
          <w:tcPr>
            <w:tcW w:w="1113" w:type="dxa"/>
          </w:tcPr>
          <w:p>
            <w:pPr>
              <w:pStyle w:val="13"/>
              <w:spacing w:before="54"/>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54"/>
              <w:ind w:left="61" w:right="54"/>
              <w:rPr>
                <w:rFonts w:ascii="Times New Roman" w:eastAsia="Times New Roman"/>
                <w:sz w:val="21"/>
              </w:rPr>
            </w:pPr>
            <w:r>
              <w:rPr>
                <w:sz w:val="21"/>
              </w:rPr>
              <w:t>＜</w:t>
            </w:r>
            <w:r>
              <w:rPr>
                <w:rFonts w:ascii="Times New Roman" w:eastAsia="Times New Roman"/>
                <w:sz w:val="21"/>
              </w:rPr>
              <w:t>0.0015</w:t>
            </w:r>
          </w:p>
        </w:tc>
        <w:tc>
          <w:tcPr>
            <w:tcW w:w="1100" w:type="dxa"/>
          </w:tcPr>
          <w:p>
            <w:pPr>
              <w:pStyle w:val="13"/>
              <w:spacing w:before="54"/>
              <w:ind w:left="56" w:right="48"/>
              <w:rPr>
                <w:rFonts w:ascii="Times New Roman" w:eastAsia="Times New Roman"/>
                <w:sz w:val="21"/>
              </w:rPr>
            </w:pPr>
            <w:r>
              <w:rPr>
                <w:sz w:val="21"/>
              </w:rPr>
              <w:t>＜</w:t>
            </w:r>
            <w:r>
              <w:rPr>
                <w:rFonts w:ascii="Times New Roman" w:eastAsia="Times New Roman"/>
                <w:sz w:val="21"/>
              </w:rPr>
              <w:t>0.0015</w:t>
            </w:r>
          </w:p>
        </w:tc>
        <w:tc>
          <w:tcPr>
            <w:tcW w:w="1121" w:type="dxa"/>
          </w:tcPr>
          <w:p>
            <w:pPr>
              <w:pStyle w:val="13"/>
              <w:spacing w:before="54"/>
              <w:ind w:left="68" w:right="58"/>
              <w:rPr>
                <w:rFonts w:ascii="Times New Roman" w:eastAsia="Times New Roman"/>
                <w:sz w:val="21"/>
              </w:rPr>
            </w:pPr>
            <w:r>
              <w:rPr>
                <w:sz w:val="21"/>
              </w:rPr>
              <w:t>＜</w:t>
            </w:r>
            <w:r>
              <w:rPr>
                <w:rFonts w:ascii="Times New Roman" w:eastAsia="Times New Roman"/>
                <w:sz w:val="21"/>
              </w:rPr>
              <w:t>0.0015</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restart"/>
          </w:tcPr>
          <w:p>
            <w:pPr>
              <w:pStyle w:val="13"/>
              <w:jc w:val="left"/>
              <w:rPr>
                <w:sz w:val="20"/>
              </w:rPr>
            </w:pPr>
          </w:p>
          <w:p>
            <w:pPr>
              <w:pStyle w:val="13"/>
              <w:spacing w:before="12"/>
              <w:jc w:val="left"/>
              <w:rPr>
                <w:sz w:val="18"/>
              </w:rPr>
            </w:pPr>
          </w:p>
          <w:p>
            <w:pPr>
              <w:pStyle w:val="13"/>
              <w:ind w:left="151"/>
              <w:jc w:val="left"/>
              <w:rPr>
                <w:sz w:val="21"/>
              </w:rPr>
            </w:pPr>
            <w:r>
              <w:rPr>
                <w:w w:val="95"/>
                <w:sz w:val="21"/>
              </w:rPr>
              <w:t>二甲苯</w:t>
            </w:r>
          </w:p>
          <w:p>
            <w:pPr>
              <w:pStyle w:val="13"/>
              <w:spacing w:before="57"/>
              <w:ind w:left="214"/>
              <w:jc w:val="left"/>
              <w:rPr>
                <w:rFonts w:ascii="Times New Roman"/>
                <w:sz w:val="13"/>
              </w:rPr>
            </w:pPr>
            <w:r>
              <w:rPr>
                <w:rFonts w:ascii="Times New Roman"/>
                <w:sz w:val="21"/>
              </w:rPr>
              <w:t>mg/m</w:t>
            </w:r>
            <w:r>
              <w:rPr>
                <w:rFonts w:ascii="Times New Roman"/>
                <w:position w:val="7"/>
                <w:sz w:val="13"/>
              </w:rPr>
              <w:t>3</w:t>
            </w:r>
          </w:p>
        </w:tc>
        <w:tc>
          <w:tcPr>
            <w:tcW w:w="1229" w:type="dxa"/>
            <w:vMerge w:val="restart"/>
          </w:tcPr>
          <w:p>
            <w:pPr>
              <w:pStyle w:val="13"/>
              <w:jc w:val="left"/>
              <w:rPr>
                <w:sz w:val="22"/>
              </w:rPr>
            </w:pPr>
          </w:p>
          <w:p>
            <w:pPr>
              <w:pStyle w:val="13"/>
              <w:spacing w:before="2"/>
              <w:jc w:val="left"/>
              <w:rPr>
                <w:sz w:val="30"/>
              </w:rPr>
            </w:pPr>
          </w:p>
          <w:p>
            <w:pPr>
              <w:pStyle w:val="13"/>
              <w:spacing w:before="1"/>
              <w:ind w:left="245"/>
              <w:jc w:val="left"/>
              <w:rPr>
                <w:rFonts w:ascii="Times New Roman"/>
                <w:sz w:val="21"/>
              </w:rPr>
            </w:pPr>
            <w:r>
              <w:rPr>
                <w:rFonts w:ascii="Times New Roman"/>
                <w:sz w:val="21"/>
              </w:rPr>
              <w:t>2017.9.5</w:t>
            </w:r>
          </w:p>
        </w:tc>
        <w:tc>
          <w:tcPr>
            <w:tcW w:w="824" w:type="dxa"/>
          </w:tcPr>
          <w:p>
            <w:pPr>
              <w:pStyle w:val="13"/>
              <w:spacing w:before="74"/>
              <w:ind w:left="149" w:right="142"/>
              <w:rPr>
                <w:rFonts w:ascii="Times New Roman"/>
                <w:sz w:val="21"/>
              </w:rPr>
            </w:pPr>
            <w:r>
              <w:rPr>
                <w:rFonts w:ascii="Times New Roman"/>
                <w:sz w:val="21"/>
              </w:rPr>
              <w:t>9:00</w:t>
            </w:r>
          </w:p>
        </w:tc>
        <w:tc>
          <w:tcPr>
            <w:tcW w:w="1113" w:type="dxa"/>
          </w:tcPr>
          <w:p>
            <w:pPr>
              <w:pStyle w:val="13"/>
              <w:spacing w:before="60"/>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74"/>
              <w:ind w:left="61" w:right="54"/>
              <w:rPr>
                <w:rFonts w:ascii="Times New Roman"/>
                <w:sz w:val="21"/>
              </w:rPr>
            </w:pPr>
            <w:r>
              <w:rPr>
                <w:rFonts w:ascii="Times New Roman"/>
                <w:sz w:val="21"/>
              </w:rPr>
              <w:t>0.0196</w:t>
            </w:r>
          </w:p>
        </w:tc>
        <w:tc>
          <w:tcPr>
            <w:tcW w:w="1100" w:type="dxa"/>
          </w:tcPr>
          <w:p>
            <w:pPr>
              <w:pStyle w:val="13"/>
              <w:spacing w:before="74"/>
              <w:ind w:left="54" w:right="48"/>
              <w:rPr>
                <w:rFonts w:ascii="Times New Roman"/>
                <w:sz w:val="21"/>
              </w:rPr>
            </w:pPr>
            <w:r>
              <w:rPr>
                <w:rFonts w:ascii="Times New Roman"/>
                <w:sz w:val="21"/>
              </w:rPr>
              <w:t>0.0263</w:t>
            </w:r>
          </w:p>
        </w:tc>
        <w:tc>
          <w:tcPr>
            <w:tcW w:w="1121" w:type="dxa"/>
          </w:tcPr>
          <w:p>
            <w:pPr>
              <w:pStyle w:val="13"/>
              <w:spacing w:before="60"/>
              <w:ind w:left="68" w:right="58"/>
              <w:rPr>
                <w:rFonts w:ascii="Times New Roman" w:eastAsia="Times New Roman"/>
                <w:sz w:val="21"/>
              </w:rPr>
            </w:pPr>
            <w:r>
              <w:rPr>
                <w:sz w:val="21"/>
              </w:rPr>
              <w:t>＜</w:t>
            </w:r>
            <w:r>
              <w:rPr>
                <w:rFonts w:ascii="Times New Roman" w:eastAsia="Times New Roman"/>
                <w:sz w:val="21"/>
              </w:rPr>
              <w:t>0.0015</w:t>
            </w:r>
          </w:p>
        </w:tc>
        <w:tc>
          <w:tcPr>
            <w:tcW w:w="796" w:type="dxa"/>
            <w:vMerge w:val="restart"/>
          </w:tcPr>
          <w:p>
            <w:pPr>
              <w:pStyle w:val="13"/>
              <w:jc w:val="left"/>
              <w:rPr>
                <w:sz w:val="22"/>
              </w:rPr>
            </w:pPr>
          </w:p>
          <w:p>
            <w:pPr>
              <w:pStyle w:val="13"/>
              <w:spacing w:before="2"/>
              <w:jc w:val="left"/>
              <w:rPr>
                <w:sz w:val="30"/>
              </w:rPr>
            </w:pPr>
          </w:p>
          <w:p>
            <w:pPr>
              <w:pStyle w:val="13"/>
              <w:spacing w:before="1"/>
              <w:ind w:left="109"/>
              <w:jc w:val="left"/>
              <w:rPr>
                <w:rFonts w:ascii="Times New Roman"/>
                <w:sz w:val="21"/>
              </w:rPr>
            </w:pPr>
            <w:r>
              <w:rPr>
                <w:rFonts w:ascii="Times New Roman"/>
                <w:sz w:val="21"/>
              </w:rPr>
              <w:t>0.0263</w:t>
            </w:r>
          </w:p>
        </w:tc>
        <w:tc>
          <w:tcPr>
            <w:tcW w:w="1064" w:type="dxa"/>
            <w:vMerge w:val="restart"/>
          </w:tcPr>
          <w:p>
            <w:pPr>
              <w:pStyle w:val="13"/>
              <w:spacing w:before="11"/>
              <w:jc w:val="left"/>
              <w:rPr>
                <w:sz w:val="27"/>
              </w:rPr>
            </w:pPr>
          </w:p>
          <w:p>
            <w:pPr>
              <w:pStyle w:val="13"/>
              <w:spacing w:line="309" w:lineRule="auto"/>
              <w:ind w:left="7" w:right="-15"/>
              <w:rPr>
                <w:rFonts w:ascii="Times New Roman"/>
                <w:sz w:val="21"/>
              </w:rPr>
            </w:pPr>
            <w:r>
              <w:rPr>
                <w:rFonts w:ascii="Times New Roman"/>
                <w:sz w:val="21"/>
              </w:rPr>
              <w:t>DB13/2322- 2016</w:t>
            </w:r>
          </w:p>
          <w:p>
            <w:pPr>
              <w:pStyle w:val="13"/>
              <w:spacing w:before="1"/>
              <w:ind w:left="85" w:right="75"/>
              <w:rPr>
                <w:rFonts w:ascii="Times New Roman" w:hAnsi="Times New Roman"/>
                <w:sz w:val="21"/>
              </w:rPr>
            </w:pPr>
            <w:r>
              <w:rPr>
                <w:rFonts w:ascii="Times New Roman" w:hAnsi="Times New Roman"/>
                <w:sz w:val="21"/>
              </w:rPr>
              <w:t>≤0.2</w:t>
            </w:r>
          </w:p>
        </w:tc>
        <w:tc>
          <w:tcPr>
            <w:tcW w:w="593" w:type="dxa"/>
            <w:vMerge w:val="restart"/>
          </w:tcPr>
          <w:p>
            <w:pPr>
              <w:pStyle w:val="13"/>
              <w:jc w:val="left"/>
              <w:rPr>
                <w:sz w:val="20"/>
              </w:rPr>
            </w:pPr>
          </w:p>
          <w:p>
            <w:pPr>
              <w:pStyle w:val="13"/>
              <w:jc w:val="left"/>
              <w:rPr>
                <w:sz w:val="20"/>
              </w:rPr>
            </w:pPr>
          </w:p>
          <w:p>
            <w:pPr>
              <w:pStyle w:val="13"/>
              <w:spacing w:before="142"/>
              <w:ind w:left="85"/>
              <w:jc w:val="left"/>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2"/>
              <w:ind w:left="152" w:right="142"/>
              <w:rPr>
                <w:rFonts w:ascii="Times New Roman"/>
                <w:sz w:val="21"/>
              </w:rPr>
            </w:pPr>
            <w:r>
              <w:rPr>
                <w:rFonts w:ascii="Times New Roman"/>
                <w:sz w:val="21"/>
              </w:rPr>
              <w:t>11:00</w:t>
            </w:r>
          </w:p>
        </w:tc>
        <w:tc>
          <w:tcPr>
            <w:tcW w:w="1113" w:type="dxa"/>
          </w:tcPr>
          <w:p>
            <w:pPr>
              <w:pStyle w:val="13"/>
              <w:spacing w:before="58"/>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58"/>
              <w:ind w:left="61" w:right="54"/>
              <w:rPr>
                <w:rFonts w:ascii="Times New Roman" w:eastAsia="Times New Roman"/>
                <w:sz w:val="21"/>
              </w:rPr>
            </w:pPr>
            <w:r>
              <w:rPr>
                <w:sz w:val="21"/>
              </w:rPr>
              <w:t>＜</w:t>
            </w:r>
            <w:r>
              <w:rPr>
                <w:rFonts w:ascii="Times New Roman" w:eastAsia="Times New Roman"/>
                <w:sz w:val="21"/>
              </w:rPr>
              <w:t>0.0015</w:t>
            </w:r>
          </w:p>
        </w:tc>
        <w:tc>
          <w:tcPr>
            <w:tcW w:w="1100" w:type="dxa"/>
          </w:tcPr>
          <w:p>
            <w:pPr>
              <w:pStyle w:val="13"/>
              <w:spacing w:before="58"/>
              <w:ind w:left="56" w:right="48"/>
              <w:rPr>
                <w:rFonts w:ascii="Times New Roman" w:eastAsia="Times New Roman"/>
                <w:sz w:val="21"/>
              </w:rPr>
            </w:pPr>
            <w:r>
              <w:rPr>
                <w:sz w:val="21"/>
              </w:rPr>
              <w:t>＜</w:t>
            </w:r>
            <w:r>
              <w:rPr>
                <w:rFonts w:ascii="Times New Roman" w:eastAsia="Times New Roman"/>
                <w:sz w:val="21"/>
              </w:rPr>
              <w:t>0.0015</w:t>
            </w:r>
          </w:p>
        </w:tc>
        <w:tc>
          <w:tcPr>
            <w:tcW w:w="1121" w:type="dxa"/>
          </w:tcPr>
          <w:p>
            <w:pPr>
              <w:pStyle w:val="13"/>
              <w:spacing w:before="58"/>
              <w:ind w:left="68" w:right="58"/>
              <w:rPr>
                <w:rFonts w:ascii="Times New Roman" w:eastAsia="Times New Roman"/>
                <w:sz w:val="21"/>
              </w:rPr>
            </w:pPr>
            <w:r>
              <w:rPr>
                <w:sz w:val="21"/>
              </w:rPr>
              <w:t>＜</w:t>
            </w:r>
            <w:r>
              <w:rPr>
                <w:rFonts w:ascii="Times New Roman" w:eastAsia="Times New Roman"/>
                <w:sz w:val="21"/>
              </w:rPr>
              <w:t>0.0015</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2"/>
              <w:ind w:left="152" w:right="142"/>
              <w:rPr>
                <w:rFonts w:ascii="Times New Roman"/>
                <w:sz w:val="21"/>
              </w:rPr>
            </w:pPr>
            <w:r>
              <w:rPr>
                <w:rFonts w:ascii="Times New Roman"/>
                <w:sz w:val="21"/>
              </w:rPr>
              <w:t>14:00</w:t>
            </w:r>
          </w:p>
        </w:tc>
        <w:tc>
          <w:tcPr>
            <w:tcW w:w="1113" w:type="dxa"/>
          </w:tcPr>
          <w:p>
            <w:pPr>
              <w:pStyle w:val="13"/>
              <w:spacing w:before="58"/>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72"/>
              <w:ind w:left="64" w:right="52"/>
              <w:rPr>
                <w:rFonts w:ascii="Times New Roman"/>
                <w:sz w:val="21"/>
              </w:rPr>
            </w:pPr>
            <w:r>
              <w:rPr>
                <w:rFonts w:ascii="Times New Roman"/>
                <w:sz w:val="21"/>
              </w:rPr>
              <w:t>0.0211</w:t>
            </w:r>
          </w:p>
        </w:tc>
        <w:tc>
          <w:tcPr>
            <w:tcW w:w="1100" w:type="dxa"/>
          </w:tcPr>
          <w:p>
            <w:pPr>
              <w:pStyle w:val="13"/>
              <w:spacing w:before="72"/>
              <w:ind w:left="54" w:right="48"/>
              <w:rPr>
                <w:rFonts w:ascii="Times New Roman"/>
                <w:sz w:val="21"/>
              </w:rPr>
            </w:pPr>
            <w:r>
              <w:rPr>
                <w:rFonts w:ascii="Times New Roman"/>
                <w:sz w:val="21"/>
              </w:rPr>
              <w:t>0.0204</w:t>
            </w:r>
          </w:p>
        </w:tc>
        <w:tc>
          <w:tcPr>
            <w:tcW w:w="1121" w:type="dxa"/>
          </w:tcPr>
          <w:p>
            <w:pPr>
              <w:pStyle w:val="13"/>
              <w:spacing w:before="72"/>
              <w:ind w:left="65" w:right="58"/>
              <w:rPr>
                <w:rFonts w:ascii="Times New Roman"/>
                <w:sz w:val="21"/>
              </w:rPr>
            </w:pPr>
            <w:r>
              <w:rPr>
                <w:rFonts w:ascii="Times New Roman"/>
                <w:sz w:val="21"/>
              </w:rPr>
              <w:t>0.0177</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2"/>
              <w:ind w:left="152" w:right="142"/>
              <w:rPr>
                <w:rFonts w:ascii="Times New Roman"/>
                <w:sz w:val="21"/>
              </w:rPr>
            </w:pPr>
            <w:r>
              <w:rPr>
                <w:rFonts w:ascii="Times New Roman"/>
                <w:sz w:val="21"/>
              </w:rPr>
              <w:t>16:00</w:t>
            </w:r>
          </w:p>
        </w:tc>
        <w:tc>
          <w:tcPr>
            <w:tcW w:w="1113" w:type="dxa"/>
          </w:tcPr>
          <w:p>
            <w:pPr>
              <w:pStyle w:val="13"/>
              <w:spacing w:before="59"/>
              <w:ind w:left="63" w:right="54"/>
              <w:rPr>
                <w:rFonts w:ascii="Times New Roman" w:eastAsia="Times New Roman"/>
                <w:sz w:val="21"/>
              </w:rPr>
            </w:pPr>
            <w:r>
              <w:rPr>
                <w:sz w:val="21"/>
              </w:rPr>
              <w:t>＜</w:t>
            </w:r>
            <w:r>
              <w:rPr>
                <w:rFonts w:ascii="Times New Roman" w:eastAsia="Times New Roman"/>
                <w:sz w:val="21"/>
              </w:rPr>
              <w:t>0.0015</w:t>
            </w:r>
          </w:p>
        </w:tc>
        <w:tc>
          <w:tcPr>
            <w:tcW w:w="1114" w:type="dxa"/>
          </w:tcPr>
          <w:p>
            <w:pPr>
              <w:pStyle w:val="13"/>
              <w:spacing w:before="59"/>
              <w:ind w:left="61" w:right="54"/>
              <w:rPr>
                <w:rFonts w:ascii="Times New Roman" w:eastAsia="Times New Roman"/>
                <w:sz w:val="21"/>
              </w:rPr>
            </w:pPr>
            <w:r>
              <w:rPr>
                <w:sz w:val="21"/>
              </w:rPr>
              <w:t>＜</w:t>
            </w:r>
            <w:r>
              <w:rPr>
                <w:rFonts w:ascii="Times New Roman" w:eastAsia="Times New Roman"/>
                <w:sz w:val="21"/>
              </w:rPr>
              <w:t>0.0015</w:t>
            </w:r>
          </w:p>
        </w:tc>
        <w:tc>
          <w:tcPr>
            <w:tcW w:w="1100" w:type="dxa"/>
          </w:tcPr>
          <w:p>
            <w:pPr>
              <w:pStyle w:val="13"/>
              <w:spacing w:before="59"/>
              <w:ind w:left="56" w:right="48"/>
              <w:rPr>
                <w:rFonts w:ascii="Times New Roman" w:eastAsia="Times New Roman"/>
                <w:sz w:val="21"/>
              </w:rPr>
            </w:pPr>
            <w:r>
              <w:rPr>
                <w:sz w:val="21"/>
              </w:rPr>
              <w:t>＜</w:t>
            </w:r>
            <w:r>
              <w:rPr>
                <w:rFonts w:ascii="Times New Roman" w:eastAsia="Times New Roman"/>
                <w:sz w:val="21"/>
              </w:rPr>
              <w:t>0.0015</w:t>
            </w:r>
          </w:p>
        </w:tc>
        <w:tc>
          <w:tcPr>
            <w:tcW w:w="1121" w:type="dxa"/>
          </w:tcPr>
          <w:p>
            <w:pPr>
              <w:pStyle w:val="13"/>
              <w:spacing w:before="59"/>
              <w:ind w:left="68" w:right="58"/>
              <w:rPr>
                <w:rFonts w:ascii="Times New Roman" w:eastAsia="Times New Roman"/>
                <w:sz w:val="21"/>
              </w:rPr>
            </w:pPr>
            <w:r>
              <w:rPr>
                <w:sz w:val="21"/>
              </w:rPr>
              <w:t>＜</w:t>
            </w:r>
            <w:r>
              <w:rPr>
                <w:rFonts w:ascii="Times New Roman" w:eastAsia="Times New Roman"/>
                <w:sz w:val="21"/>
              </w:rPr>
              <w:t>0.0015</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86" w:type="dxa"/>
            <w:vMerge w:val="restart"/>
          </w:tcPr>
          <w:p>
            <w:pPr>
              <w:pStyle w:val="13"/>
              <w:jc w:val="left"/>
              <w:rPr>
                <w:sz w:val="20"/>
              </w:rPr>
            </w:pPr>
          </w:p>
          <w:p>
            <w:pPr>
              <w:pStyle w:val="13"/>
              <w:spacing w:before="1"/>
              <w:jc w:val="left"/>
              <w:rPr>
                <w:sz w:val="19"/>
              </w:rPr>
            </w:pPr>
          </w:p>
          <w:p>
            <w:pPr>
              <w:pStyle w:val="13"/>
              <w:ind w:left="151"/>
              <w:jc w:val="left"/>
              <w:rPr>
                <w:sz w:val="21"/>
              </w:rPr>
            </w:pPr>
            <w:r>
              <w:rPr>
                <w:w w:val="95"/>
                <w:sz w:val="21"/>
              </w:rPr>
              <w:t>颗粒物</w:t>
            </w:r>
          </w:p>
          <w:p>
            <w:pPr>
              <w:pStyle w:val="13"/>
              <w:spacing w:before="57"/>
              <w:ind w:left="214"/>
              <w:jc w:val="left"/>
              <w:rPr>
                <w:rFonts w:ascii="Times New Roman"/>
                <w:sz w:val="13"/>
              </w:rPr>
            </w:pPr>
            <w:r>
              <w:rPr>
                <w:rFonts w:ascii="Times New Roman"/>
                <w:sz w:val="21"/>
              </w:rPr>
              <w:t>mg/m</w:t>
            </w:r>
            <w:r>
              <w:rPr>
                <w:rFonts w:ascii="Times New Roman"/>
                <w:position w:val="7"/>
                <w:sz w:val="13"/>
              </w:rPr>
              <w:t>3</w:t>
            </w:r>
          </w:p>
        </w:tc>
        <w:tc>
          <w:tcPr>
            <w:tcW w:w="1229" w:type="dxa"/>
            <w:vMerge w:val="restart"/>
          </w:tcPr>
          <w:p>
            <w:pPr>
              <w:pStyle w:val="13"/>
              <w:jc w:val="left"/>
              <w:rPr>
                <w:sz w:val="22"/>
              </w:rPr>
            </w:pPr>
          </w:p>
          <w:p>
            <w:pPr>
              <w:pStyle w:val="13"/>
              <w:spacing w:before="4"/>
              <w:jc w:val="left"/>
              <w:rPr>
                <w:sz w:val="30"/>
              </w:rPr>
            </w:pPr>
          </w:p>
          <w:p>
            <w:pPr>
              <w:pStyle w:val="13"/>
              <w:ind w:left="245"/>
              <w:jc w:val="left"/>
              <w:rPr>
                <w:rFonts w:ascii="Times New Roman"/>
                <w:sz w:val="21"/>
              </w:rPr>
            </w:pPr>
            <w:r>
              <w:rPr>
                <w:rFonts w:ascii="Times New Roman"/>
                <w:sz w:val="21"/>
              </w:rPr>
              <w:t>2017.9.4</w:t>
            </w:r>
          </w:p>
        </w:tc>
        <w:tc>
          <w:tcPr>
            <w:tcW w:w="824" w:type="dxa"/>
          </w:tcPr>
          <w:p>
            <w:pPr>
              <w:pStyle w:val="13"/>
              <w:spacing w:before="73"/>
              <w:ind w:left="149" w:right="142"/>
              <w:rPr>
                <w:rFonts w:ascii="Times New Roman"/>
                <w:sz w:val="21"/>
              </w:rPr>
            </w:pPr>
            <w:r>
              <w:rPr>
                <w:rFonts w:ascii="Times New Roman"/>
                <w:sz w:val="21"/>
              </w:rPr>
              <w:t>9:00</w:t>
            </w:r>
          </w:p>
        </w:tc>
        <w:tc>
          <w:tcPr>
            <w:tcW w:w="1113" w:type="dxa"/>
          </w:tcPr>
          <w:p>
            <w:pPr>
              <w:pStyle w:val="13"/>
              <w:spacing w:before="73"/>
              <w:ind w:left="63" w:right="54"/>
              <w:rPr>
                <w:rFonts w:ascii="Times New Roman"/>
                <w:sz w:val="21"/>
              </w:rPr>
            </w:pPr>
            <w:r>
              <w:rPr>
                <w:rFonts w:ascii="Times New Roman"/>
                <w:sz w:val="21"/>
              </w:rPr>
              <w:t>0.165</w:t>
            </w:r>
          </w:p>
        </w:tc>
        <w:tc>
          <w:tcPr>
            <w:tcW w:w="1114" w:type="dxa"/>
          </w:tcPr>
          <w:p>
            <w:pPr>
              <w:pStyle w:val="13"/>
              <w:spacing w:before="73"/>
              <w:ind w:left="64" w:right="54"/>
              <w:rPr>
                <w:rFonts w:ascii="Times New Roman"/>
                <w:sz w:val="21"/>
              </w:rPr>
            </w:pPr>
            <w:r>
              <w:rPr>
                <w:rFonts w:ascii="Times New Roman"/>
                <w:sz w:val="21"/>
              </w:rPr>
              <w:t>0.386</w:t>
            </w:r>
          </w:p>
        </w:tc>
        <w:tc>
          <w:tcPr>
            <w:tcW w:w="1100" w:type="dxa"/>
          </w:tcPr>
          <w:p>
            <w:pPr>
              <w:pStyle w:val="13"/>
              <w:spacing w:before="73"/>
              <w:ind w:left="56" w:right="45"/>
              <w:rPr>
                <w:rFonts w:ascii="Times New Roman"/>
                <w:sz w:val="21"/>
              </w:rPr>
            </w:pPr>
            <w:r>
              <w:rPr>
                <w:rFonts w:ascii="Times New Roman"/>
                <w:sz w:val="21"/>
              </w:rPr>
              <w:t>0.386</w:t>
            </w:r>
          </w:p>
        </w:tc>
        <w:tc>
          <w:tcPr>
            <w:tcW w:w="1121" w:type="dxa"/>
          </w:tcPr>
          <w:p>
            <w:pPr>
              <w:pStyle w:val="13"/>
              <w:spacing w:before="73"/>
              <w:ind w:left="68" w:right="58"/>
              <w:rPr>
                <w:rFonts w:ascii="Times New Roman"/>
                <w:sz w:val="21"/>
              </w:rPr>
            </w:pPr>
            <w:r>
              <w:rPr>
                <w:rFonts w:ascii="Times New Roman"/>
                <w:sz w:val="21"/>
              </w:rPr>
              <w:t>0.349</w:t>
            </w:r>
          </w:p>
        </w:tc>
        <w:tc>
          <w:tcPr>
            <w:tcW w:w="796" w:type="dxa"/>
            <w:vMerge w:val="restart"/>
          </w:tcPr>
          <w:p>
            <w:pPr>
              <w:pStyle w:val="13"/>
              <w:jc w:val="left"/>
              <w:rPr>
                <w:sz w:val="22"/>
              </w:rPr>
            </w:pPr>
          </w:p>
          <w:p>
            <w:pPr>
              <w:pStyle w:val="13"/>
              <w:spacing w:before="4"/>
              <w:jc w:val="left"/>
              <w:rPr>
                <w:sz w:val="30"/>
              </w:rPr>
            </w:pPr>
          </w:p>
          <w:p>
            <w:pPr>
              <w:pStyle w:val="13"/>
              <w:ind w:left="162"/>
              <w:jc w:val="left"/>
              <w:rPr>
                <w:rFonts w:ascii="Times New Roman"/>
                <w:sz w:val="21"/>
              </w:rPr>
            </w:pPr>
            <w:r>
              <w:rPr>
                <w:rFonts w:ascii="Times New Roman"/>
                <w:sz w:val="21"/>
              </w:rPr>
              <w:t>0.464</w:t>
            </w:r>
          </w:p>
        </w:tc>
        <w:tc>
          <w:tcPr>
            <w:tcW w:w="1064" w:type="dxa"/>
            <w:vMerge w:val="restart"/>
          </w:tcPr>
          <w:p>
            <w:pPr>
              <w:pStyle w:val="13"/>
              <w:spacing w:before="12"/>
              <w:jc w:val="left"/>
              <w:rPr>
                <w:sz w:val="27"/>
              </w:rPr>
            </w:pPr>
          </w:p>
          <w:p>
            <w:pPr>
              <w:pStyle w:val="13"/>
              <w:spacing w:before="1" w:line="309" w:lineRule="auto"/>
              <w:ind w:left="88" w:right="75"/>
              <w:rPr>
                <w:rFonts w:ascii="Times New Roman"/>
                <w:sz w:val="21"/>
              </w:rPr>
            </w:pPr>
            <w:r>
              <w:rPr>
                <w:rFonts w:ascii="Times New Roman"/>
                <w:sz w:val="21"/>
              </w:rPr>
              <w:t>GB16297- 1996</w:t>
            </w:r>
          </w:p>
          <w:p>
            <w:pPr>
              <w:pStyle w:val="13"/>
              <w:ind w:left="85" w:right="75"/>
              <w:rPr>
                <w:rFonts w:ascii="Times New Roman" w:hAnsi="Times New Roman"/>
                <w:sz w:val="21"/>
              </w:rPr>
            </w:pPr>
            <w:r>
              <w:rPr>
                <w:rFonts w:ascii="Times New Roman" w:hAnsi="Times New Roman"/>
                <w:sz w:val="21"/>
              </w:rPr>
              <w:t>≤1.0</w:t>
            </w:r>
          </w:p>
        </w:tc>
        <w:tc>
          <w:tcPr>
            <w:tcW w:w="593" w:type="dxa"/>
            <w:vMerge w:val="restart"/>
          </w:tcPr>
          <w:p>
            <w:pPr>
              <w:pStyle w:val="13"/>
              <w:jc w:val="left"/>
              <w:rPr>
                <w:sz w:val="20"/>
              </w:rPr>
            </w:pPr>
          </w:p>
          <w:p>
            <w:pPr>
              <w:pStyle w:val="13"/>
              <w:spacing w:before="1"/>
              <w:jc w:val="left"/>
              <w:rPr>
                <w:sz w:val="19"/>
              </w:rPr>
            </w:pPr>
          </w:p>
          <w:p>
            <w:pPr>
              <w:pStyle w:val="13"/>
              <w:ind w:left="85"/>
              <w:jc w:val="left"/>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3"/>
              <w:ind w:left="152" w:right="142"/>
              <w:rPr>
                <w:rFonts w:ascii="Times New Roman"/>
                <w:sz w:val="21"/>
              </w:rPr>
            </w:pPr>
            <w:r>
              <w:rPr>
                <w:rFonts w:ascii="Times New Roman"/>
                <w:sz w:val="21"/>
              </w:rPr>
              <w:t>11:00</w:t>
            </w:r>
          </w:p>
        </w:tc>
        <w:tc>
          <w:tcPr>
            <w:tcW w:w="1113" w:type="dxa"/>
          </w:tcPr>
          <w:p>
            <w:pPr>
              <w:pStyle w:val="13"/>
              <w:spacing w:before="73"/>
              <w:ind w:left="63" w:right="54"/>
              <w:rPr>
                <w:rFonts w:ascii="Times New Roman"/>
                <w:sz w:val="21"/>
              </w:rPr>
            </w:pPr>
            <w:r>
              <w:rPr>
                <w:rFonts w:ascii="Times New Roman"/>
                <w:sz w:val="21"/>
              </w:rPr>
              <w:t>0.203</w:t>
            </w:r>
          </w:p>
        </w:tc>
        <w:tc>
          <w:tcPr>
            <w:tcW w:w="1114" w:type="dxa"/>
          </w:tcPr>
          <w:p>
            <w:pPr>
              <w:pStyle w:val="13"/>
              <w:spacing w:before="73"/>
              <w:ind w:left="64" w:right="54"/>
              <w:rPr>
                <w:rFonts w:ascii="Times New Roman"/>
                <w:sz w:val="21"/>
              </w:rPr>
            </w:pPr>
            <w:r>
              <w:rPr>
                <w:rFonts w:ascii="Times New Roman"/>
                <w:sz w:val="21"/>
              </w:rPr>
              <w:t>0.351</w:t>
            </w:r>
          </w:p>
        </w:tc>
        <w:tc>
          <w:tcPr>
            <w:tcW w:w="1100" w:type="dxa"/>
          </w:tcPr>
          <w:p>
            <w:pPr>
              <w:pStyle w:val="13"/>
              <w:spacing w:before="73"/>
              <w:ind w:left="56" w:right="45"/>
              <w:rPr>
                <w:rFonts w:ascii="Times New Roman"/>
                <w:sz w:val="21"/>
              </w:rPr>
            </w:pPr>
            <w:r>
              <w:rPr>
                <w:rFonts w:ascii="Times New Roman"/>
                <w:sz w:val="21"/>
              </w:rPr>
              <w:t>0.425</w:t>
            </w:r>
          </w:p>
        </w:tc>
        <w:tc>
          <w:tcPr>
            <w:tcW w:w="1121" w:type="dxa"/>
          </w:tcPr>
          <w:p>
            <w:pPr>
              <w:pStyle w:val="13"/>
              <w:spacing w:before="73"/>
              <w:ind w:left="68" w:right="58"/>
              <w:rPr>
                <w:rFonts w:ascii="Times New Roman"/>
                <w:sz w:val="21"/>
              </w:rPr>
            </w:pPr>
            <w:r>
              <w:rPr>
                <w:rFonts w:ascii="Times New Roman"/>
                <w:sz w:val="21"/>
              </w:rPr>
              <w:t>0.388</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4"/>
              <w:ind w:left="152" w:right="142"/>
              <w:rPr>
                <w:rFonts w:ascii="Times New Roman"/>
                <w:sz w:val="21"/>
              </w:rPr>
            </w:pPr>
            <w:r>
              <w:rPr>
                <w:rFonts w:ascii="Times New Roman"/>
                <w:sz w:val="21"/>
              </w:rPr>
              <w:t>14:00</w:t>
            </w:r>
          </w:p>
        </w:tc>
        <w:tc>
          <w:tcPr>
            <w:tcW w:w="1113" w:type="dxa"/>
          </w:tcPr>
          <w:p>
            <w:pPr>
              <w:pStyle w:val="13"/>
              <w:spacing w:before="74"/>
              <w:ind w:left="63" w:right="54"/>
              <w:rPr>
                <w:rFonts w:ascii="Times New Roman"/>
                <w:sz w:val="21"/>
              </w:rPr>
            </w:pPr>
            <w:r>
              <w:rPr>
                <w:rFonts w:ascii="Times New Roman"/>
                <w:sz w:val="21"/>
              </w:rPr>
              <w:t>0.222</w:t>
            </w:r>
          </w:p>
        </w:tc>
        <w:tc>
          <w:tcPr>
            <w:tcW w:w="1114" w:type="dxa"/>
          </w:tcPr>
          <w:p>
            <w:pPr>
              <w:pStyle w:val="13"/>
              <w:spacing w:before="74"/>
              <w:ind w:left="64" w:right="54"/>
              <w:rPr>
                <w:rFonts w:ascii="Times New Roman"/>
                <w:sz w:val="21"/>
              </w:rPr>
            </w:pPr>
            <w:r>
              <w:rPr>
                <w:rFonts w:ascii="Times New Roman"/>
                <w:sz w:val="21"/>
              </w:rPr>
              <w:t>0.315</w:t>
            </w:r>
          </w:p>
        </w:tc>
        <w:tc>
          <w:tcPr>
            <w:tcW w:w="1100" w:type="dxa"/>
          </w:tcPr>
          <w:p>
            <w:pPr>
              <w:pStyle w:val="13"/>
              <w:spacing w:before="74"/>
              <w:ind w:left="56" w:right="45"/>
              <w:rPr>
                <w:rFonts w:ascii="Times New Roman"/>
                <w:sz w:val="21"/>
              </w:rPr>
            </w:pPr>
            <w:r>
              <w:rPr>
                <w:rFonts w:ascii="Times New Roman"/>
                <w:sz w:val="21"/>
              </w:rPr>
              <w:t>0.315</w:t>
            </w:r>
          </w:p>
        </w:tc>
        <w:tc>
          <w:tcPr>
            <w:tcW w:w="1121" w:type="dxa"/>
          </w:tcPr>
          <w:p>
            <w:pPr>
              <w:pStyle w:val="13"/>
              <w:spacing w:before="74"/>
              <w:ind w:left="68" w:right="58"/>
              <w:rPr>
                <w:rFonts w:ascii="Times New Roman"/>
                <w:sz w:val="21"/>
              </w:rPr>
            </w:pPr>
            <w:r>
              <w:rPr>
                <w:rFonts w:ascii="Times New Roman"/>
                <w:sz w:val="21"/>
              </w:rPr>
              <w:t>0.464</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2"/>
              <w:ind w:left="152" w:right="142"/>
              <w:rPr>
                <w:rFonts w:ascii="Times New Roman"/>
                <w:sz w:val="21"/>
              </w:rPr>
            </w:pPr>
            <w:r>
              <w:rPr>
                <w:rFonts w:ascii="Times New Roman"/>
                <w:sz w:val="21"/>
              </w:rPr>
              <w:t>16:00</w:t>
            </w:r>
          </w:p>
        </w:tc>
        <w:tc>
          <w:tcPr>
            <w:tcW w:w="1113" w:type="dxa"/>
          </w:tcPr>
          <w:p>
            <w:pPr>
              <w:pStyle w:val="13"/>
              <w:spacing w:before="72"/>
              <w:ind w:left="63" w:right="54"/>
              <w:rPr>
                <w:rFonts w:ascii="Times New Roman"/>
                <w:sz w:val="21"/>
              </w:rPr>
            </w:pPr>
            <w:r>
              <w:rPr>
                <w:rFonts w:ascii="Times New Roman"/>
                <w:sz w:val="21"/>
              </w:rPr>
              <w:t>0.185</w:t>
            </w:r>
          </w:p>
        </w:tc>
        <w:tc>
          <w:tcPr>
            <w:tcW w:w="1114" w:type="dxa"/>
          </w:tcPr>
          <w:p>
            <w:pPr>
              <w:pStyle w:val="13"/>
              <w:spacing w:before="72"/>
              <w:ind w:left="64" w:right="54"/>
              <w:rPr>
                <w:rFonts w:ascii="Times New Roman"/>
                <w:sz w:val="21"/>
              </w:rPr>
            </w:pPr>
            <w:r>
              <w:rPr>
                <w:rFonts w:ascii="Times New Roman"/>
                <w:sz w:val="21"/>
              </w:rPr>
              <w:t>0.426</w:t>
            </w:r>
          </w:p>
        </w:tc>
        <w:tc>
          <w:tcPr>
            <w:tcW w:w="1100" w:type="dxa"/>
          </w:tcPr>
          <w:p>
            <w:pPr>
              <w:pStyle w:val="13"/>
              <w:spacing w:before="72"/>
              <w:ind w:left="56" w:right="45"/>
              <w:rPr>
                <w:rFonts w:ascii="Times New Roman"/>
                <w:sz w:val="21"/>
              </w:rPr>
            </w:pPr>
            <w:r>
              <w:rPr>
                <w:rFonts w:ascii="Times New Roman"/>
                <w:sz w:val="21"/>
              </w:rPr>
              <w:t>0.370</w:t>
            </w:r>
          </w:p>
        </w:tc>
        <w:tc>
          <w:tcPr>
            <w:tcW w:w="1121" w:type="dxa"/>
          </w:tcPr>
          <w:p>
            <w:pPr>
              <w:pStyle w:val="13"/>
              <w:spacing w:before="72"/>
              <w:ind w:left="68" w:right="58"/>
              <w:rPr>
                <w:rFonts w:ascii="Times New Roman"/>
                <w:sz w:val="21"/>
              </w:rPr>
            </w:pPr>
            <w:r>
              <w:rPr>
                <w:rFonts w:ascii="Times New Roman"/>
                <w:sz w:val="21"/>
              </w:rPr>
              <w:t>0.426</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restart"/>
          </w:tcPr>
          <w:p>
            <w:pPr>
              <w:pStyle w:val="13"/>
              <w:jc w:val="left"/>
              <w:rPr>
                <w:sz w:val="20"/>
              </w:rPr>
            </w:pPr>
          </w:p>
          <w:p>
            <w:pPr>
              <w:pStyle w:val="13"/>
              <w:spacing w:before="12"/>
              <w:jc w:val="left"/>
              <w:rPr>
                <w:sz w:val="19"/>
              </w:rPr>
            </w:pPr>
          </w:p>
          <w:p>
            <w:pPr>
              <w:pStyle w:val="13"/>
              <w:ind w:left="151"/>
              <w:jc w:val="left"/>
              <w:rPr>
                <w:sz w:val="21"/>
              </w:rPr>
            </w:pPr>
            <w:r>
              <w:rPr>
                <w:w w:val="95"/>
                <w:sz w:val="21"/>
              </w:rPr>
              <w:t>颗粒物</w:t>
            </w:r>
          </w:p>
          <w:p>
            <w:pPr>
              <w:pStyle w:val="13"/>
              <w:spacing w:before="57"/>
              <w:ind w:left="214"/>
              <w:jc w:val="left"/>
              <w:rPr>
                <w:rFonts w:ascii="Times New Roman"/>
                <w:sz w:val="13"/>
              </w:rPr>
            </w:pPr>
            <w:r>
              <w:rPr>
                <w:rFonts w:ascii="Times New Roman"/>
                <w:sz w:val="21"/>
              </w:rPr>
              <w:t>mg/m</w:t>
            </w:r>
            <w:r>
              <w:rPr>
                <w:rFonts w:ascii="Times New Roman"/>
                <w:position w:val="7"/>
                <w:sz w:val="13"/>
              </w:rPr>
              <w:t>3</w:t>
            </w:r>
          </w:p>
        </w:tc>
        <w:tc>
          <w:tcPr>
            <w:tcW w:w="1229" w:type="dxa"/>
            <w:vMerge w:val="restart"/>
          </w:tcPr>
          <w:p>
            <w:pPr>
              <w:pStyle w:val="13"/>
              <w:jc w:val="left"/>
              <w:rPr>
                <w:sz w:val="22"/>
              </w:rPr>
            </w:pPr>
          </w:p>
          <w:p>
            <w:pPr>
              <w:pStyle w:val="13"/>
              <w:spacing w:before="2"/>
              <w:jc w:val="left"/>
              <w:rPr>
                <w:sz w:val="31"/>
              </w:rPr>
            </w:pPr>
          </w:p>
          <w:p>
            <w:pPr>
              <w:pStyle w:val="13"/>
              <w:spacing w:before="1"/>
              <w:ind w:left="245"/>
              <w:jc w:val="left"/>
              <w:rPr>
                <w:rFonts w:ascii="Times New Roman"/>
                <w:sz w:val="21"/>
              </w:rPr>
            </w:pPr>
            <w:r>
              <w:rPr>
                <w:rFonts w:ascii="Times New Roman"/>
                <w:sz w:val="21"/>
              </w:rPr>
              <w:t>2017.9.5</w:t>
            </w:r>
          </w:p>
        </w:tc>
        <w:tc>
          <w:tcPr>
            <w:tcW w:w="824" w:type="dxa"/>
          </w:tcPr>
          <w:p>
            <w:pPr>
              <w:pStyle w:val="13"/>
              <w:spacing w:before="72"/>
              <w:ind w:left="149" w:right="142"/>
              <w:rPr>
                <w:rFonts w:ascii="Times New Roman"/>
                <w:sz w:val="21"/>
              </w:rPr>
            </w:pPr>
            <w:r>
              <w:rPr>
                <w:rFonts w:ascii="Times New Roman"/>
                <w:sz w:val="21"/>
              </w:rPr>
              <w:t>9:00</w:t>
            </w:r>
          </w:p>
        </w:tc>
        <w:tc>
          <w:tcPr>
            <w:tcW w:w="1113" w:type="dxa"/>
          </w:tcPr>
          <w:p>
            <w:pPr>
              <w:pStyle w:val="13"/>
              <w:spacing w:before="72"/>
              <w:ind w:left="63" w:right="54"/>
              <w:rPr>
                <w:rFonts w:ascii="Times New Roman"/>
                <w:sz w:val="21"/>
              </w:rPr>
            </w:pPr>
            <w:r>
              <w:rPr>
                <w:rFonts w:ascii="Times New Roman"/>
                <w:sz w:val="21"/>
              </w:rPr>
              <w:t>0.221</w:t>
            </w:r>
          </w:p>
        </w:tc>
        <w:tc>
          <w:tcPr>
            <w:tcW w:w="1114" w:type="dxa"/>
          </w:tcPr>
          <w:p>
            <w:pPr>
              <w:pStyle w:val="13"/>
              <w:spacing w:before="72"/>
              <w:ind w:left="64" w:right="54"/>
              <w:rPr>
                <w:rFonts w:ascii="Times New Roman"/>
                <w:sz w:val="21"/>
              </w:rPr>
            </w:pPr>
            <w:r>
              <w:rPr>
                <w:rFonts w:ascii="Times New Roman"/>
                <w:sz w:val="21"/>
              </w:rPr>
              <w:t>0.331</w:t>
            </w:r>
          </w:p>
        </w:tc>
        <w:tc>
          <w:tcPr>
            <w:tcW w:w="1100" w:type="dxa"/>
          </w:tcPr>
          <w:p>
            <w:pPr>
              <w:pStyle w:val="13"/>
              <w:spacing w:before="72"/>
              <w:ind w:left="56" w:right="45"/>
              <w:rPr>
                <w:rFonts w:ascii="Times New Roman"/>
                <w:sz w:val="21"/>
              </w:rPr>
            </w:pPr>
            <w:r>
              <w:rPr>
                <w:rFonts w:ascii="Times New Roman"/>
                <w:sz w:val="21"/>
              </w:rPr>
              <w:t>0.331</w:t>
            </w:r>
          </w:p>
        </w:tc>
        <w:tc>
          <w:tcPr>
            <w:tcW w:w="1121" w:type="dxa"/>
          </w:tcPr>
          <w:p>
            <w:pPr>
              <w:pStyle w:val="13"/>
              <w:spacing w:before="72"/>
              <w:ind w:left="68" w:right="58"/>
              <w:rPr>
                <w:rFonts w:ascii="Times New Roman"/>
                <w:sz w:val="21"/>
              </w:rPr>
            </w:pPr>
            <w:r>
              <w:rPr>
                <w:rFonts w:ascii="Times New Roman"/>
                <w:sz w:val="21"/>
              </w:rPr>
              <w:t>0.405</w:t>
            </w:r>
          </w:p>
        </w:tc>
        <w:tc>
          <w:tcPr>
            <w:tcW w:w="796" w:type="dxa"/>
            <w:vMerge w:val="restart"/>
          </w:tcPr>
          <w:p>
            <w:pPr>
              <w:pStyle w:val="13"/>
              <w:jc w:val="left"/>
              <w:rPr>
                <w:sz w:val="22"/>
              </w:rPr>
            </w:pPr>
          </w:p>
          <w:p>
            <w:pPr>
              <w:pStyle w:val="13"/>
              <w:spacing w:before="2"/>
              <w:jc w:val="left"/>
              <w:rPr>
                <w:sz w:val="31"/>
              </w:rPr>
            </w:pPr>
          </w:p>
          <w:p>
            <w:pPr>
              <w:pStyle w:val="13"/>
              <w:spacing w:before="1"/>
              <w:ind w:left="162"/>
              <w:jc w:val="left"/>
              <w:rPr>
                <w:rFonts w:ascii="Times New Roman"/>
                <w:sz w:val="21"/>
              </w:rPr>
            </w:pPr>
            <w:r>
              <w:rPr>
                <w:rFonts w:ascii="Times New Roman"/>
                <w:sz w:val="21"/>
              </w:rPr>
              <w:t>0.445</w:t>
            </w:r>
          </w:p>
        </w:tc>
        <w:tc>
          <w:tcPr>
            <w:tcW w:w="1064" w:type="dxa"/>
            <w:vMerge w:val="restart"/>
          </w:tcPr>
          <w:p>
            <w:pPr>
              <w:pStyle w:val="13"/>
              <w:spacing w:before="11"/>
              <w:jc w:val="left"/>
              <w:rPr>
                <w:sz w:val="28"/>
              </w:rPr>
            </w:pPr>
          </w:p>
          <w:p>
            <w:pPr>
              <w:pStyle w:val="13"/>
              <w:spacing w:line="309" w:lineRule="auto"/>
              <w:ind w:left="88" w:right="75"/>
              <w:rPr>
                <w:rFonts w:ascii="Times New Roman"/>
                <w:sz w:val="21"/>
              </w:rPr>
            </w:pPr>
            <w:r>
              <w:rPr>
                <w:rFonts w:ascii="Times New Roman"/>
                <w:sz w:val="21"/>
              </w:rPr>
              <w:t>GB16297- 1996</w:t>
            </w:r>
          </w:p>
          <w:p>
            <w:pPr>
              <w:pStyle w:val="13"/>
              <w:spacing w:before="1"/>
              <w:ind w:left="85" w:right="75"/>
              <w:rPr>
                <w:rFonts w:ascii="Times New Roman" w:hAnsi="Times New Roman"/>
                <w:sz w:val="21"/>
              </w:rPr>
            </w:pPr>
            <w:r>
              <w:rPr>
                <w:rFonts w:ascii="Times New Roman" w:hAnsi="Times New Roman"/>
                <w:sz w:val="21"/>
              </w:rPr>
              <w:t>≤1.0</w:t>
            </w:r>
          </w:p>
        </w:tc>
        <w:tc>
          <w:tcPr>
            <w:tcW w:w="593" w:type="dxa"/>
            <w:vMerge w:val="restart"/>
          </w:tcPr>
          <w:p>
            <w:pPr>
              <w:pStyle w:val="13"/>
              <w:jc w:val="left"/>
              <w:rPr>
                <w:sz w:val="20"/>
              </w:rPr>
            </w:pPr>
          </w:p>
          <w:p>
            <w:pPr>
              <w:pStyle w:val="13"/>
              <w:jc w:val="left"/>
              <w:rPr>
                <w:sz w:val="20"/>
              </w:rPr>
            </w:pPr>
          </w:p>
          <w:p>
            <w:pPr>
              <w:pStyle w:val="13"/>
              <w:spacing w:before="155"/>
              <w:ind w:left="85"/>
              <w:jc w:val="left"/>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2"/>
              <w:ind w:left="152" w:right="142"/>
              <w:rPr>
                <w:rFonts w:ascii="Times New Roman"/>
                <w:sz w:val="21"/>
              </w:rPr>
            </w:pPr>
            <w:r>
              <w:rPr>
                <w:rFonts w:ascii="Times New Roman"/>
                <w:sz w:val="21"/>
              </w:rPr>
              <w:t>11:00</w:t>
            </w:r>
          </w:p>
        </w:tc>
        <w:tc>
          <w:tcPr>
            <w:tcW w:w="1113" w:type="dxa"/>
          </w:tcPr>
          <w:p>
            <w:pPr>
              <w:pStyle w:val="13"/>
              <w:spacing w:before="72"/>
              <w:ind w:left="63" w:right="54"/>
              <w:rPr>
                <w:rFonts w:ascii="Times New Roman"/>
                <w:sz w:val="21"/>
              </w:rPr>
            </w:pPr>
            <w:r>
              <w:rPr>
                <w:rFonts w:ascii="Times New Roman"/>
                <w:sz w:val="21"/>
              </w:rPr>
              <w:t>0.203</w:t>
            </w:r>
          </w:p>
        </w:tc>
        <w:tc>
          <w:tcPr>
            <w:tcW w:w="1114" w:type="dxa"/>
          </w:tcPr>
          <w:p>
            <w:pPr>
              <w:pStyle w:val="13"/>
              <w:spacing w:before="72"/>
              <w:ind w:left="64" w:right="54"/>
              <w:rPr>
                <w:rFonts w:ascii="Times New Roman"/>
                <w:sz w:val="21"/>
              </w:rPr>
            </w:pPr>
            <w:r>
              <w:rPr>
                <w:rFonts w:ascii="Times New Roman"/>
                <w:sz w:val="21"/>
              </w:rPr>
              <w:t>0.314</w:t>
            </w:r>
          </w:p>
        </w:tc>
        <w:tc>
          <w:tcPr>
            <w:tcW w:w="1100" w:type="dxa"/>
          </w:tcPr>
          <w:p>
            <w:pPr>
              <w:pStyle w:val="13"/>
              <w:spacing w:before="72"/>
              <w:ind w:left="56" w:right="45"/>
              <w:rPr>
                <w:rFonts w:ascii="Times New Roman"/>
                <w:sz w:val="21"/>
              </w:rPr>
            </w:pPr>
            <w:r>
              <w:rPr>
                <w:rFonts w:ascii="Times New Roman"/>
                <w:sz w:val="21"/>
              </w:rPr>
              <w:t>0.388</w:t>
            </w:r>
          </w:p>
        </w:tc>
        <w:tc>
          <w:tcPr>
            <w:tcW w:w="1121" w:type="dxa"/>
          </w:tcPr>
          <w:p>
            <w:pPr>
              <w:pStyle w:val="13"/>
              <w:spacing w:before="72"/>
              <w:ind w:left="68" w:right="58"/>
              <w:rPr>
                <w:rFonts w:ascii="Times New Roman"/>
                <w:sz w:val="21"/>
              </w:rPr>
            </w:pPr>
            <w:r>
              <w:rPr>
                <w:rFonts w:ascii="Times New Roman"/>
                <w:sz w:val="21"/>
              </w:rPr>
              <w:t>0.351</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73"/>
              <w:ind w:left="152" w:right="142"/>
              <w:rPr>
                <w:rFonts w:ascii="Times New Roman"/>
                <w:sz w:val="21"/>
              </w:rPr>
            </w:pPr>
            <w:r>
              <w:rPr>
                <w:rFonts w:ascii="Times New Roman"/>
                <w:sz w:val="21"/>
              </w:rPr>
              <w:t>14:00</w:t>
            </w:r>
          </w:p>
        </w:tc>
        <w:tc>
          <w:tcPr>
            <w:tcW w:w="1113" w:type="dxa"/>
          </w:tcPr>
          <w:p>
            <w:pPr>
              <w:pStyle w:val="13"/>
              <w:spacing w:before="73"/>
              <w:ind w:left="63" w:right="54"/>
              <w:rPr>
                <w:rFonts w:ascii="Times New Roman"/>
                <w:sz w:val="21"/>
              </w:rPr>
            </w:pPr>
            <w:r>
              <w:rPr>
                <w:rFonts w:ascii="Times New Roman"/>
                <w:sz w:val="21"/>
              </w:rPr>
              <w:t>0.167</w:t>
            </w:r>
          </w:p>
        </w:tc>
        <w:tc>
          <w:tcPr>
            <w:tcW w:w="1114" w:type="dxa"/>
          </w:tcPr>
          <w:p>
            <w:pPr>
              <w:pStyle w:val="13"/>
              <w:spacing w:before="73"/>
              <w:ind w:left="64" w:right="54"/>
              <w:rPr>
                <w:rFonts w:ascii="Times New Roman"/>
                <w:sz w:val="21"/>
              </w:rPr>
            </w:pPr>
            <w:r>
              <w:rPr>
                <w:rFonts w:ascii="Times New Roman"/>
                <w:sz w:val="21"/>
              </w:rPr>
              <w:t>0.390</w:t>
            </w:r>
          </w:p>
        </w:tc>
        <w:tc>
          <w:tcPr>
            <w:tcW w:w="1100" w:type="dxa"/>
          </w:tcPr>
          <w:p>
            <w:pPr>
              <w:pStyle w:val="13"/>
              <w:spacing w:before="73"/>
              <w:ind w:left="56" w:right="45"/>
              <w:rPr>
                <w:rFonts w:ascii="Times New Roman"/>
                <w:sz w:val="21"/>
              </w:rPr>
            </w:pPr>
            <w:r>
              <w:rPr>
                <w:rFonts w:ascii="Times New Roman"/>
                <w:sz w:val="21"/>
              </w:rPr>
              <w:t>0.427</w:t>
            </w:r>
          </w:p>
        </w:tc>
        <w:tc>
          <w:tcPr>
            <w:tcW w:w="1121" w:type="dxa"/>
          </w:tcPr>
          <w:p>
            <w:pPr>
              <w:pStyle w:val="13"/>
              <w:spacing w:before="73"/>
              <w:ind w:left="68" w:right="58"/>
              <w:rPr>
                <w:rFonts w:ascii="Times New Roman"/>
                <w:sz w:val="21"/>
              </w:rPr>
            </w:pPr>
            <w:r>
              <w:rPr>
                <w:rFonts w:ascii="Times New Roman"/>
                <w:sz w:val="21"/>
              </w:rPr>
              <w:t>0.390</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trPr>
        <w:tc>
          <w:tcPr>
            <w:tcW w:w="986" w:type="dxa"/>
            <w:vMerge w:val="continue"/>
            <w:tcBorders>
              <w:top w:val="nil"/>
            </w:tcBorders>
          </w:tcPr>
          <w:p>
            <w:pPr>
              <w:rPr>
                <w:sz w:val="2"/>
                <w:szCs w:val="2"/>
              </w:rPr>
            </w:pPr>
          </w:p>
        </w:tc>
        <w:tc>
          <w:tcPr>
            <w:tcW w:w="1229" w:type="dxa"/>
            <w:vMerge w:val="continue"/>
            <w:tcBorders>
              <w:top w:val="nil"/>
            </w:tcBorders>
          </w:tcPr>
          <w:p>
            <w:pPr>
              <w:rPr>
                <w:sz w:val="2"/>
                <w:szCs w:val="2"/>
              </w:rPr>
            </w:pPr>
          </w:p>
        </w:tc>
        <w:tc>
          <w:tcPr>
            <w:tcW w:w="824" w:type="dxa"/>
          </w:tcPr>
          <w:p>
            <w:pPr>
              <w:pStyle w:val="13"/>
              <w:spacing w:before="85"/>
              <w:ind w:left="152" w:right="142"/>
              <w:rPr>
                <w:rFonts w:ascii="Times New Roman"/>
                <w:sz w:val="21"/>
              </w:rPr>
            </w:pPr>
            <w:r>
              <w:rPr>
                <w:rFonts w:ascii="Times New Roman"/>
                <w:sz w:val="21"/>
              </w:rPr>
              <w:t>16:00</w:t>
            </w:r>
          </w:p>
        </w:tc>
        <w:tc>
          <w:tcPr>
            <w:tcW w:w="1113" w:type="dxa"/>
          </w:tcPr>
          <w:p>
            <w:pPr>
              <w:pStyle w:val="13"/>
              <w:spacing w:before="85"/>
              <w:ind w:left="63" w:right="54"/>
              <w:rPr>
                <w:rFonts w:ascii="Times New Roman"/>
                <w:sz w:val="21"/>
              </w:rPr>
            </w:pPr>
            <w:r>
              <w:rPr>
                <w:rFonts w:ascii="Times New Roman"/>
                <w:sz w:val="21"/>
              </w:rPr>
              <w:t>0.185</w:t>
            </w:r>
          </w:p>
        </w:tc>
        <w:tc>
          <w:tcPr>
            <w:tcW w:w="1114" w:type="dxa"/>
          </w:tcPr>
          <w:p>
            <w:pPr>
              <w:pStyle w:val="13"/>
              <w:spacing w:before="85"/>
              <w:ind w:left="64" w:right="54"/>
              <w:rPr>
                <w:rFonts w:ascii="Times New Roman"/>
                <w:sz w:val="21"/>
              </w:rPr>
            </w:pPr>
            <w:r>
              <w:rPr>
                <w:rFonts w:ascii="Times New Roman"/>
                <w:sz w:val="21"/>
              </w:rPr>
              <w:t>0.371</w:t>
            </w:r>
          </w:p>
        </w:tc>
        <w:tc>
          <w:tcPr>
            <w:tcW w:w="1100" w:type="dxa"/>
          </w:tcPr>
          <w:p>
            <w:pPr>
              <w:pStyle w:val="13"/>
              <w:spacing w:before="85"/>
              <w:ind w:left="56" w:right="45"/>
              <w:rPr>
                <w:rFonts w:ascii="Times New Roman"/>
                <w:sz w:val="21"/>
              </w:rPr>
            </w:pPr>
            <w:r>
              <w:rPr>
                <w:rFonts w:ascii="Times New Roman"/>
                <w:sz w:val="21"/>
              </w:rPr>
              <w:t>0.445</w:t>
            </w:r>
          </w:p>
        </w:tc>
        <w:tc>
          <w:tcPr>
            <w:tcW w:w="1121" w:type="dxa"/>
          </w:tcPr>
          <w:p>
            <w:pPr>
              <w:pStyle w:val="13"/>
              <w:spacing w:before="85"/>
              <w:ind w:left="68" w:right="58"/>
              <w:rPr>
                <w:rFonts w:ascii="Times New Roman"/>
                <w:sz w:val="21"/>
              </w:rPr>
            </w:pPr>
            <w:r>
              <w:rPr>
                <w:rFonts w:ascii="Times New Roman"/>
                <w:sz w:val="21"/>
              </w:rPr>
              <w:t>0.315</w:t>
            </w:r>
          </w:p>
        </w:tc>
        <w:tc>
          <w:tcPr>
            <w:tcW w:w="796"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593" w:type="dxa"/>
            <w:vMerge w:val="continue"/>
            <w:tcBorders>
              <w:top w:val="nil"/>
            </w:tcBorders>
          </w:tcPr>
          <w:p>
            <w:pPr>
              <w:rPr>
                <w:sz w:val="2"/>
                <w:szCs w:val="2"/>
              </w:rPr>
            </w:pPr>
          </w:p>
        </w:tc>
      </w:tr>
    </w:tbl>
    <w:p>
      <w:pPr>
        <w:pStyle w:val="6"/>
        <w:spacing w:before="6"/>
        <w:rPr>
          <w:sz w:val="19"/>
        </w:rPr>
      </w:pPr>
      <w:r>
        <mc:AlternateContent>
          <mc:Choice Requires="wpg">
            <w:drawing>
              <wp:anchor distT="0" distB="0" distL="0" distR="0" simplePos="0" relativeHeight="3072" behindDoc="0" locked="0" layoutInCell="1" allowOverlap="1">
                <wp:simplePos x="0" y="0"/>
                <wp:positionH relativeFrom="page">
                  <wp:posOffset>956310</wp:posOffset>
                </wp:positionH>
                <wp:positionV relativeFrom="paragraph">
                  <wp:posOffset>183515</wp:posOffset>
                </wp:positionV>
                <wp:extent cx="5322570" cy="3331845"/>
                <wp:effectExtent l="0" t="0" r="11430" b="1905"/>
                <wp:wrapTopAndBottom/>
                <wp:docPr id="29" name="组合 42"/>
                <wp:cNvGraphicFramePr/>
                <a:graphic xmlns:a="http://schemas.openxmlformats.org/drawingml/2006/main">
                  <a:graphicData uri="http://schemas.microsoft.com/office/word/2010/wordprocessingGroup">
                    <wpg:wgp>
                      <wpg:cNvGrpSpPr/>
                      <wpg:grpSpPr>
                        <a:xfrm>
                          <a:off x="0" y="0"/>
                          <a:ext cx="5322570" cy="3331845"/>
                          <a:chOff x="1507" y="289"/>
                          <a:chExt cx="8382" cy="5247"/>
                        </a:xfrm>
                      </wpg:grpSpPr>
                      <wps:wsp>
                        <wps:cNvPr id="4" name="任意多边形 43"/>
                        <wps:cNvSpPr/>
                        <wps:spPr>
                          <a:xfrm>
                            <a:off x="1507" y="289"/>
                            <a:ext cx="8382" cy="5247"/>
                          </a:xfrm>
                          <a:custGeom>
                            <a:avLst/>
                            <a:gdLst/>
                            <a:ahLst/>
                            <a:cxnLst/>
                            <a:pathLst>
                              <a:path w="8382" h="5247">
                                <a:moveTo>
                                  <a:pt x="8382" y="5247"/>
                                </a:moveTo>
                                <a:lnTo>
                                  <a:pt x="0" y="5247"/>
                                </a:lnTo>
                                <a:lnTo>
                                  <a:pt x="0" y="0"/>
                                </a:lnTo>
                                <a:lnTo>
                                  <a:pt x="8382" y="0"/>
                                </a:lnTo>
                                <a:lnTo>
                                  <a:pt x="8382" y="6"/>
                                </a:lnTo>
                                <a:lnTo>
                                  <a:pt x="12" y="6"/>
                                </a:lnTo>
                                <a:lnTo>
                                  <a:pt x="6" y="12"/>
                                </a:lnTo>
                                <a:lnTo>
                                  <a:pt x="12" y="12"/>
                                </a:lnTo>
                                <a:lnTo>
                                  <a:pt x="12" y="5235"/>
                                </a:lnTo>
                                <a:lnTo>
                                  <a:pt x="6" y="5235"/>
                                </a:lnTo>
                                <a:lnTo>
                                  <a:pt x="12" y="5241"/>
                                </a:lnTo>
                                <a:lnTo>
                                  <a:pt x="8382" y="5241"/>
                                </a:lnTo>
                                <a:lnTo>
                                  <a:pt x="8382" y="5247"/>
                                </a:lnTo>
                                <a:close/>
                                <a:moveTo>
                                  <a:pt x="12" y="12"/>
                                </a:moveTo>
                                <a:lnTo>
                                  <a:pt x="6" y="12"/>
                                </a:lnTo>
                                <a:lnTo>
                                  <a:pt x="12" y="6"/>
                                </a:lnTo>
                                <a:lnTo>
                                  <a:pt x="12" y="12"/>
                                </a:lnTo>
                                <a:close/>
                                <a:moveTo>
                                  <a:pt x="8370" y="12"/>
                                </a:moveTo>
                                <a:lnTo>
                                  <a:pt x="12" y="12"/>
                                </a:lnTo>
                                <a:lnTo>
                                  <a:pt x="12" y="6"/>
                                </a:lnTo>
                                <a:lnTo>
                                  <a:pt x="8370" y="6"/>
                                </a:lnTo>
                                <a:lnTo>
                                  <a:pt x="8370" y="12"/>
                                </a:lnTo>
                                <a:close/>
                                <a:moveTo>
                                  <a:pt x="8370" y="5241"/>
                                </a:moveTo>
                                <a:lnTo>
                                  <a:pt x="8370" y="6"/>
                                </a:lnTo>
                                <a:lnTo>
                                  <a:pt x="8376" y="12"/>
                                </a:lnTo>
                                <a:lnTo>
                                  <a:pt x="8382" y="12"/>
                                </a:lnTo>
                                <a:lnTo>
                                  <a:pt x="8382" y="5235"/>
                                </a:lnTo>
                                <a:lnTo>
                                  <a:pt x="8376" y="5235"/>
                                </a:lnTo>
                                <a:lnTo>
                                  <a:pt x="8370" y="5241"/>
                                </a:lnTo>
                                <a:close/>
                                <a:moveTo>
                                  <a:pt x="8382" y="12"/>
                                </a:moveTo>
                                <a:lnTo>
                                  <a:pt x="8376" y="12"/>
                                </a:lnTo>
                                <a:lnTo>
                                  <a:pt x="8370" y="6"/>
                                </a:lnTo>
                                <a:lnTo>
                                  <a:pt x="8382" y="6"/>
                                </a:lnTo>
                                <a:lnTo>
                                  <a:pt x="8382" y="12"/>
                                </a:lnTo>
                                <a:close/>
                                <a:moveTo>
                                  <a:pt x="12" y="5241"/>
                                </a:moveTo>
                                <a:lnTo>
                                  <a:pt x="6" y="5235"/>
                                </a:lnTo>
                                <a:lnTo>
                                  <a:pt x="12" y="5235"/>
                                </a:lnTo>
                                <a:lnTo>
                                  <a:pt x="12" y="5241"/>
                                </a:lnTo>
                                <a:close/>
                                <a:moveTo>
                                  <a:pt x="8370" y="5241"/>
                                </a:moveTo>
                                <a:lnTo>
                                  <a:pt x="12" y="5241"/>
                                </a:lnTo>
                                <a:lnTo>
                                  <a:pt x="12" y="5235"/>
                                </a:lnTo>
                                <a:lnTo>
                                  <a:pt x="8370" y="5235"/>
                                </a:lnTo>
                                <a:lnTo>
                                  <a:pt x="8370" y="5241"/>
                                </a:lnTo>
                                <a:close/>
                                <a:moveTo>
                                  <a:pt x="8382" y="5241"/>
                                </a:moveTo>
                                <a:lnTo>
                                  <a:pt x="8370" y="5241"/>
                                </a:lnTo>
                                <a:lnTo>
                                  <a:pt x="8376" y="5235"/>
                                </a:lnTo>
                                <a:lnTo>
                                  <a:pt x="8382" y="5235"/>
                                </a:lnTo>
                                <a:lnTo>
                                  <a:pt x="8382" y="5241"/>
                                </a:lnTo>
                                <a:close/>
                              </a:path>
                            </a:pathLst>
                          </a:custGeom>
                          <a:solidFill>
                            <a:srgbClr val="000000"/>
                          </a:solidFill>
                          <a:ln w="9525">
                            <a:noFill/>
                          </a:ln>
                        </wps:spPr>
                        <wps:bodyPr upright="1"/>
                      </wps:wsp>
                      <wps:wsp>
                        <wps:cNvPr id="5" name="任意多边形 44"/>
                        <wps:cNvSpPr/>
                        <wps:spPr>
                          <a:xfrm>
                            <a:off x="2177" y="634"/>
                            <a:ext cx="54" cy="915"/>
                          </a:xfrm>
                          <a:custGeom>
                            <a:avLst/>
                            <a:gdLst/>
                            <a:ahLst/>
                            <a:cxnLst/>
                            <a:pathLst>
                              <a:path w="54" h="915">
                                <a:moveTo>
                                  <a:pt x="5" y="54"/>
                                </a:moveTo>
                                <a:lnTo>
                                  <a:pt x="3" y="53"/>
                                </a:lnTo>
                                <a:lnTo>
                                  <a:pt x="1" y="52"/>
                                </a:lnTo>
                                <a:lnTo>
                                  <a:pt x="0" y="50"/>
                                </a:lnTo>
                                <a:lnTo>
                                  <a:pt x="0" y="47"/>
                                </a:lnTo>
                                <a:lnTo>
                                  <a:pt x="1" y="45"/>
                                </a:lnTo>
                                <a:lnTo>
                                  <a:pt x="27" y="0"/>
                                </a:lnTo>
                                <a:lnTo>
                                  <a:pt x="34" y="12"/>
                                </a:lnTo>
                                <a:lnTo>
                                  <a:pt x="21" y="12"/>
                                </a:lnTo>
                                <a:lnTo>
                                  <a:pt x="21" y="34"/>
                                </a:lnTo>
                                <a:lnTo>
                                  <a:pt x="11" y="51"/>
                                </a:lnTo>
                                <a:lnTo>
                                  <a:pt x="10" y="53"/>
                                </a:lnTo>
                                <a:lnTo>
                                  <a:pt x="7" y="54"/>
                                </a:lnTo>
                                <a:lnTo>
                                  <a:pt x="5" y="54"/>
                                </a:lnTo>
                                <a:close/>
                                <a:moveTo>
                                  <a:pt x="21" y="34"/>
                                </a:moveTo>
                                <a:lnTo>
                                  <a:pt x="21" y="12"/>
                                </a:lnTo>
                                <a:lnTo>
                                  <a:pt x="33" y="12"/>
                                </a:lnTo>
                                <a:lnTo>
                                  <a:pt x="33" y="15"/>
                                </a:lnTo>
                                <a:lnTo>
                                  <a:pt x="22" y="15"/>
                                </a:lnTo>
                                <a:lnTo>
                                  <a:pt x="27" y="24"/>
                                </a:lnTo>
                                <a:lnTo>
                                  <a:pt x="21" y="34"/>
                                </a:lnTo>
                                <a:close/>
                                <a:moveTo>
                                  <a:pt x="49" y="54"/>
                                </a:moveTo>
                                <a:lnTo>
                                  <a:pt x="46" y="54"/>
                                </a:lnTo>
                                <a:lnTo>
                                  <a:pt x="44" y="53"/>
                                </a:lnTo>
                                <a:lnTo>
                                  <a:pt x="43" y="51"/>
                                </a:lnTo>
                                <a:lnTo>
                                  <a:pt x="33" y="34"/>
                                </a:lnTo>
                                <a:lnTo>
                                  <a:pt x="33" y="12"/>
                                </a:lnTo>
                                <a:lnTo>
                                  <a:pt x="21" y="12"/>
                                </a:lnTo>
                                <a:lnTo>
                                  <a:pt x="34" y="12"/>
                                </a:lnTo>
                                <a:lnTo>
                                  <a:pt x="53" y="45"/>
                                </a:lnTo>
                                <a:lnTo>
                                  <a:pt x="54" y="47"/>
                                </a:lnTo>
                                <a:lnTo>
                                  <a:pt x="54" y="50"/>
                                </a:lnTo>
                                <a:lnTo>
                                  <a:pt x="53" y="52"/>
                                </a:lnTo>
                                <a:lnTo>
                                  <a:pt x="51" y="54"/>
                                </a:lnTo>
                                <a:lnTo>
                                  <a:pt x="49" y="54"/>
                                </a:lnTo>
                                <a:close/>
                                <a:moveTo>
                                  <a:pt x="27" y="24"/>
                                </a:moveTo>
                                <a:lnTo>
                                  <a:pt x="22" y="15"/>
                                </a:lnTo>
                                <a:lnTo>
                                  <a:pt x="32" y="15"/>
                                </a:lnTo>
                                <a:lnTo>
                                  <a:pt x="27" y="24"/>
                                </a:lnTo>
                                <a:close/>
                                <a:moveTo>
                                  <a:pt x="33" y="34"/>
                                </a:moveTo>
                                <a:lnTo>
                                  <a:pt x="27" y="24"/>
                                </a:lnTo>
                                <a:lnTo>
                                  <a:pt x="32" y="15"/>
                                </a:lnTo>
                                <a:lnTo>
                                  <a:pt x="22" y="15"/>
                                </a:lnTo>
                                <a:lnTo>
                                  <a:pt x="33" y="15"/>
                                </a:lnTo>
                                <a:lnTo>
                                  <a:pt x="33" y="34"/>
                                </a:lnTo>
                                <a:close/>
                                <a:moveTo>
                                  <a:pt x="32" y="915"/>
                                </a:moveTo>
                                <a:lnTo>
                                  <a:pt x="20" y="915"/>
                                </a:lnTo>
                                <a:lnTo>
                                  <a:pt x="21" y="34"/>
                                </a:lnTo>
                                <a:lnTo>
                                  <a:pt x="27" y="24"/>
                                </a:lnTo>
                                <a:lnTo>
                                  <a:pt x="33" y="34"/>
                                </a:lnTo>
                                <a:lnTo>
                                  <a:pt x="32" y="915"/>
                                </a:lnTo>
                                <a:close/>
                              </a:path>
                            </a:pathLst>
                          </a:custGeom>
                          <a:solidFill>
                            <a:srgbClr val="000000"/>
                          </a:solidFill>
                          <a:ln w="9525">
                            <a:noFill/>
                          </a:ln>
                        </wps:spPr>
                        <wps:bodyPr upright="1"/>
                      </wps:wsp>
                      <wps:wsp>
                        <wps:cNvPr id="6" name="直线 45"/>
                        <wps:cNvSpPr/>
                        <wps:spPr>
                          <a:xfrm>
                            <a:off x="2113" y="950"/>
                            <a:ext cx="165" cy="0"/>
                          </a:xfrm>
                          <a:prstGeom prst="line">
                            <a:avLst/>
                          </a:prstGeom>
                          <a:ln w="8255" cap="flat" cmpd="sng">
                            <a:solidFill>
                              <a:srgbClr val="000000"/>
                            </a:solidFill>
                            <a:prstDash val="solid"/>
                            <a:headEnd type="none" w="med" len="med"/>
                            <a:tailEnd type="none" w="med" len="med"/>
                          </a:ln>
                        </wps:spPr>
                        <wps:bodyPr upright="1"/>
                      </wps:wsp>
                      <wps:wsp>
                        <wps:cNvPr id="7" name="直线 46"/>
                        <wps:cNvSpPr/>
                        <wps:spPr>
                          <a:xfrm>
                            <a:off x="5743" y="1365"/>
                            <a:ext cx="0" cy="210"/>
                          </a:xfrm>
                          <a:prstGeom prst="line">
                            <a:avLst/>
                          </a:prstGeom>
                          <a:ln w="16510" cap="flat" cmpd="sng">
                            <a:solidFill>
                              <a:srgbClr val="000000"/>
                            </a:solidFill>
                            <a:prstDash val="solid"/>
                            <a:headEnd type="none" w="med" len="med"/>
                            <a:tailEnd type="none" w="med" len="med"/>
                          </a:ln>
                        </wps:spPr>
                        <wps:bodyPr upright="1"/>
                      </wps:wsp>
                      <wps:wsp>
                        <wps:cNvPr id="8" name="任意多边形 47"/>
                        <wps:cNvSpPr/>
                        <wps:spPr>
                          <a:xfrm>
                            <a:off x="6038" y="2820"/>
                            <a:ext cx="2021" cy="1302"/>
                          </a:xfrm>
                          <a:custGeom>
                            <a:avLst/>
                            <a:gdLst/>
                            <a:ahLst/>
                            <a:cxnLst/>
                            <a:pathLst>
                              <a:path w="2021" h="1302">
                                <a:moveTo>
                                  <a:pt x="2021" y="1302"/>
                                </a:moveTo>
                                <a:lnTo>
                                  <a:pt x="0" y="1302"/>
                                </a:lnTo>
                                <a:lnTo>
                                  <a:pt x="0" y="0"/>
                                </a:lnTo>
                                <a:lnTo>
                                  <a:pt x="2021" y="0"/>
                                </a:lnTo>
                                <a:lnTo>
                                  <a:pt x="2021" y="6"/>
                                </a:lnTo>
                                <a:lnTo>
                                  <a:pt x="12" y="6"/>
                                </a:lnTo>
                                <a:lnTo>
                                  <a:pt x="6" y="12"/>
                                </a:lnTo>
                                <a:lnTo>
                                  <a:pt x="12" y="12"/>
                                </a:lnTo>
                                <a:lnTo>
                                  <a:pt x="12" y="1290"/>
                                </a:lnTo>
                                <a:lnTo>
                                  <a:pt x="6" y="1290"/>
                                </a:lnTo>
                                <a:lnTo>
                                  <a:pt x="12" y="1296"/>
                                </a:lnTo>
                                <a:lnTo>
                                  <a:pt x="2021" y="1296"/>
                                </a:lnTo>
                                <a:lnTo>
                                  <a:pt x="2021" y="1302"/>
                                </a:lnTo>
                                <a:close/>
                                <a:moveTo>
                                  <a:pt x="12" y="12"/>
                                </a:moveTo>
                                <a:lnTo>
                                  <a:pt x="6" y="12"/>
                                </a:lnTo>
                                <a:lnTo>
                                  <a:pt x="12" y="6"/>
                                </a:lnTo>
                                <a:lnTo>
                                  <a:pt x="12" y="12"/>
                                </a:lnTo>
                                <a:close/>
                                <a:moveTo>
                                  <a:pt x="2009" y="12"/>
                                </a:moveTo>
                                <a:lnTo>
                                  <a:pt x="12" y="12"/>
                                </a:lnTo>
                                <a:lnTo>
                                  <a:pt x="12" y="6"/>
                                </a:lnTo>
                                <a:lnTo>
                                  <a:pt x="2009" y="6"/>
                                </a:lnTo>
                                <a:lnTo>
                                  <a:pt x="2009" y="12"/>
                                </a:lnTo>
                                <a:close/>
                                <a:moveTo>
                                  <a:pt x="2009" y="1296"/>
                                </a:moveTo>
                                <a:lnTo>
                                  <a:pt x="2009" y="6"/>
                                </a:lnTo>
                                <a:lnTo>
                                  <a:pt x="2015" y="12"/>
                                </a:lnTo>
                                <a:lnTo>
                                  <a:pt x="2021" y="12"/>
                                </a:lnTo>
                                <a:lnTo>
                                  <a:pt x="2021" y="1290"/>
                                </a:lnTo>
                                <a:lnTo>
                                  <a:pt x="2015" y="1290"/>
                                </a:lnTo>
                                <a:lnTo>
                                  <a:pt x="2009" y="1296"/>
                                </a:lnTo>
                                <a:close/>
                                <a:moveTo>
                                  <a:pt x="2021" y="12"/>
                                </a:moveTo>
                                <a:lnTo>
                                  <a:pt x="2015" y="12"/>
                                </a:lnTo>
                                <a:lnTo>
                                  <a:pt x="2009" y="6"/>
                                </a:lnTo>
                                <a:lnTo>
                                  <a:pt x="2021" y="6"/>
                                </a:lnTo>
                                <a:lnTo>
                                  <a:pt x="2021" y="12"/>
                                </a:lnTo>
                                <a:close/>
                                <a:moveTo>
                                  <a:pt x="12" y="1296"/>
                                </a:moveTo>
                                <a:lnTo>
                                  <a:pt x="6" y="1290"/>
                                </a:lnTo>
                                <a:lnTo>
                                  <a:pt x="12" y="1290"/>
                                </a:lnTo>
                                <a:lnTo>
                                  <a:pt x="12" y="1296"/>
                                </a:lnTo>
                                <a:close/>
                                <a:moveTo>
                                  <a:pt x="2009" y="1296"/>
                                </a:moveTo>
                                <a:lnTo>
                                  <a:pt x="12" y="1296"/>
                                </a:lnTo>
                                <a:lnTo>
                                  <a:pt x="12" y="1290"/>
                                </a:lnTo>
                                <a:lnTo>
                                  <a:pt x="2009" y="1290"/>
                                </a:lnTo>
                                <a:lnTo>
                                  <a:pt x="2009" y="1296"/>
                                </a:lnTo>
                                <a:close/>
                                <a:moveTo>
                                  <a:pt x="2021" y="1296"/>
                                </a:moveTo>
                                <a:lnTo>
                                  <a:pt x="2009" y="1296"/>
                                </a:lnTo>
                                <a:lnTo>
                                  <a:pt x="2015" y="1290"/>
                                </a:lnTo>
                                <a:lnTo>
                                  <a:pt x="2021" y="1290"/>
                                </a:lnTo>
                                <a:lnTo>
                                  <a:pt x="2021" y="1296"/>
                                </a:lnTo>
                                <a:close/>
                              </a:path>
                            </a:pathLst>
                          </a:custGeom>
                          <a:solidFill>
                            <a:srgbClr val="000000"/>
                          </a:solidFill>
                          <a:ln w="9525">
                            <a:noFill/>
                          </a:ln>
                        </wps:spPr>
                        <wps:bodyPr upright="1"/>
                      </wps:wsp>
                      <wps:wsp>
                        <wps:cNvPr id="9" name="直线 48"/>
                        <wps:cNvSpPr/>
                        <wps:spPr>
                          <a:xfrm>
                            <a:off x="5113" y="1350"/>
                            <a:ext cx="0" cy="210"/>
                          </a:xfrm>
                          <a:prstGeom prst="line">
                            <a:avLst/>
                          </a:prstGeom>
                          <a:ln w="16510" cap="flat" cmpd="sng">
                            <a:solidFill>
                              <a:srgbClr val="000000"/>
                            </a:solidFill>
                            <a:prstDash val="solid"/>
                            <a:headEnd type="none" w="med" len="med"/>
                            <a:tailEnd type="none" w="med" len="med"/>
                          </a:ln>
                        </wps:spPr>
                        <wps:bodyPr upright="1"/>
                      </wps:wsp>
                      <wps:wsp>
                        <wps:cNvPr id="10" name="任意多边形 49"/>
                        <wps:cNvSpPr/>
                        <wps:spPr>
                          <a:xfrm>
                            <a:off x="3085" y="1431"/>
                            <a:ext cx="5263" cy="3252"/>
                          </a:xfrm>
                          <a:custGeom>
                            <a:avLst/>
                            <a:gdLst/>
                            <a:ahLst/>
                            <a:cxnLst/>
                            <a:pathLst>
                              <a:path w="5263" h="3252">
                                <a:moveTo>
                                  <a:pt x="5263" y="3252"/>
                                </a:moveTo>
                                <a:lnTo>
                                  <a:pt x="0" y="3252"/>
                                </a:lnTo>
                                <a:lnTo>
                                  <a:pt x="0" y="0"/>
                                </a:lnTo>
                                <a:lnTo>
                                  <a:pt x="5263" y="0"/>
                                </a:lnTo>
                                <a:lnTo>
                                  <a:pt x="5263" y="6"/>
                                </a:lnTo>
                                <a:lnTo>
                                  <a:pt x="12" y="6"/>
                                </a:lnTo>
                                <a:lnTo>
                                  <a:pt x="6" y="12"/>
                                </a:lnTo>
                                <a:lnTo>
                                  <a:pt x="12" y="12"/>
                                </a:lnTo>
                                <a:lnTo>
                                  <a:pt x="12" y="3240"/>
                                </a:lnTo>
                                <a:lnTo>
                                  <a:pt x="6" y="3240"/>
                                </a:lnTo>
                                <a:lnTo>
                                  <a:pt x="12" y="3246"/>
                                </a:lnTo>
                                <a:lnTo>
                                  <a:pt x="5263" y="3246"/>
                                </a:lnTo>
                                <a:lnTo>
                                  <a:pt x="5263" y="3252"/>
                                </a:lnTo>
                                <a:close/>
                                <a:moveTo>
                                  <a:pt x="12" y="12"/>
                                </a:moveTo>
                                <a:lnTo>
                                  <a:pt x="6" y="12"/>
                                </a:lnTo>
                                <a:lnTo>
                                  <a:pt x="12" y="6"/>
                                </a:lnTo>
                                <a:lnTo>
                                  <a:pt x="12" y="12"/>
                                </a:lnTo>
                                <a:close/>
                                <a:moveTo>
                                  <a:pt x="5251" y="12"/>
                                </a:moveTo>
                                <a:lnTo>
                                  <a:pt x="12" y="12"/>
                                </a:lnTo>
                                <a:lnTo>
                                  <a:pt x="12" y="6"/>
                                </a:lnTo>
                                <a:lnTo>
                                  <a:pt x="5251" y="6"/>
                                </a:lnTo>
                                <a:lnTo>
                                  <a:pt x="5251" y="12"/>
                                </a:lnTo>
                                <a:close/>
                                <a:moveTo>
                                  <a:pt x="5251" y="3246"/>
                                </a:moveTo>
                                <a:lnTo>
                                  <a:pt x="5251" y="6"/>
                                </a:lnTo>
                                <a:lnTo>
                                  <a:pt x="5257" y="12"/>
                                </a:lnTo>
                                <a:lnTo>
                                  <a:pt x="5263" y="12"/>
                                </a:lnTo>
                                <a:lnTo>
                                  <a:pt x="5263" y="3240"/>
                                </a:lnTo>
                                <a:lnTo>
                                  <a:pt x="5257" y="3240"/>
                                </a:lnTo>
                                <a:lnTo>
                                  <a:pt x="5251" y="3246"/>
                                </a:lnTo>
                                <a:close/>
                                <a:moveTo>
                                  <a:pt x="5263" y="12"/>
                                </a:moveTo>
                                <a:lnTo>
                                  <a:pt x="5257" y="12"/>
                                </a:lnTo>
                                <a:lnTo>
                                  <a:pt x="5251" y="6"/>
                                </a:lnTo>
                                <a:lnTo>
                                  <a:pt x="5263" y="6"/>
                                </a:lnTo>
                                <a:lnTo>
                                  <a:pt x="5263" y="12"/>
                                </a:lnTo>
                                <a:close/>
                                <a:moveTo>
                                  <a:pt x="12" y="3246"/>
                                </a:moveTo>
                                <a:lnTo>
                                  <a:pt x="6" y="3240"/>
                                </a:lnTo>
                                <a:lnTo>
                                  <a:pt x="12" y="3240"/>
                                </a:lnTo>
                                <a:lnTo>
                                  <a:pt x="12" y="3246"/>
                                </a:lnTo>
                                <a:close/>
                                <a:moveTo>
                                  <a:pt x="5251" y="3246"/>
                                </a:moveTo>
                                <a:lnTo>
                                  <a:pt x="12" y="3246"/>
                                </a:lnTo>
                                <a:lnTo>
                                  <a:pt x="12" y="3240"/>
                                </a:lnTo>
                                <a:lnTo>
                                  <a:pt x="5251" y="3240"/>
                                </a:lnTo>
                                <a:lnTo>
                                  <a:pt x="5251" y="3246"/>
                                </a:lnTo>
                                <a:close/>
                                <a:moveTo>
                                  <a:pt x="5263" y="3246"/>
                                </a:moveTo>
                                <a:lnTo>
                                  <a:pt x="5251" y="3246"/>
                                </a:lnTo>
                                <a:lnTo>
                                  <a:pt x="5257" y="3240"/>
                                </a:lnTo>
                                <a:lnTo>
                                  <a:pt x="5263" y="3240"/>
                                </a:lnTo>
                                <a:lnTo>
                                  <a:pt x="5263" y="3246"/>
                                </a:lnTo>
                                <a:close/>
                              </a:path>
                            </a:pathLst>
                          </a:custGeom>
                          <a:solidFill>
                            <a:srgbClr val="000000"/>
                          </a:solidFill>
                          <a:ln w="9525">
                            <a:noFill/>
                          </a:ln>
                        </wps:spPr>
                        <wps:bodyPr upright="1"/>
                      </wps:wsp>
                      <wps:wsp>
                        <wps:cNvPr id="11" name="直线 50"/>
                        <wps:cNvSpPr/>
                        <wps:spPr>
                          <a:xfrm>
                            <a:off x="3388" y="638"/>
                            <a:ext cx="4575" cy="0"/>
                          </a:xfrm>
                          <a:prstGeom prst="line">
                            <a:avLst/>
                          </a:prstGeom>
                          <a:ln w="8255" cap="flat" cmpd="sng">
                            <a:solidFill>
                              <a:srgbClr val="000000"/>
                            </a:solidFill>
                            <a:prstDash val="solid"/>
                            <a:headEnd type="none" w="med" len="med"/>
                            <a:tailEnd type="none" w="med" len="med"/>
                          </a:ln>
                        </wps:spPr>
                        <wps:bodyPr upright="1"/>
                      </wps:wsp>
                      <wps:wsp>
                        <wps:cNvPr id="12" name="直线 51"/>
                        <wps:cNvSpPr/>
                        <wps:spPr>
                          <a:xfrm>
                            <a:off x="3433" y="992"/>
                            <a:ext cx="4575" cy="0"/>
                          </a:xfrm>
                          <a:prstGeom prst="line">
                            <a:avLst/>
                          </a:prstGeom>
                          <a:ln w="8255" cap="flat" cmpd="sng">
                            <a:solidFill>
                              <a:srgbClr val="000000"/>
                            </a:solidFill>
                            <a:prstDash val="solid"/>
                            <a:headEnd type="none" w="med" len="med"/>
                            <a:tailEnd type="none" w="med" len="med"/>
                          </a:ln>
                        </wps:spPr>
                        <wps:bodyPr upright="1"/>
                      </wps:wsp>
                      <wps:wsp>
                        <wps:cNvPr id="13" name="直线 52"/>
                        <wps:cNvSpPr/>
                        <wps:spPr>
                          <a:xfrm>
                            <a:off x="8909" y="1555"/>
                            <a:ext cx="0" cy="3090"/>
                          </a:xfrm>
                          <a:prstGeom prst="line">
                            <a:avLst/>
                          </a:prstGeom>
                          <a:ln w="8255" cap="flat" cmpd="sng">
                            <a:solidFill>
                              <a:srgbClr val="000000"/>
                            </a:solidFill>
                            <a:prstDash val="solid"/>
                            <a:headEnd type="none" w="med" len="med"/>
                            <a:tailEnd type="none" w="med" len="med"/>
                          </a:ln>
                        </wps:spPr>
                        <wps:bodyPr upright="1"/>
                      </wps:wsp>
                      <wps:wsp>
                        <wps:cNvPr id="14" name="直线 53"/>
                        <wps:cNvSpPr/>
                        <wps:spPr>
                          <a:xfrm>
                            <a:off x="9419" y="1555"/>
                            <a:ext cx="0" cy="3090"/>
                          </a:xfrm>
                          <a:prstGeom prst="line">
                            <a:avLst/>
                          </a:prstGeom>
                          <a:ln w="8255" cap="flat" cmpd="sng">
                            <a:solidFill>
                              <a:srgbClr val="000000"/>
                            </a:solidFill>
                            <a:prstDash val="solid"/>
                            <a:headEnd type="none" w="med" len="med"/>
                            <a:tailEnd type="none" w="med" len="med"/>
                          </a:ln>
                        </wps:spPr>
                        <wps:bodyPr upright="1"/>
                      </wps:wsp>
                      <wps:wsp>
                        <wps:cNvPr id="15" name="任意多边形 54"/>
                        <wps:cNvSpPr/>
                        <wps:spPr>
                          <a:xfrm>
                            <a:off x="3313" y="4690"/>
                            <a:ext cx="120" cy="675"/>
                          </a:xfrm>
                          <a:custGeom>
                            <a:avLst/>
                            <a:gdLst/>
                            <a:ahLst/>
                            <a:cxnLst/>
                            <a:pathLst>
                              <a:path w="120" h="675">
                                <a:moveTo>
                                  <a:pt x="54" y="120"/>
                                </a:moveTo>
                                <a:lnTo>
                                  <a:pt x="0" y="120"/>
                                </a:lnTo>
                                <a:lnTo>
                                  <a:pt x="60" y="0"/>
                                </a:lnTo>
                                <a:lnTo>
                                  <a:pt x="105" y="90"/>
                                </a:lnTo>
                                <a:lnTo>
                                  <a:pt x="54" y="90"/>
                                </a:lnTo>
                                <a:lnTo>
                                  <a:pt x="54" y="120"/>
                                </a:lnTo>
                                <a:close/>
                                <a:moveTo>
                                  <a:pt x="66" y="120"/>
                                </a:moveTo>
                                <a:lnTo>
                                  <a:pt x="54" y="120"/>
                                </a:lnTo>
                                <a:lnTo>
                                  <a:pt x="54" y="90"/>
                                </a:lnTo>
                                <a:lnTo>
                                  <a:pt x="66" y="90"/>
                                </a:lnTo>
                                <a:lnTo>
                                  <a:pt x="66" y="120"/>
                                </a:lnTo>
                                <a:close/>
                                <a:moveTo>
                                  <a:pt x="120" y="120"/>
                                </a:moveTo>
                                <a:lnTo>
                                  <a:pt x="66" y="120"/>
                                </a:lnTo>
                                <a:lnTo>
                                  <a:pt x="66" y="90"/>
                                </a:lnTo>
                                <a:lnTo>
                                  <a:pt x="105" y="90"/>
                                </a:lnTo>
                                <a:lnTo>
                                  <a:pt x="120" y="120"/>
                                </a:lnTo>
                                <a:close/>
                                <a:moveTo>
                                  <a:pt x="65" y="675"/>
                                </a:moveTo>
                                <a:lnTo>
                                  <a:pt x="53" y="675"/>
                                </a:lnTo>
                                <a:lnTo>
                                  <a:pt x="54" y="120"/>
                                </a:lnTo>
                                <a:lnTo>
                                  <a:pt x="66" y="120"/>
                                </a:lnTo>
                                <a:lnTo>
                                  <a:pt x="65" y="675"/>
                                </a:lnTo>
                                <a:close/>
                              </a:path>
                            </a:pathLst>
                          </a:custGeom>
                          <a:solidFill>
                            <a:srgbClr val="000000"/>
                          </a:solidFill>
                          <a:ln w="9525">
                            <a:noFill/>
                          </a:ln>
                        </wps:spPr>
                        <wps:bodyPr upright="1"/>
                      </wps:wsp>
                      <wps:wsp>
                        <wps:cNvPr id="16" name="文本框 55"/>
                        <wps:cNvSpPr txBox="1"/>
                        <wps:spPr>
                          <a:xfrm>
                            <a:off x="5400" y="719"/>
                            <a:ext cx="858" cy="209"/>
                          </a:xfrm>
                          <a:prstGeom prst="rect">
                            <a:avLst/>
                          </a:prstGeom>
                          <a:noFill/>
                          <a:ln w="9525">
                            <a:noFill/>
                          </a:ln>
                        </wps:spPr>
                        <wps:txbx>
                          <w:txbxContent>
                            <w:p>
                              <w:pPr>
                                <w:spacing w:before="0" w:line="209" w:lineRule="exact"/>
                                <w:ind w:left="0" w:right="0" w:firstLine="0"/>
                                <w:jc w:val="left"/>
                                <w:rPr>
                                  <w:sz w:val="21"/>
                                </w:rPr>
                              </w:pPr>
                              <w:r>
                                <w:rPr>
                                  <w:sz w:val="21"/>
                                </w:rPr>
                                <w:t>乡村公路</w:t>
                              </w:r>
                            </w:p>
                          </w:txbxContent>
                        </wps:txbx>
                        <wps:bodyPr lIns="0" tIns="0" rIns="0" bIns="0" upright="1"/>
                      </wps:wsp>
                      <wps:wsp>
                        <wps:cNvPr id="17" name="文本框 56"/>
                        <wps:cNvSpPr txBox="1"/>
                        <wps:spPr>
                          <a:xfrm>
                            <a:off x="8104" y="547"/>
                            <a:ext cx="1563" cy="232"/>
                          </a:xfrm>
                          <a:prstGeom prst="rect">
                            <a:avLst/>
                          </a:prstGeom>
                          <a:noFill/>
                          <a:ln w="9525">
                            <a:noFill/>
                          </a:ln>
                        </wps:spPr>
                        <wps:txbx>
                          <w:txbxContent>
                            <w:p>
                              <w:pPr>
                                <w:spacing w:before="0" w:line="231" w:lineRule="exact"/>
                                <w:ind w:left="0" w:right="0" w:firstLine="0"/>
                                <w:jc w:val="left"/>
                                <w:rPr>
                                  <w:rFonts w:ascii="Times New Roman"/>
                                  <w:sz w:val="21"/>
                                </w:rPr>
                              </w:pPr>
                              <w:r>
                                <w:rPr>
                                  <w:rFonts w:ascii="Times New Roman"/>
                                  <w:sz w:val="21"/>
                                </w:rPr>
                                <w:t>2017.9.4-2017.9.5</w:t>
                              </w:r>
                            </w:p>
                          </w:txbxContent>
                        </wps:txbx>
                        <wps:bodyPr lIns="0" tIns="0" rIns="0" bIns="0" upright="1"/>
                      </wps:wsp>
                      <wps:wsp>
                        <wps:cNvPr id="18" name="文本框 57"/>
                        <wps:cNvSpPr txBox="1"/>
                        <wps:spPr>
                          <a:xfrm>
                            <a:off x="2342" y="1046"/>
                            <a:ext cx="171" cy="232"/>
                          </a:xfrm>
                          <a:prstGeom prst="rect">
                            <a:avLst/>
                          </a:prstGeom>
                          <a:noFill/>
                          <a:ln w="9525">
                            <a:noFill/>
                          </a:ln>
                        </wps:spPr>
                        <wps:txbx>
                          <w:txbxContent>
                            <w:p>
                              <w:pPr>
                                <w:spacing w:before="0" w:line="231" w:lineRule="exact"/>
                                <w:ind w:left="0" w:right="0" w:firstLine="0"/>
                                <w:jc w:val="left"/>
                                <w:rPr>
                                  <w:rFonts w:ascii="Times New Roman"/>
                                  <w:sz w:val="21"/>
                                </w:rPr>
                              </w:pPr>
                              <w:r>
                                <w:rPr>
                                  <w:rFonts w:ascii="Times New Roman"/>
                                  <w:w w:val="99"/>
                                  <w:sz w:val="21"/>
                                </w:rPr>
                                <w:t>N</w:t>
                              </w:r>
                            </w:p>
                          </w:txbxContent>
                        </wps:txbx>
                        <wps:bodyPr lIns="0" tIns="0" rIns="0" bIns="0" upright="1"/>
                      </wps:wsp>
                      <wps:wsp>
                        <wps:cNvPr id="19" name="文本框 58"/>
                        <wps:cNvSpPr txBox="1"/>
                        <wps:spPr>
                          <a:xfrm>
                            <a:off x="3528" y="1097"/>
                            <a:ext cx="439" cy="232"/>
                          </a:xfrm>
                          <a:prstGeom prst="rect">
                            <a:avLst/>
                          </a:prstGeom>
                          <a:noFill/>
                          <a:ln w="9525">
                            <a:noFill/>
                          </a:ln>
                        </wps:spPr>
                        <wps:txbx>
                          <w:txbxContent>
                            <w:p>
                              <w:pPr>
                                <w:numPr>
                                  <w:ilvl w:val="0"/>
                                  <w:numId w:val="14"/>
                                </w:numPr>
                                <w:tabs>
                                  <w:tab w:val="left" w:pos="210"/>
                                </w:tabs>
                                <w:spacing w:before="0" w:line="231" w:lineRule="exact"/>
                                <w:ind w:left="210" w:right="0" w:hanging="210"/>
                                <w:jc w:val="left"/>
                                <w:rPr>
                                  <w:rFonts w:ascii="Times New Roman"/>
                                  <w:sz w:val="21"/>
                                </w:rPr>
                              </w:pPr>
                              <w:r>
                                <w:rPr>
                                  <w:rFonts w:ascii="Times New Roman"/>
                                  <w:sz w:val="21"/>
                                </w:rPr>
                                <w:t>2#</w:t>
                              </w:r>
                            </w:p>
                          </w:txbxContent>
                        </wps:txbx>
                        <wps:bodyPr lIns="0" tIns="0" rIns="0" bIns="0" upright="1"/>
                      </wps:wsp>
                      <wps:wsp>
                        <wps:cNvPr id="20" name="文本框 59"/>
                        <wps:cNvSpPr txBox="1"/>
                        <wps:spPr>
                          <a:xfrm>
                            <a:off x="5596" y="1068"/>
                            <a:ext cx="442" cy="232"/>
                          </a:xfrm>
                          <a:prstGeom prst="rect">
                            <a:avLst/>
                          </a:prstGeom>
                          <a:noFill/>
                          <a:ln w="9525">
                            <a:noFill/>
                          </a:ln>
                        </wps:spPr>
                        <wps:txbx>
                          <w:txbxContent>
                            <w:p>
                              <w:pPr>
                                <w:numPr>
                                  <w:ilvl w:val="0"/>
                                  <w:numId w:val="15"/>
                                </w:numPr>
                                <w:tabs>
                                  <w:tab w:val="left" w:pos="212"/>
                                </w:tabs>
                                <w:spacing w:before="0" w:line="231" w:lineRule="exact"/>
                                <w:ind w:left="211" w:right="0" w:hanging="211"/>
                                <w:jc w:val="left"/>
                                <w:rPr>
                                  <w:rFonts w:ascii="Times New Roman"/>
                                  <w:sz w:val="21"/>
                                </w:rPr>
                              </w:pPr>
                              <w:r>
                                <w:rPr>
                                  <w:rFonts w:ascii="Times New Roman"/>
                                  <w:sz w:val="21"/>
                                </w:rPr>
                                <w:t>3#</w:t>
                              </w:r>
                            </w:p>
                          </w:txbxContent>
                        </wps:txbx>
                        <wps:bodyPr lIns="0" tIns="0" rIns="0" bIns="0" upright="1"/>
                      </wps:wsp>
                      <wps:wsp>
                        <wps:cNvPr id="21" name="文本框 60"/>
                        <wps:cNvSpPr txBox="1"/>
                        <wps:spPr>
                          <a:xfrm>
                            <a:off x="5344" y="1353"/>
                            <a:ext cx="229" cy="209"/>
                          </a:xfrm>
                          <a:prstGeom prst="rect">
                            <a:avLst/>
                          </a:prstGeom>
                          <a:noFill/>
                          <a:ln w="9525">
                            <a:noFill/>
                          </a:ln>
                        </wps:spPr>
                        <wps:txbx>
                          <w:txbxContent>
                            <w:p>
                              <w:pPr>
                                <w:spacing w:before="0" w:line="209" w:lineRule="exact"/>
                                <w:ind w:left="0" w:right="0" w:firstLine="0"/>
                                <w:jc w:val="left"/>
                                <w:rPr>
                                  <w:sz w:val="21"/>
                                </w:rPr>
                              </w:pPr>
                              <w:r>
                                <w:rPr>
                                  <w:w w:val="99"/>
                                  <w:sz w:val="21"/>
                                </w:rPr>
                                <w:t>门</w:t>
                              </w:r>
                            </w:p>
                          </w:txbxContent>
                        </wps:txbx>
                        <wps:bodyPr lIns="0" tIns="0" rIns="0" bIns="0" upright="1"/>
                      </wps:wsp>
                      <wps:wsp>
                        <wps:cNvPr id="22" name="文本框 61"/>
                        <wps:cNvSpPr txBox="1"/>
                        <wps:spPr>
                          <a:xfrm>
                            <a:off x="7293" y="1188"/>
                            <a:ext cx="439" cy="232"/>
                          </a:xfrm>
                          <a:prstGeom prst="rect">
                            <a:avLst/>
                          </a:prstGeom>
                          <a:noFill/>
                          <a:ln w="9525">
                            <a:noFill/>
                          </a:ln>
                        </wps:spPr>
                        <wps:txbx>
                          <w:txbxContent>
                            <w:p>
                              <w:pPr>
                                <w:numPr>
                                  <w:ilvl w:val="0"/>
                                  <w:numId w:val="16"/>
                                </w:numPr>
                                <w:tabs>
                                  <w:tab w:val="left" w:pos="210"/>
                                </w:tabs>
                                <w:spacing w:before="0" w:line="231" w:lineRule="exact"/>
                                <w:ind w:left="210" w:right="0" w:hanging="210"/>
                                <w:jc w:val="left"/>
                                <w:rPr>
                                  <w:rFonts w:ascii="Times New Roman"/>
                                  <w:sz w:val="21"/>
                                </w:rPr>
                              </w:pPr>
                              <w:r>
                                <w:rPr>
                                  <w:rFonts w:ascii="Times New Roman"/>
                                  <w:sz w:val="21"/>
                                </w:rPr>
                                <w:t>4#</w:t>
                              </w:r>
                            </w:p>
                          </w:txbxContent>
                        </wps:txbx>
                        <wps:bodyPr lIns="0" tIns="0" rIns="0" bIns="0" upright="1"/>
                      </wps:wsp>
                      <wps:wsp>
                        <wps:cNvPr id="23" name="文本框 62"/>
                        <wps:cNvSpPr txBox="1"/>
                        <wps:spPr>
                          <a:xfrm>
                            <a:off x="1876" y="2939"/>
                            <a:ext cx="438" cy="209"/>
                          </a:xfrm>
                          <a:prstGeom prst="rect">
                            <a:avLst/>
                          </a:prstGeom>
                          <a:noFill/>
                          <a:ln w="9525">
                            <a:noFill/>
                          </a:ln>
                        </wps:spPr>
                        <wps:txbx>
                          <w:txbxContent>
                            <w:p>
                              <w:pPr>
                                <w:spacing w:before="0" w:line="209" w:lineRule="exact"/>
                                <w:ind w:left="0" w:right="0" w:firstLine="0"/>
                                <w:jc w:val="left"/>
                                <w:rPr>
                                  <w:sz w:val="21"/>
                                </w:rPr>
                              </w:pPr>
                              <w:r>
                                <w:rPr>
                                  <w:sz w:val="21"/>
                                </w:rPr>
                                <w:t>田地</w:t>
                              </w:r>
                            </w:p>
                          </w:txbxContent>
                        </wps:txbx>
                        <wps:bodyPr lIns="0" tIns="0" rIns="0" bIns="0" upright="1"/>
                      </wps:wsp>
                      <wps:wsp>
                        <wps:cNvPr id="24" name="文本框 63"/>
                        <wps:cNvSpPr txBox="1"/>
                        <wps:spPr>
                          <a:xfrm>
                            <a:off x="8954" y="2982"/>
                            <a:ext cx="438" cy="209"/>
                          </a:xfrm>
                          <a:prstGeom prst="rect">
                            <a:avLst/>
                          </a:prstGeom>
                          <a:noFill/>
                          <a:ln w="9525">
                            <a:noFill/>
                          </a:ln>
                        </wps:spPr>
                        <wps:txbx>
                          <w:txbxContent>
                            <w:p>
                              <w:pPr>
                                <w:spacing w:before="0" w:line="209" w:lineRule="exact"/>
                                <w:ind w:left="0" w:right="0" w:firstLine="0"/>
                                <w:jc w:val="left"/>
                                <w:rPr>
                                  <w:sz w:val="21"/>
                                </w:rPr>
                              </w:pPr>
                              <w:r>
                                <w:rPr>
                                  <w:sz w:val="21"/>
                                </w:rPr>
                                <w:t>公路</w:t>
                              </w:r>
                            </w:p>
                          </w:txbxContent>
                        </wps:txbx>
                        <wps:bodyPr lIns="0" tIns="0" rIns="0" bIns="0" upright="1"/>
                      </wps:wsp>
                      <wps:wsp>
                        <wps:cNvPr id="25" name="文本框 64"/>
                        <wps:cNvSpPr txBox="1"/>
                        <wps:spPr>
                          <a:xfrm>
                            <a:off x="6837" y="3263"/>
                            <a:ext cx="438" cy="209"/>
                          </a:xfrm>
                          <a:prstGeom prst="rect">
                            <a:avLst/>
                          </a:prstGeom>
                          <a:noFill/>
                          <a:ln w="9525">
                            <a:noFill/>
                          </a:ln>
                        </wps:spPr>
                        <wps:txbx>
                          <w:txbxContent>
                            <w:p>
                              <w:pPr>
                                <w:spacing w:before="0" w:line="209" w:lineRule="exact"/>
                                <w:ind w:left="0" w:right="0" w:firstLine="0"/>
                                <w:jc w:val="left"/>
                                <w:rPr>
                                  <w:sz w:val="21"/>
                                </w:rPr>
                              </w:pPr>
                              <w:r>
                                <w:rPr>
                                  <w:sz w:val="21"/>
                                </w:rPr>
                                <w:t>车间</w:t>
                              </w:r>
                            </w:p>
                          </w:txbxContent>
                        </wps:txbx>
                        <wps:bodyPr lIns="0" tIns="0" rIns="0" bIns="0" upright="1"/>
                      </wps:wsp>
                      <wps:wsp>
                        <wps:cNvPr id="26" name="文本框 65"/>
                        <wps:cNvSpPr txBox="1"/>
                        <wps:spPr>
                          <a:xfrm>
                            <a:off x="2793" y="5195"/>
                            <a:ext cx="438" cy="209"/>
                          </a:xfrm>
                          <a:prstGeom prst="rect">
                            <a:avLst/>
                          </a:prstGeom>
                          <a:noFill/>
                          <a:ln w="9525">
                            <a:noFill/>
                          </a:ln>
                        </wps:spPr>
                        <wps:txbx>
                          <w:txbxContent>
                            <w:p>
                              <w:pPr>
                                <w:spacing w:before="0" w:line="209" w:lineRule="exact"/>
                                <w:ind w:left="0" w:right="0" w:firstLine="0"/>
                                <w:jc w:val="left"/>
                                <w:rPr>
                                  <w:sz w:val="21"/>
                                </w:rPr>
                              </w:pPr>
                              <w:r>
                                <w:rPr>
                                  <w:sz w:val="21"/>
                                </w:rPr>
                                <w:t>风向</w:t>
                              </w:r>
                            </w:p>
                          </w:txbxContent>
                        </wps:txbx>
                        <wps:bodyPr lIns="0" tIns="0" rIns="0" bIns="0" upright="1"/>
                      </wps:wsp>
                      <wps:wsp>
                        <wps:cNvPr id="27" name="文本框 66"/>
                        <wps:cNvSpPr txBox="1"/>
                        <wps:spPr>
                          <a:xfrm>
                            <a:off x="5556" y="4817"/>
                            <a:ext cx="677" cy="624"/>
                          </a:xfrm>
                          <a:prstGeom prst="rect">
                            <a:avLst/>
                          </a:prstGeom>
                          <a:noFill/>
                          <a:ln w="9525">
                            <a:noFill/>
                          </a:ln>
                        </wps:spPr>
                        <wps:txbx>
                          <w:txbxContent>
                            <w:p>
                              <w:pPr>
                                <w:numPr>
                                  <w:ilvl w:val="0"/>
                                  <w:numId w:val="17"/>
                                </w:numPr>
                                <w:tabs>
                                  <w:tab w:val="left" w:pos="448"/>
                                </w:tabs>
                                <w:spacing w:before="0" w:line="245" w:lineRule="exact"/>
                                <w:ind w:left="447" w:right="0" w:hanging="210"/>
                                <w:jc w:val="left"/>
                                <w:rPr>
                                  <w:rFonts w:ascii="Times New Roman"/>
                                  <w:sz w:val="21"/>
                                </w:rPr>
                              </w:pPr>
                              <w:r>
                                <w:rPr>
                                  <w:rFonts w:ascii="Times New Roman"/>
                                  <w:sz w:val="21"/>
                                </w:rPr>
                                <w:t>1#</w:t>
                              </w:r>
                            </w:p>
                            <w:p>
                              <w:pPr>
                                <w:spacing w:before="139" w:line="239" w:lineRule="exact"/>
                                <w:ind w:left="0" w:right="0" w:firstLine="0"/>
                                <w:jc w:val="left"/>
                                <w:rPr>
                                  <w:sz w:val="21"/>
                                </w:rPr>
                              </w:pPr>
                              <w:r>
                                <w:rPr>
                                  <w:sz w:val="21"/>
                                </w:rPr>
                                <w:t>古河道</w:t>
                              </w:r>
                            </w:p>
                          </w:txbxContent>
                        </wps:txbx>
                        <wps:bodyPr lIns="0" tIns="0" rIns="0" bIns="0" upright="1"/>
                      </wps:wsp>
                      <wps:wsp>
                        <wps:cNvPr id="28" name="文本框 67"/>
                        <wps:cNvSpPr txBox="1"/>
                        <wps:spPr>
                          <a:xfrm>
                            <a:off x="7428" y="5061"/>
                            <a:ext cx="2121" cy="209"/>
                          </a:xfrm>
                          <a:prstGeom prst="rect">
                            <a:avLst/>
                          </a:prstGeom>
                          <a:noFill/>
                          <a:ln w="9525">
                            <a:noFill/>
                          </a:ln>
                        </wps:spPr>
                        <wps:txbx>
                          <w:txbxContent>
                            <w:p>
                              <w:pPr>
                                <w:numPr>
                                  <w:ilvl w:val="0"/>
                                  <w:numId w:val="18"/>
                                </w:numPr>
                                <w:tabs>
                                  <w:tab w:val="left" w:pos="212"/>
                                </w:tabs>
                                <w:spacing w:before="0" w:line="209" w:lineRule="exact"/>
                                <w:ind w:left="211" w:right="0" w:hanging="211"/>
                                <w:jc w:val="left"/>
                                <w:rPr>
                                  <w:sz w:val="21"/>
                                </w:rPr>
                              </w:pPr>
                              <w:r>
                                <w:rPr>
                                  <w:sz w:val="21"/>
                                </w:rPr>
                                <w:t>代表无组织监测点位</w:t>
                              </w:r>
                            </w:p>
                          </w:txbxContent>
                        </wps:txbx>
                        <wps:bodyPr lIns="0" tIns="0" rIns="0" bIns="0" upright="1"/>
                      </wps:wsp>
                    </wpg:wgp>
                  </a:graphicData>
                </a:graphic>
              </wp:anchor>
            </w:drawing>
          </mc:Choice>
          <mc:Fallback>
            <w:pict>
              <v:group id="组合 42" o:spid="_x0000_s1026" o:spt="203" style="position:absolute;left:0pt;margin-left:75.3pt;margin-top:14.45pt;height:262.35pt;width:419.1pt;mso-position-horizontal-relative:page;mso-wrap-distance-bottom:0pt;mso-wrap-distance-top:0pt;z-index:3072;mso-width-relative:page;mso-height-relative:page;" coordorigin="1507,289" coordsize="8382,5247" o:gfxdata="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">
                <o:lock v:ext="edit" aspectratio="f"/>
                <v:shape id="任意多边形 43" o:spid="_x0000_s1026" o:spt="100" style="position:absolute;left:1507;top:289;height:5247;width:8382;" fillcolor="#000000" filled="t" stroked="f" coordsize="8382,5247" o:gfxdata="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AAJb4A&#10;AADaAAAADwAAAAAAAAABACAAAAAiAAAAZHJzL2Rvd25yZXYueG1sUEsBAhQAFAAAAAgAh07iQDMv&#10;BZ47AAAAOQAAABAAAAAAAAAAAQAgAAAADQEAAGRycy9zaGFwZXhtbC54bWxQSwUGAAAAAAYABgBb&#10;AQAAtwMAAAAA&#10;" path="m8382,5247l0,5247,0,0,8382,0,8382,6,12,6,6,12,12,12,12,5235,6,5235,12,5241,8382,5241,8382,5247xm12,12l6,12,12,6,12,12xm8370,12l12,12,12,6,8370,6,8370,12xm8370,5241l8370,6,8376,12,8382,12,8382,5235,8376,5235,8370,5241xm8382,12l8376,12,8370,6,8382,6,8382,12xm12,5241l6,5235,12,5235,12,5241xm8370,5241l12,5241,12,5235,8370,5235,8370,5241xm8382,5241l8370,5241,8376,5235,8382,5235,8382,5241xe">
                  <v:fill on="t" focussize="0,0"/>
                  <v:stroke on="f"/>
                  <v:imagedata o:title=""/>
                  <o:lock v:ext="edit" aspectratio="f"/>
                </v:shape>
                <v:shape id="任意多边形 44" o:spid="_x0000_s1026" o:spt="100" style="position:absolute;left:2177;top:634;height:915;width:54;" fillcolor="#000000" filled="t" stroked="f" coordsize="54,915" o:gfxdata="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32X74A&#10;AADaAAAADwAAAAAAAAABACAAAAAiAAAAZHJzL2Rvd25yZXYueG1sUEsBAhQAFAAAAAgAh07iQDMv&#10;BZ47AAAAOQAAABAAAAAAAAAAAQAgAAAADQEAAGRycy9zaGFwZXhtbC54bWxQSwUGAAAAAAYABgBb&#10;AQAAtwMAAAAA&#10;" path="m5,54l3,53,1,52,0,50,0,47,1,45,27,0,34,12,21,12,21,34,11,51,10,53,7,54,5,54xm21,34l21,12,33,12,33,15,22,15,27,24,21,34xm49,54l46,54,44,53,43,51,33,34,33,12,21,12,34,12,53,45,54,47,54,50,53,52,51,54,49,54xm27,24l22,15,32,15,27,24xm33,34l27,24,32,15,22,15,33,15,33,34xm32,915l20,915,21,34,27,24,33,34,32,915xe">
                  <v:fill on="t" focussize="0,0"/>
                  <v:stroke on="f"/>
                  <v:imagedata o:title=""/>
                  <o:lock v:ext="edit" aspectratio="f"/>
                </v:shape>
                <v:line id="直线 45" o:spid="_x0000_s1026" o:spt="20" style="position:absolute;left:2113;top:950;height:0;width:165;" filled="f" stroked="t" coordsize="21600,21600" o:gfxdata="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mqMLsAAADa&#10;AAAADwAAAAAAAAABACAAAAAiAAAAZHJzL2Rvd25yZXYueG1sUEsBAhQAFAAAAAgAh07iQDMvBZ47&#10;AAAAOQAAABAAAAAAAAAAAQAgAAAACgEAAGRycy9zaGFwZXhtbC54bWxQSwUGAAAAAAYABgBbAQAA&#10;tAMAAAAA&#10;">
                  <v:fill on="f" focussize="0,0"/>
                  <v:stroke weight="0.65pt" color="#000000" joinstyle="round"/>
                  <v:imagedata o:title=""/>
                  <o:lock v:ext="edit" aspectratio="f"/>
                </v:line>
                <v:line id="直线 46" o:spid="_x0000_s1026" o:spt="20" style="position:absolute;left:5743;top:1365;height:210;width:0;" filled="f" stroked="t" coordsize="21600,21600" o:gfxdata="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5Fw74A&#10;AADaAAAADwAAAAAAAAABACAAAAAiAAAAZHJzL2Rvd25yZXYueG1sUEsBAhQAFAAAAAgAh07iQDMv&#10;BZ47AAAAOQAAABAAAAAAAAAAAQAgAAAADQEAAGRycy9zaGFwZXhtbC54bWxQSwUGAAAAAAYABgBb&#10;AQAAtwMAAAAA&#10;">
                  <v:fill on="f" focussize="0,0"/>
                  <v:stroke weight="1.3pt" color="#000000" joinstyle="round"/>
                  <v:imagedata o:title=""/>
                  <o:lock v:ext="edit" aspectratio="f"/>
                </v:line>
                <v:shape id="任意多边形 47" o:spid="_x0000_s1026" o:spt="100" style="position:absolute;left:6038;top:2820;height:1302;width:2021;" fillcolor="#000000" filled="t" stroked="f" coordsize="2021,1302" o:gfxdata="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kV6RrgAAADaAAAA&#10;DwAAAAAAAAABACAAAAAiAAAAZHJzL2Rvd25yZXYueG1sUEsBAhQAFAAAAAgAh07iQDMvBZ47AAAA&#10;OQAAABAAAAAAAAAAAQAgAAAABwEAAGRycy9zaGFwZXhtbC54bWxQSwUGAAAAAAYABgBbAQAAsQMA&#10;AAAA&#10;" path="m2021,1302l0,1302,0,0,2021,0,2021,6,12,6,6,12,12,12,12,1290,6,1290,12,1296,2021,1296,2021,1302xm12,12l6,12,12,6,12,12xm2009,12l12,12,12,6,2009,6,2009,12xm2009,1296l2009,6,2015,12,2021,12,2021,1290,2015,1290,2009,1296xm2021,12l2015,12,2009,6,2021,6,2021,12xm12,1296l6,1290,12,1290,12,1296xm2009,1296l12,1296,12,1290,2009,1290,2009,1296xm2021,1296l2009,1296,2015,1290,2021,1290,2021,1296xe">
                  <v:fill on="t" focussize="0,0"/>
                  <v:stroke on="f"/>
                  <v:imagedata o:title=""/>
                  <o:lock v:ext="edit" aspectratio="f"/>
                </v:shape>
                <v:line id="直线 48" o:spid="_x0000_s1026" o:spt="20" style="position:absolute;left:5113;top:1350;height:210;width:0;" filled="f" stroked="t" coordsize="21600,21600" o:gfxdata="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r10Kr4A&#10;AADaAAAADwAAAAAAAAABACAAAAAiAAAAZHJzL2Rvd25yZXYueG1sUEsBAhQAFAAAAAgAh07iQDMv&#10;BZ47AAAAOQAAABAAAAAAAAAAAQAgAAAADQEAAGRycy9zaGFwZXhtbC54bWxQSwUGAAAAAAYABgBb&#10;AQAAtwMAAAAA&#10;">
                  <v:fill on="f" focussize="0,0"/>
                  <v:stroke weight="1.3pt" color="#000000" joinstyle="round"/>
                  <v:imagedata o:title=""/>
                  <o:lock v:ext="edit" aspectratio="f"/>
                </v:line>
                <v:shape id="任意多边形 49" o:spid="_x0000_s1026" o:spt="100" style="position:absolute;left:3085;top:1431;height:3252;width:5263;" fillcolor="#000000" filled="t" stroked="f" coordsize="5263,3252" o:gfxdata="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q/1b4A&#10;AADbAAAADwAAAAAAAAABACAAAAAiAAAAZHJzL2Rvd25yZXYueG1sUEsBAhQAFAAAAAgAh07iQDMv&#10;BZ47AAAAOQAAABAAAAAAAAAAAQAgAAAADQEAAGRycy9zaGFwZXhtbC54bWxQSwUGAAAAAAYABgBb&#10;AQAAtwMAAAAA&#10;" path="m5263,3252l0,3252,0,0,5263,0,5263,6,12,6,6,12,12,12,12,3240,6,3240,12,3246,5263,3246,5263,3252xm12,12l6,12,12,6,12,12xm5251,12l12,12,12,6,5251,6,5251,12xm5251,3246l5251,6,5257,12,5263,12,5263,3240,5257,3240,5251,3246xm5263,12l5257,12,5251,6,5263,6,5263,12xm12,3246l6,3240,12,3240,12,3246xm5251,3246l12,3246,12,3240,5251,3240,5251,3246xm5263,3246l5251,3246,5257,3240,5263,3240,5263,3246xe">
                  <v:fill on="t" focussize="0,0"/>
                  <v:stroke on="f"/>
                  <v:imagedata o:title=""/>
                  <o:lock v:ext="edit" aspectratio="f"/>
                </v:shape>
                <v:line id="直线 50" o:spid="_x0000_s1026" o:spt="20" style="position:absolute;left:3388;top:638;height:0;width:4575;" filled="f" stroked="t" coordsize="21600,21600" o:gfxdata="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aa2e5AAAA2wAA&#10;AA8AAAAAAAAAAQAgAAAAIgAAAGRycy9kb3ducmV2LnhtbFBLAQIUABQAAAAIAIdO4kAzLwWeOwAA&#10;ADkAAAAQAAAAAAAAAAEAIAAAAAgBAABkcnMvc2hhcGV4bWwueG1sUEsFBgAAAAAGAAYAWwEAALID&#10;AAAAAA==&#10;">
                  <v:fill on="f" focussize="0,0"/>
                  <v:stroke weight="0.65pt" color="#000000" joinstyle="round"/>
                  <v:imagedata o:title=""/>
                  <o:lock v:ext="edit" aspectratio="f"/>
                </v:line>
                <v:line id="直线 51" o:spid="_x0000_s1026" o:spt="20" style="position:absolute;left:3433;top:992;height:0;width:4575;" filled="f" stroked="t" coordsize="21600,21600" o:gfxdata="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I9RC5AAAA2wAA&#10;AA8AAAAAAAAAAQAgAAAAIgAAAGRycy9kb3ducmV2LnhtbFBLAQIUABQAAAAIAIdO4kAzLwWeOwAA&#10;ADkAAAAQAAAAAAAAAAEAIAAAAAgBAABkcnMvc2hhcGV4bWwueG1sUEsFBgAAAAAGAAYAWwEAALID&#10;AAAAAA==&#10;">
                  <v:fill on="f" focussize="0,0"/>
                  <v:stroke weight="0.65pt" color="#000000" joinstyle="round"/>
                  <v:imagedata o:title=""/>
                  <o:lock v:ext="edit" aspectratio="f"/>
                </v:line>
                <v:line id="直线 52" o:spid="_x0000_s1026" o:spt="20" style="position:absolute;left:8909;top:1555;height:3090;width:0;" filled="f" stroked="t" coordsize="21600,21600" o:gfxdata="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BFCLugAAANsA&#10;AAAPAAAAAAAAAAEAIAAAACIAAABkcnMvZG93bnJldi54bWxQSwECFAAUAAAACACHTuJAMy8FnjsA&#10;AAA5AAAAEAAAAAAAAAABACAAAAAJAQAAZHJzL3NoYXBleG1sLnhtbFBLBQYAAAAABgAGAFsBAACz&#10;AwAAAAA=&#10;">
                  <v:fill on="f" focussize="0,0"/>
                  <v:stroke weight="0.65pt" color="#000000" joinstyle="round"/>
                  <v:imagedata o:title=""/>
                  <o:lock v:ext="edit" aspectratio="f"/>
                </v:line>
                <v:line id="直线 53" o:spid="_x0000_s1026" o:spt="20" style="position:absolute;left:9419;top:1555;height:3090;width:0;" filled="f" stroked="t" coordsize="21600,21600" o:gfxdata="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7cj/ugAAANsA&#10;AAAPAAAAAAAAAAEAIAAAACIAAABkcnMvZG93bnJldi54bWxQSwECFAAUAAAACACHTuJAMy8FnjsA&#10;AAA5AAAAEAAAAAAAAAABACAAAAAJAQAAZHJzL3NoYXBleG1sLnhtbFBLBQYAAAAABgAGAFsBAACz&#10;AwAAAAA=&#10;">
                  <v:fill on="f" focussize="0,0"/>
                  <v:stroke weight="0.65pt" color="#000000" joinstyle="round"/>
                  <v:imagedata o:title=""/>
                  <o:lock v:ext="edit" aspectratio="f"/>
                </v:line>
                <v:shape id="任意多边形 54" o:spid="_x0000_s1026" o:spt="100" style="position:absolute;left:3313;top:4690;height:675;width:120;" fillcolor="#000000" filled="t" stroked="f" coordsize="120,675" o:gfxdata="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PALC5AAAA2wAA&#10;AA8AAAAAAAAAAQAgAAAAIgAAAGRycy9kb3ducmV2LnhtbFBLAQIUABQAAAAIAIdO4kAzLwWeOwAA&#10;ADkAAAAQAAAAAAAAAAEAIAAAAAgBAABkcnMvc2hhcGV4bWwueG1sUEsFBgAAAAAGAAYAWwEAALID&#10;AAAAAA==&#10;" path="m54,120l0,120,60,0,105,90,54,90,54,120xm66,120l54,120,54,90,66,90,66,120xm120,120l66,120,66,90,105,90,120,120xm65,675l53,675,54,120,66,120,65,675xe">
                  <v:fill on="t" focussize="0,0"/>
                  <v:stroke on="f"/>
                  <v:imagedata o:title=""/>
                  <o:lock v:ext="edit" aspectratio="f"/>
                </v:shape>
                <v:shape id="文本框 55" o:spid="_x0000_s1026" o:spt="202" type="#_x0000_t202" style="position:absolute;left:5400;top:719;height:209;width:858;"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sz w:val="21"/>
                          </w:rPr>
                        </w:pPr>
                        <w:r>
                          <w:rPr>
                            <w:sz w:val="21"/>
                          </w:rPr>
                          <w:t>乡村公路</w:t>
                        </w:r>
                      </w:p>
                    </w:txbxContent>
                  </v:textbox>
                </v:shape>
                <v:shape id="文本框 56" o:spid="_x0000_s1026" o:spt="202" type="#_x0000_t202" style="position:absolute;left:8104;top:547;height:232;width:1563;"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31" w:lineRule="exact"/>
                          <w:ind w:left="0" w:right="0" w:firstLine="0"/>
                          <w:jc w:val="left"/>
                          <w:rPr>
                            <w:rFonts w:ascii="Times New Roman"/>
                            <w:sz w:val="21"/>
                          </w:rPr>
                        </w:pPr>
                        <w:r>
                          <w:rPr>
                            <w:rFonts w:ascii="Times New Roman"/>
                            <w:sz w:val="21"/>
                          </w:rPr>
                          <w:t>2017.9.4-2017.9.5</w:t>
                        </w:r>
                      </w:p>
                    </w:txbxContent>
                  </v:textbox>
                </v:shape>
                <v:shape id="文本框 57" o:spid="_x0000_s1026" o:spt="202" type="#_x0000_t202" style="position:absolute;left:2342;top:1046;height:232;width:171;"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1" w:lineRule="exact"/>
                          <w:ind w:left="0" w:right="0" w:firstLine="0"/>
                          <w:jc w:val="left"/>
                          <w:rPr>
                            <w:rFonts w:ascii="Times New Roman"/>
                            <w:sz w:val="21"/>
                          </w:rPr>
                        </w:pPr>
                        <w:r>
                          <w:rPr>
                            <w:rFonts w:ascii="Times New Roman"/>
                            <w:w w:val="99"/>
                            <w:sz w:val="21"/>
                          </w:rPr>
                          <w:t>N</w:t>
                        </w:r>
                      </w:p>
                    </w:txbxContent>
                  </v:textbox>
                </v:shape>
                <v:shape id="文本框 58" o:spid="_x0000_s1026" o:spt="202" type="#_x0000_t202" style="position:absolute;left:3528;top:1097;height:232;width:439;"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numPr>
                            <w:ilvl w:val="0"/>
                            <w:numId w:val="14"/>
                          </w:numPr>
                          <w:tabs>
                            <w:tab w:val="left" w:pos="210"/>
                          </w:tabs>
                          <w:spacing w:before="0" w:line="231" w:lineRule="exact"/>
                          <w:ind w:left="210" w:right="0" w:hanging="210"/>
                          <w:jc w:val="left"/>
                          <w:rPr>
                            <w:rFonts w:ascii="Times New Roman"/>
                            <w:sz w:val="21"/>
                          </w:rPr>
                        </w:pPr>
                        <w:r>
                          <w:rPr>
                            <w:rFonts w:ascii="Times New Roman"/>
                            <w:sz w:val="21"/>
                          </w:rPr>
                          <w:t>2#</w:t>
                        </w:r>
                      </w:p>
                    </w:txbxContent>
                  </v:textbox>
                </v:shape>
                <v:shape id="文本框 59" o:spid="_x0000_s1026" o:spt="202" type="#_x0000_t202" style="position:absolute;left:5596;top:1068;height:232;width:442;"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numPr>
                            <w:ilvl w:val="0"/>
                            <w:numId w:val="15"/>
                          </w:numPr>
                          <w:tabs>
                            <w:tab w:val="left" w:pos="212"/>
                          </w:tabs>
                          <w:spacing w:before="0" w:line="231" w:lineRule="exact"/>
                          <w:ind w:left="211" w:right="0" w:hanging="211"/>
                          <w:jc w:val="left"/>
                          <w:rPr>
                            <w:rFonts w:ascii="Times New Roman"/>
                            <w:sz w:val="21"/>
                          </w:rPr>
                        </w:pPr>
                        <w:r>
                          <w:rPr>
                            <w:rFonts w:ascii="Times New Roman"/>
                            <w:sz w:val="21"/>
                          </w:rPr>
                          <w:t>3#</w:t>
                        </w:r>
                      </w:p>
                    </w:txbxContent>
                  </v:textbox>
                </v:shape>
                <v:shape id="文本框 60" o:spid="_x0000_s1026" o:spt="202" type="#_x0000_t202" style="position:absolute;left:5344;top:1353;height:209;width:229;"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w w:val="99"/>
                            <w:sz w:val="21"/>
                          </w:rPr>
                          <w:t>门</w:t>
                        </w:r>
                      </w:p>
                    </w:txbxContent>
                  </v:textbox>
                </v:shape>
                <v:shape id="文本框 61" o:spid="_x0000_s1026" o:spt="202" type="#_x0000_t202" style="position:absolute;left:7293;top:1188;height:232;width:439;"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numPr>
                            <w:ilvl w:val="0"/>
                            <w:numId w:val="16"/>
                          </w:numPr>
                          <w:tabs>
                            <w:tab w:val="left" w:pos="210"/>
                          </w:tabs>
                          <w:spacing w:before="0" w:line="231" w:lineRule="exact"/>
                          <w:ind w:left="210" w:right="0" w:hanging="210"/>
                          <w:jc w:val="left"/>
                          <w:rPr>
                            <w:rFonts w:ascii="Times New Roman"/>
                            <w:sz w:val="21"/>
                          </w:rPr>
                        </w:pPr>
                        <w:r>
                          <w:rPr>
                            <w:rFonts w:ascii="Times New Roman"/>
                            <w:sz w:val="21"/>
                          </w:rPr>
                          <w:t>4#</w:t>
                        </w:r>
                      </w:p>
                    </w:txbxContent>
                  </v:textbox>
                </v:shape>
                <v:shape id="文本框 62" o:spid="_x0000_s1026" o:spt="202" type="#_x0000_t202" style="position:absolute;left:1876;top:2939;height:209;width:438;"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田地</w:t>
                        </w:r>
                      </w:p>
                    </w:txbxContent>
                  </v:textbox>
                </v:shape>
                <v:shape id="文本框 63" o:spid="_x0000_s1026" o:spt="202" type="#_x0000_t202" style="position:absolute;left:8954;top:2982;height:209;width:438;"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公路</w:t>
                        </w:r>
                      </w:p>
                    </w:txbxContent>
                  </v:textbox>
                </v:shape>
                <v:shape id="文本框 64" o:spid="_x0000_s1026" o:spt="202" type="#_x0000_t202" style="position:absolute;left:6837;top:3263;height:209;width:438;"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车间</w:t>
                        </w:r>
                      </w:p>
                    </w:txbxContent>
                  </v:textbox>
                </v:shape>
                <v:shape id="文本框 65" o:spid="_x0000_s1026" o:spt="202" type="#_x0000_t202" style="position:absolute;left:2793;top:5195;height:209;width:438;"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风向</w:t>
                        </w:r>
                      </w:p>
                    </w:txbxContent>
                  </v:textbox>
                </v:shape>
                <v:shape id="文本框 66" o:spid="_x0000_s1026" o:spt="202" type="#_x0000_t202" style="position:absolute;left:5556;top:4817;height:624;width:677;"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numPr>
                            <w:ilvl w:val="0"/>
                            <w:numId w:val="17"/>
                          </w:numPr>
                          <w:tabs>
                            <w:tab w:val="left" w:pos="448"/>
                          </w:tabs>
                          <w:spacing w:before="0" w:line="245" w:lineRule="exact"/>
                          <w:ind w:left="447" w:right="0" w:hanging="210"/>
                          <w:jc w:val="left"/>
                          <w:rPr>
                            <w:rFonts w:ascii="Times New Roman"/>
                            <w:sz w:val="21"/>
                          </w:rPr>
                        </w:pPr>
                        <w:r>
                          <w:rPr>
                            <w:rFonts w:ascii="Times New Roman"/>
                            <w:sz w:val="21"/>
                          </w:rPr>
                          <w:t>1#</w:t>
                        </w:r>
                      </w:p>
                      <w:p>
                        <w:pPr>
                          <w:spacing w:before="139" w:line="239" w:lineRule="exact"/>
                          <w:ind w:left="0" w:right="0" w:firstLine="0"/>
                          <w:jc w:val="left"/>
                          <w:rPr>
                            <w:sz w:val="21"/>
                          </w:rPr>
                        </w:pPr>
                        <w:r>
                          <w:rPr>
                            <w:sz w:val="21"/>
                          </w:rPr>
                          <w:t>古河道</w:t>
                        </w:r>
                      </w:p>
                    </w:txbxContent>
                  </v:textbox>
                </v:shape>
                <v:shape id="文本框 67" o:spid="_x0000_s1026" o:spt="202" type="#_x0000_t202" style="position:absolute;left:7428;top:5061;height:209;width:2121;"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numPr>
                            <w:ilvl w:val="0"/>
                            <w:numId w:val="18"/>
                          </w:numPr>
                          <w:tabs>
                            <w:tab w:val="left" w:pos="212"/>
                          </w:tabs>
                          <w:spacing w:before="0" w:line="209" w:lineRule="exact"/>
                          <w:ind w:left="211" w:right="0" w:hanging="211"/>
                          <w:jc w:val="left"/>
                          <w:rPr>
                            <w:sz w:val="21"/>
                          </w:rPr>
                        </w:pPr>
                        <w:r>
                          <w:rPr>
                            <w:sz w:val="21"/>
                          </w:rPr>
                          <w:t>代表无组织监测点位</w:t>
                        </w:r>
                      </w:p>
                    </w:txbxContent>
                  </v:textbox>
                </v:shape>
                <w10:wrap type="topAndBottom"/>
              </v:group>
            </w:pict>
          </mc:Fallback>
        </mc:AlternateContent>
      </w:r>
    </w:p>
    <w:p>
      <w:pPr>
        <w:pStyle w:val="6"/>
        <w:spacing w:before="10"/>
        <w:rPr>
          <w:sz w:val="17"/>
        </w:rPr>
      </w:pPr>
    </w:p>
    <w:p>
      <w:pPr>
        <w:spacing w:before="1"/>
        <w:ind w:left="3391" w:right="0" w:firstLine="0"/>
        <w:jc w:val="left"/>
        <w:rPr>
          <w:sz w:val="21"/>
        </w:rPr>
      </w:pPr>
      <w:r>
        <w:rPr>
          <w:sz w:val="21"/>
        </w:rPr>
        <w:t xml:space="preserve">图 </w:t>
      </w:r>
      <w:r>
        <w:rPr>
          <w:rFonts w:ascii="Times New Roman" w:eastAsia="Times New Roman"/>
          <w:sz w:val="21"/>
        </w:rPr>
        <w:t>6-1</w:t>
      </w:r>
      <w:r>
        <w:rPr>
          <w:sz w:val="21"/>
        </w:rPr>
        <w:t>：无组织监测点位示意图</w:t>
      </w:r>
    </w:p>
    <w:p>
      <w:pPr>
        <w:spacing w:after="0"/>
        <w:jc w:val="left"/>
        <w:rPr>
          <w:sz w:val="21"/>
        </w:rPr>
        <w:sectPr>
          <w:headerReference r:id="rId5" w:type="default"/>
          <w:pgSz w:w="11910" w:h="16840"/>
          <w:pgMar w:top="1360" w:right="660" w:bottom="280" w:left="660" w:header="870" w:footer="0" w:gutter="0"/>
          <w:pgNumType w:start="20"/>
        </w:sectPr>
      </w:pPr>
    </w:p>
    <w:p>
      <w:pPr>
        <w:pStyle w:val="12"/>
        <w:numPr>
          <w:ilvl w:val="2"/>
          <w:numId w:val="13"/>
        </w:numPr>
        <w:tabs>
          <w:tab w:val="left" w:pos="1772"/>
        </w:tabs>
        <w:spacing w:before="66" w:after="0" w:line="240" w:lineRule="auto"/>
        <w:ind w:left="1771" w:right="0" w:hanging="540"/>
        <w:jc w:val="left"/>
        <w:rPr>
          <w:sz w:val="24"/>
        </w:rPr>
      </w:pPr>
      <w:r>
        <w:rPr>
          <w:sz w:val="24"/>
        </w:rPr>
        <w:t>监测结果评价</w:t>
      </w:r>
    </w:p>
    <w:p>
      <w:pPr>
        <w:pStyle w:val="6"/>
        <w:spacing w:before="6"/>
        <w:rPr>
          <w:sz w:val="18"/>
        </w:rPr>
      </w:pPr>
    </w:p>
    <w:p>
      <w:pPr>
        <w:pStyle w:val="6"/>
        <w:spacing w:before="1"/>
        <w:ind w:left="1351"/>
      </w:pPr>
      <w:r>
        <w:t xml:space="preserve">厂界无组织非甲烷总烃排放浓度最大值为 </w:t>
      </w:r>
      <w:r>
        <w:rPr>
          <w:rFonts w:ascii="Times New Roman" w:eastAsia="Times New Roman"/>
        </w:rPr>
        <w:t>0.81mg/m</w:t>
      </w:r>
      <w:r>
        <w:rPr>
          <w:rFonts w:ascii="Times New Roman" w:eastAsia="Times New Roman"/>
          <w:position w:val="8"/>
          <w:sz w:val="15"/>
        </w:rPr>
        <w:t>3</w:t>
      </w:r>
      <w:r>
        <w:t>，二甲苯排放浓度最大值为</w:t>
      </w:r>
    </w:p>
    <w:p>
      <w:pPr>
        <w:pStyle w:val="6"/>
        <w:spacing w:before="160"/>
        <w:ind w:left="871"/>
        <w:jc w:val="both"/>
      </w:pPr>
      <w:r>
        <w:rPr>
          <w:rFonts w:ascii="Times New Roman" w:eastAsia="Times New Roman"/>
        </w:rPr>
        <w:t>0.0344mg/m</w:t>
      </w:r>
      <w:r>
        <w:rPr>
          <w:rFonts w:ascii="Times New Roman" w:eastAsia="Times New Roman"/>
          <w:position w:val="8"/>
          <w:sz w:val="15"/>
        </w:rPr>
        <w:t xml:space="preserve">3 </w:t>
      </w:r>
      <w:r>
        <w:t>，均符合河北省地方标准《工业企业挥发性有机物排放控制标准》</w:t>
      </w:r>
    </w:p>
    <w:p>
      <w:pPr>
        <w:pStyle w:val="6"/>
        <w:spacing w:before="161"/>
        <w:ind w:left="871"/>
        <w:jc w:val="both"/>
        <w:rPr>
          <w:rFonts w:ascii="Times New Roman" w:hAnsi="Times New Roman" w:eastAsia="Times New Roman"/>
        </w:rPr>
      </w:pPr>
      <w:r>
        <w:t>（</w:t>
      </w:r>
      <w:r>
        <w:rPr>
          <w:rFonts w:ascii="Times New Roman" w:hAnsi="Times New Roman" w:eastAsia="Times New Roman"/>
        </w:rPr>
        <w:t>DB13/2322-2016</w:t>
      </w:r>
      <w:r>
        <w:t xml:space="preserve">）表 </w:t>
      </w:r>
      <w:r>
        <w:rPr>
          <w:rFonts w:ascii="Times New Roman" w:hAnsi="Times New Roman" w:eastAsia="Times New Roman"/>
        </w:rPr>
        <w:t xml:space="preserve">2 </w:t>
      </w:r>
      <w:r>
        <w:t>其他企业边界大气污染物浓度限值要求：非甲烷总烃≤</w:t>
      </w:r>
      <w:r>
        <w:rPr>
          <w:rFonts w:ascii="Times New Roman" w:hAnsi="Times New Roman" w:eastAsia="Times New Roman"/>
        </w:rPr>
        <w:t>2.0</w:t>
      </w:r>
    </w:p>
    <w:p>
      <w:pPr>
        <w:pStyle w:val="6"/>
        <w:spacing w:before="160" w:line="364" w:lineRule="auto"/>
        <w:ind w:left="871" w:right="832"/>
        <w:jc w:val="both"/>
      </w:pPr>
      <w:r>
        <w:rPr>
          <w:rFonts w:ascii="Times New Roman" w:hAnsi="Times New Roman" w:eastAsia="Times New Roman"/>
        </w:rPr>
        <w:t>mg/m</w:t>
      </w:r>
      <w:r>
        <w:rPr>
          <w:rFonts w:ascii="Times New Roman" w:hAnsi="Times New Roman" w:eastAsia="Times New Roman"/>
          <w:position w:val="8"/>
          <w:sz w:val="15"/>
        </w:rPr>
        <w:t>3</w:t>
      </w:r>
      <w:r>
        <w:t>，二甲苯≤</w:t>
      </w:r>
      <w:r>
        <w:rPr>
          <w:rFonts w:ascii="Times New Roman" w:hAnsi="Times New Roman" w:eastAsia="Times New Roman"/>
        </w:rPr>
        <w:t>0.2 mg/m</w:t>
      </w:r>
      <w:r>
        <w:rPr>
          <w:rFonts w:ascii="Times New Roman" w:hAnsi="Times New Roman" w:eastAsia="Times New Roman"/>
          <w:position w:val="8"/>
          <w:sz w:val="15"/>
        </w:rPr>
        <w:t>3</w:t>
      </w:r>
      <w:r>
        <w:rPr>
          <w:spacing w:val="-3"/>
        </w:rPr>
        <w:t xml:space="preserve">，为达标排放。无组织颗粒物最高排放浓度 </w:t>
      </w:r>
      <w:r>
        <w:rPr>
          <w:rFonts w:ascii="Times New Roman" w:hAnsi="Times New Roman" w:eastAsia="Times New Roman"/>
        </w:rPr>
        <w:t>0.464mg/m</w:t>
      </w:r>
      <w:r>
        <w:rPr>
          <w:rFonts w:ascii="Times New Roman" w:hAnsi="Times New Roman" w:eastAsia="Times New Roman"/>
          <w:position w:val="8"/>
          <w:sz w:val="15"/>
        </w:rPr>
        <w:t>3</w:t>
      </w:r>
      <w:r>
        <w:t xml:space="preserve">， </w:t>
      </w:r>
      <w:r>
        <w:rPr>
          <w:spacing w:val="-10"/>
        </w:rPr>
        <w:t>均符合《大气污染物综合排放标准》</w:t>
      </w:r>
      <w:r>
        <w:rPr>
          <w:spacing w:val="-3"/>
        </w:rPr>
        <w:t>（</w:t>
      </w:r>
      <w:r>
        <w:rPr>
          <w:rFonts w:ascii="Times New Roman" w:hAnsi="Times New Roman" w:eastAsia="Times New Roman"/>
          <w:spacing w:val="-3"/>
        </w:rPr>
        <w:t>GB16297-1996</w:t>
      </w:r>
      <w:r>
        <w:rPr>
          <w:spacing w:val="-3"/>
        </w:rPr>
        <w:t>）</w:t>
      </w:r>
      <w:r>
        <w:rPr>
          <w:spacing w:val="-28"/>
        </w:rPr>
        <w:t xml:space="preserve">表 </w:t>
      </w:r>
      <w:r>
        <w:rPr>
          <w:rFonts w:ascii="Times New Roman" w:hAnsi="Times New Roman" w:eastAsia="Times New Roman"/>
        </w:rPr>
        <w:t xml:space="preserve">2 </w:t>
      </w:r>
      <w:r>
        <w:t>无组织监控浓度排放标准限值要求。</w:t>
      </w:r>
    </w:p>
    <w:p>
      <w:pPr>
        <w:pStyle w:val="5"/>
        <w:numPr>
          <w:ilvl w:val="1"/>
          <w:numId w:val="13"/>
        </w:numPr>
        <w:tabs>
          <w:tab w:val="left" w:pos="1232"/>
        </w:tabs>
        <w:spacing w:before="43" w:after="0" w:line="240" w:lineRule="auto"/>
        <w:ind w:left="1231" w:right="0" w:hanging="360"/>
        <w:jc w:val="both"/>
      </w:pPr>
      <w:bookmarkStart w:id="40" w:name="_TOC_250009"/>
      <w:bookmarkEnd w:id="40"/>
      <w:r>
        <w:t>废水</w:t>
      </w:r>
    </w:p>
    <w:p>
      <w:pPr>
        <w:pStyle w:val="12"/>
        <w:numPr>
          <w:ilvl w:val="2"/>
          <w:numId w:val="13"/>
        </w:numPr>
        <w:tabs>
          <w:tab w:val="left" w:pos="1412"/>
        </w:tabs>
        <w:spacing w:before="74" w:after="0" w:line="240" w:lineRule="auto"/>
        <w:ind w:left="1411" w:right="0" w:hanging="540"/>
        <w:jc w:val="both"/>
        <w:rPr>
          <w:sz w:val="24"/>
        </w:rPr>
      </w:pPr>
      <w:r>
        <w:rPr>
          <w:sz w:val="24"/>
        </w:rPr>
        <w:t>监测结果表</w:t>
      </w:r>
    </w:p>
    <w:p>
      <w:pPr>
        <w:spacing w:before="73" w:after="22"/>
        <w:ind w:left="2692" w:right="2526" w:firstLine="0"/>
        <w:jc w:val="center"/>
        <w:rPr>
          <w:sz w:val="21"/>
        </w:rPr>
      </w:pPr>
      <w:r>
        <w:rPr>
          <w:sz w:val="21"/>
        </w:rPr>
        <w:t xml:space="preserve">表 </w:t>
      </w:r>
      <w:r>
        <w:rPr>
          <w:rFonts w:ascii="Times New Roman" w:eastAsia="Times New Roman"/>
          <w:sz w:val="21"/>
        </w:rPr>
        <w:t xml:space="preserve">6-4  </w:t>
      </w:r>
      <w:r>
        <w:rPr>
          <w:sz w:val="21"/>
        </w:rPr>
        <w:t>废水监测结果</w:t>
      </w:r>
    </w:p>
    <w:tbl>
      <w:tblPr>
        <w:tblStyle w:val="10"/>
        <w:tblW w:w="10121" w:type="dxa"/>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1"/>
        <w:gridCol w:w="810"/>
        <w:gridCol w:w="885"/>
        <w:gridCol w:w="990"/>
        <w:gridCol w:w="990"/>
        <w:gridCol w:w="1020"/>
        <w:gridCol w:w="1035"/>
        <w:gridCol w:w="1196"/>
        <w:gridCol w:w="1304"/>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trPr>
        <w:tc>
          <w:tcPr>
            <w:tcW w:w="1031" w:type="dxa"/>
            <w:vMerge w:val="restart"/>
          </w:tcPr>
          <w:p>
            <w:pPr>
              <w:pStyle w:val="13"/>
              <w:spacing w:before="162" w:line="278" w:lineRule="auto"/>
              <w:ind w:left="305" w:right="190" w:hanging="106"/>
              <w:jc w:val="left"/>
              <w:rPr>
                <w:sz w:val="21"/>
              </w:rPr>
            </w:pPr>
            <w:r>
              <w:rPr>
                <w:sz w:val="21"/>
              </w:rPr>
              <w:t>监测点位及时间</w:t>
            </w:r>
          </w:p>
        </w:tc>
        <w:tc>
          <w:tcPr>
            <w:tcW w:w="810" w:type="dxa"/>
            <w:vMerge w:val="restart"/>
          </w:tcPr>
          <w:p>
            <w:pPr>
              <w:pStyle w:val="13"/>
              <w:spacing w:before="10"/>
              <w:jc w:val="left"/>
              <w:rPr>
                <w:sz w:val="24"/>
              </w:rPr>
            </w:pPr>
          </w:p>
          <w:p>
            <w:pPr>
              <w:pStyle w:val="13"/>
              <w:spacing w:before="1" w:line="278" w:lineRule="auto"/>
              <w:ind w:left="193" w:right="186"/>
              <w:jc w:val="left"/>
              <w:rPr>
                <w:sz w:val="21"/>
              </w:rPr>
            </w:pPr>
            <w:r>
              <w:rPr>
                <w:w w:val="95"/>
                <w:sz w:val="21"/>
              </w:rPr>
              <w:t>监测项目</w:t>
            </w:r>
          </w:p>
        </w:tc>
        <w:tc>
          <w:tcPr>
            <w:tcW w:w="885" w:type="dxa"/>
            <w:vMerge w:val="restart"/>
          </w:tcPr>
          <w:p>
            <w:pPr>
              <w:pStyle w:val="13"/>
              <w:jc w:val="left"/>
              <w:rPr>
                <w:sz w:val="20"/>
              </w:rPr>
            </w:pPr>
          </w:p>
          <w:p>
            <w:pPr>
              <w:pStyle w:val="13"/>
              <w:jc w:val="left"/>
              <w:rPr>
                <w:sz w:val="17"/>
              </w:rPr>
            </w:pPr>
          </w:p>
          <w:p>
            <w:pPr>
              <w:pStyle w:val="13"/>
              <w:ind w:left="230"/>
              <w:jc w:val="left"/>
              <w:rPr>
                <w:sz w:val="21"/>
              </w:rPr>
            </w:pPr>
            <w:r>
              <w:rPr>
                <w:sz w:val="21"/>
              </w:rPr>
              <w:t>单位</w:t>
            </w:r>
          </w:p>
        </w:tc>
        <w:tc>
          <w:tcPr>
            <w:tcW w:w="5231" w:type="dxa"/>
            <w:gridSpan w:val="5"/>
          </w:tcPr>
          <w:p>
            <w:pPr>
              <w:pStyle w:val="13"/>
              <w:spacing w:before="157"/>
              <w:ind w:left="2173" w:right="2168"/>
              <w:rPr>
                <w:sz w:val="21"/>
              </w:rPr>
            </w:pPr>
            <w:r>
              <w:rPr>
                <w:sz w:val="21"/>
              </w:rPr>
              <w:t>监测结果</w:t>
            </w:r>
          </w:p>
        </w:tc>
        <w:tc>
          <w:tcPr>
            <w:tcW w:w="1304" w:type="dxa"/>
          </w:tcPr>
          <w:p>
            <w:pPr>
              <w:pStyle w:val="13"/>
              <w:spacing w:before="58" w:line="213" w:lineRule="auto"/>
              <w:ind w:left="441" w:right="116" w:hanging="315"/>
              <w:jc w:val="left"/>
              <w:rPr>
                <w:sz w:val="21"/>
              </w:rPr>
            </w:pPr>
            <w:r>
              <w:rPr>
                <w:sz w:val="21"/>
              </w:rPr>
              <w:t>执行标准及限值</w:t>
            </w:r>
          </w:p>
        </w:tc>
        <w:tc>
          <w:tcPr>
            <w:tcW w:w="860" w:type="dxa"/>
          </w:tcPr>
          <w:p>
            <w:pPr>
              <w:pStyle w:val="13"/>
              <w:spacing w:before="157"/>
              <w:ind w:left="198" w:right="192"/>
              <w:rPr>
                <w:sz w:val="21"/>
              </w:rPr>
            </w:pPr>
            <w:r>
              <w:rPr>
                <w:sz w:val="21"/>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31"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885" w:type="dxa"/>
            <w:vMerge w:val="continue"/>
            <w:tcBorders>
              <w:top w:val="nil"/>
            </w:tcBorders>
          </w:tcPr>
          <w:p>
            <w:pPr>
              <w:rPr>
                <w:sz w:val="2"/>
                <w:szCs w:val="2"/>
              </w:rPr>
            </w:pPr>
          </w:p>
        </w:tc>
        <w:tc>
          <w:tcPr>
            <w:tcW w:w="990" w:type="dxa"/>
          </w:tcPr>
          <w:p>
            <w:pPr>
              <w:pStyle w:val="13"/>
              <w:spacing w:before="192"/>
              <w:ind w:left="9"/>
              <w:rPr>
                <w:rFonts w:ascii="Times New Roman"/>
                <w:sz w:val="21"/>
              </w:rPr>
            </w:pPr>
            <w:r>
              <w:rPr>
                <w:rFonts w:ascii="Times New Roman"/>
                <w:w w:val="99"/>
                <w:sz w:val="21"/>
              </w:rPr>
              <w:t>1</w:t>
            </w:r>
          </w:p>
        </w:tc>
        <w:tc>
          <w:tcPr>
            <w:tcW w:w="990" w:type="dxa"/>
          </w:tcPr>
          <w:p>
            <w:pPr>
              <w:pStyle w:val="13"/>
              <w:spacing w:before="192"/>
              <w:ind w:left="7"/>
              <w:rPr>
                <w:rFonts w:ascii="Times New Roman"/>
                <w:sz w:val="21"/>
              </w:rPr>
            </w:pPr>
            <w:r>
              <w:rPr>
                <w:rFonts w:ascii="Times New Roman"/>
                <w:w w:val="99"/>
                <w:sz w:val="21"/>
              </w:rPr>
              <w:t>2</w:t>
            </w:r>
          </w:p>
        </w:tc>
        <w:tc>
          <w:tcPr>
            <w:tcW w:w="1020" w:type="dxa"/>
          </w:tcPr>
          <w:p>
            <w:pPr>
              <w:pStyle w:val="13"/>
              <w:spacing w:before="192"/>
              <w:ind w:left="8"/>
              <w:rPr>
                <w:rFonts w:ascii="Times New Roman"/>
                <w:sz w:val="21"/>
              </w:rPr>
            </w:pPr>
            <w:r>
              <w:rPr>
                <w:rFonts w:ascii="Times New Roman"/>
                <w:w w:val="99"/>
                <w:sz w:val="21"/>
              </w:rPr>
              <w:t>3</w:t>
            </w:r>
          </w:p>
        </w:tc>
        <w:tc>
          <w:tcPr>
            <w:tcW w:w="1035" w:type="dxa"/>
          </w:tcPr>
          <w:p>
            <w:pPr>
              <w:pStyle w:val="13"/>
              <w:spacing w:before="192"/>
              <w:ind w:left="7"/>
              <w:rPr>
                <w:rFonts w:ascii="Times New Roman"/>
                <w:sz w:val="21"/>
              </w:rPr>
            </w:pPr>
            <w:r>
              <w:rPr>
                <w:rFonts w:ascii="Times New Roman"/>
                <w:w w:val="99"/>
                <w:sz w:val="21"/>
              </w:rPr>
              <w:t>4</w:t>
            </w:r>
          </w:p>
        </w:tc>
        <w:tc>
          <w:tcPr>
            <w:tcW w:w="1196" w:type="dxa"/>
          </w:tcPr>
          <w:p>
            <w:pPr>
              <w:pStyle w:val="13"/>
              <w:spacing w:before="22"/>
              <w:ind w:left="152" w:right="142"/>
              <w:rPr>
                <w:sz w:val="21"/>
              </w:rPr>
            </w:pPr>
            <w:r>
              <w:rPr>
                <w:sz w:val="21"/>
              </w:rPr>
              <w:t>均值或</w:t>
            </w:r>
          </w:p>
          <w:p>
            <w:pPr>
              <w:pStyle w:val="13"/>
              <w:spacing w:before="43"/>
              <w:ind w:left="149" w:right="144"/>
              <w:rPr>
                <w:sz w:val="21"/>
              </w:rPr>
            </w:pPr>
            <w:r>
              <w:rPr>
                <w:sz w:val="21"/>
              </w:rPr>
              <w:t>范围</w:t>
            </w:r>
          </w:p>
        </w:tc>
        <w:tc>
          <w:tcPr>
            <w:tcW w:w="2164" w:type="dxa"/>
            <w:gridSpan w:val="2"/>
          </w:tcPr>
          <w:p>
            <w:pPr>
              <w:pStyle w:val="13"/>
              <w:spacing w:before="192"/>
              <w:ind w:left="335"/>
              <w:jc w:val="left"/>
              <w:rPr>
                <w:rFonts w:ascii="Times New Roman"/>
                <w:sz w:val="21"/>
              </w:rPr>
            </w:pPr>
            <w:r>
              <w:rPr>
                <w:rFonts w:ascii="Times New Roman"/>
                <w:sz w:val="21"/>
              </w:rPr>
              <w:t>GB/T18920-2002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1031" w:type="dxa"/>
            <w:vMerge w:val="restart"/>
          </w:tcPr>
          <w:p>
            <w:pPr>
              <w:pStyle w:val="13"/>
              <w:spacing w:before="187" w:line="285" w:lineRule="auto"/>
              <w:ind w:left="146" w:right="136" w:firstLine="158"/>
              <w:jc w:val="left"/>
              <w:rPr>
                <w:rFonts w:ascii="Times New Roman" w:eastAsia="Times New Roman"/>
                <w:sz w:val="21"/>
              </w:rPr>
            </w:pPr>
            <w:r>
              <w:rPr>
                <w:sz w:val="21"/>
              </w:rPr>
              <w:t>污水总排口</w:t>
            </w:r>
            <w:r>
              <w:rPr>
                <w:rFonts w:ascii="Times New Roman" w:eastAsia="Times New Roman"/>
                <w:sz w:val="21"/>
              </w:rPr>
              <w:t>2017.9.4</w:t>
            </w:r>
          </w:p>
        </w:tc>
        <w:tc>
          <w:tcPr>
            <w:tcW w:w="810" w:type="dxa"/>
          </w:tcPr>
          <w:p>
            <w:pPr>
              <w:pStyle w:val="13"/>
              <w:spacing w:before="86"/>
              <w:ind w:left="129" w:right="118"/>
              <w:rPr>
                <w:rFonts w:ascii="Times New Roman"/>
                <w:sz w:val="21"/>
              </w:rPr>
            </w:pPr>
            <w:r>
              <w:rPr>
                <w:rFonts w:ascii="Times New Roman"/>
                <w:sz w:val="21"/>
              </w:rPr>
              <w:t>pH</w:t>
            </w:r>
          </w:p>
        </w:tc>
        <w:tc>
          <w:tcPr>
            <w:tcW w:w="885" w:type="dxa"/>
          </w:tcPr>
          <w:p>
            <w:pPr>
              <w:pStyle w:val="13"/>
              <w:spacing w:before="72"/>
              <w:ind w:left="107" w:right="98"/>
              <w:rPr>
                <w:sz w:val="21"/>
              </w:rPr>
            </w:pPr>
            <w:r>
              <w:rPr>
                <w:sz w:val="21"/>
              </w:rPr>
              <w:t>无量纲</w:t>
            </w:r>
          </w:p>
        </w:tc>
        <w:tc>
          <w:tcPr>
            <w:tcW w:w="990" w:type="dxa"/>
          </w:tcPr>
          <w:p>
            <w:pPr>
              <w:pStyle w:val="13"/>
              <w:spacing w:before="86"/>
              <w:ind w:left="25" w:right="16"/>
              <w:rPr>
                <w:rFonts w:ascii="Times New Roman"/>
                <w:sz w:val="21"/>
              </w:rPr>
            </w:pPr>
            <w:r>
              <w:rPr>
                <w:rFonts w:ascii="Times New Roman"/>
                <w:sz w:val="21"/>
              </w:rPr>
              <w:t>7.47</w:t>
            </w:r>
          </w:p>
        </w:tc>
        <w:tc>
          <w:tcPr>
            <w:tcW w:w="990" w:type="dxa"/>
          </w:tcPr>
          <w:p>
            <w:pPr>
              <w:pStyle w:val="13"/>
              <w:spacing w:before="86"/>
              <w:ind w:left="25" w:right="16"/>
              <w:rPr>
                <w:rFonts w:ascii="Times New Roman"/>
                <w:sz w:val="21"/>
              </w:rPr>
            </w:pPr>
            <w:r>
              <w:rPr>
                <w:rFonts w:ascii="Times New Roman"/>
                <w:sz w:val="21"/>
              </w:rPr>
              <w:t>7.49</w:t>
            </w:r>
          </w:p>
        </w:tc>
        <w:tc>
          <w:tcPr>
            <w:tcW w:w="1020" w:type="dxa"/>
          </w:tcPr>
          <w:p>
            <w:pPr>
              <w:pStyle w:val="13"/>
              <w:spacing w:before="86"/>
              <w:ind w:left="68" w:right="60"/>
              <w:rPr>
                <w:rFonts w:ascii="Times New Roman"/>
                <w:sz w:val="21"/>
              </w:rPr>
            </w:pPr>
            <w:r>
              <w:rPr>
                <w:rFonts w:ascii="Times New Roman"/>
                <w:sz w:val="21"/>
              </w:rPr>
              <w:t>7.88</w:t>
            </w:r>
          </w:p>
        </w:tc>
        <w:tc>
          <w:tcPr>
            <w:tcW w:w="1035" w:type="dxa"/>
          </w:tcPr>
          <w:p>
            <w:pPr>
              <w:pStyle w:val="13"/>
              <w:spacing w:before="86"/>
              <w:ind w:left="314" w:right="302"/>
              <w:rPr>
                <w:rFonts w:ascii="Times New Roman"/>
                <w:sz w:val="21"/>
              </w:rPr>
            </w:pPr>
            <w:r>
              <w:rPr>
                <w:rFonts w:ascii="Times New Roman"/>
                <w:sz w:val="21"/>
              </w:rPr>
              <w:t>7.43</w:t>
            </w:r>
          </w:p>
        </w:tc>
        <w:tc>
          <w:tcPr>
            <w:tcW w:w="1196" w:type="dxa"/>
          </w:tcPr>
          <w:p>
            <w:pPr>
              <w:pStyle w:val="13"/>
              <w:spacing w:before="88"/>
              <w:ind w:left="152" w:right="144"/>
              <w:rPr>
                <w:rFonts w:ascii="Times New Roman"/>
                <w:sz w:val="21"/>
              </w:rPr>
            </w:pPr>
            <w:r>
              <w:rPr>
                <w:rFonts w:ascii="Times New Roman"/>
                <w:sz w:val="21"/>
              </w:rPr>
              <w:t>7.43~7.88</w:t>
            </w:r>
          </w:p>
        </w:tc>
        <w:tc>
          <w:tcPr>
            <w:tcW w:w="1304" w:type="dxa"/>
          </w:tcPr>
          <w:p>
            <w:pPr>
              <w:pStyle w:val="13"/>
              <w:spacing w:before="86"/>
              <w:ind w:left="313" w:right="301"/>
              <w:rPr>
                <w:rFonts w:ascii="Times New Roman"/>
                <w:sz w:val="21"/>
              </w:rPr>
            </w:pPr>
            <w:r>
              <w:rPr>
                <w:rFonts w:ascii="Times New Roman"/>
                <w:sz w:val="21"/>
              </w:rPr>
              <w:t>6.0~9.0</w:t>
            </w:r>
          </w:p>
        </w:tc>
        <w:tc>
          <w:tcPr>
            <w:tcW w:w="860" w:type="dxa"/>
          </w:tcPr>
          <w:p>
            <w:pPr>
              <w:pStyle w:val="13"/>
              <w:spacing w:before="72"/>
              <w:ind w:left="198" w:right="19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1031" w:type="dxa"/>
            <w:vMerge w:val="continue"/>
            <w:tcBorders>
              <w:top w:val="nil"/>
            </w:tcBorders>
          </w:tcPr>
          <w:p>
            <w:pPr>
              <w:rPr>
                <w:sz w:val="2"/>
                <w:szCs w:val="2"/>
              </w:rPr>
            </w:pPr>
          </w:p>
        </w:tc>
        <w:tc>
          <w:tcPr>
            <w:tcW w:w="810" w:type="dxa"/>
          </w:tcPr>
          <w:p>
            <w:pPr>
              <w:pStyle w:val="13"/>
              <w:spacing w:before="73"/>
              <w:ind w:left="123" w:right="119"/>
              <w:rPr>
                <w:sz w:val="21"/>
              </w:rPr>
            </w:pPr>
            <w:r>
              <w:rPr>
                <w:sz w:val="21"/>
              </w:rPr>
              <w:t>氨氮</w:t>
            </w:r>
          </w:p>
        </w:tc>
        <w:tc>
          <w:tcPr>
            <w:tcW w:w="885" w:type="dxa"/>
          </w:tcPr>
          <w:p>
            <w:pPr>
              <w:pStyle w:val="13"/>
              <w:spacing w:before="87"/>
              <w:ind w:left="105" w:right="98"/>
              <w:rPr>
                <w:rFonts w:ascii="Times New Roman"/>
                <w:sz w:val="21"/>
              </w:rPr>
            </w:pPr>
            <w:r>
              <w:rPr>
                <w:rFonts w:ascii="Times New Roman"/>
                <w:sz w:val="21"/>
              </w:rPr>
              <w:t>mg/L</w:t>
            </w:r>
          </w:p>
        </w:tc>
        <w:tc>
          <w:tcPr>
            <w:tcW w:w="990" w:type="dxa"/>
          </w:tcPr>
          <w:p>
            <w:pPr>
              <w:pStyle w:val="13"/>
              <w:spacing w:before="87"/>
              <w:ind w:left="25" w:right="16"/>
              <w:rPr>
                <w:rFonts w:ascii="Times New Roman"/>
                <w:sz w:val="21"/>
              </w:rPr>
            </w:pPr>
            <w:r>
              <w:rPr>
                <w:rFonts w:ascii="Times New Roman"/>
                <w:sz w:val="21"/>
              </w:rPr>
              <w:t>5.85</w:t>
            </w:r>
          </w:p>
        </w:tc>
        <w:tc>
          <w:tcPr>
            <w:tcW w:w="990" w:type="dxa"/>
          </w:tcPr>
          <w:p>
            <w:pPr>
              <w:pStyle w:val="13"/>
              <w:spacing w:before="87"/>
              <w:ind w:left="25" w:right="16"/>
              <w:rPr>
                <w:rFonts w:ascii="Times New Roman"/>
                <w:sz w:val="21"/>
              </w:rPr>
            </w:pPr>
            <w:r>
              <w:rPr>
                <w:rFonts w:ascii="Times New Roman"/>
                <w:sz w:val="21"/>
              </w:rPr>
              <w:t>5.91</w:t>
            </w:r>
          </w:p>
        </w:tc>
        <w:tc>
          <w:tcPr>
            <w:tcW w:w="1020" w:type="dxa"/>
          </w:tcPr>
          <w:p>
            <w:pPr>
              <w:pStyle w:val="13"/>
              <w:spacing w:before="87"/>
              <w:ind w:left="68" w:right="60"/>
              <w:rPr>
                <w:rFonts w:ascii="Times New Roman"/>
                <w:sz w:val="21"/>
              </w:rPr>
            </w:pPr>
            <w:r>
              <w:rPr>
                <w:rFonts w:ascii="Times New Roman"/>
                <w:sz w:val="21"/>
              </w:rPr>
              <w:t>5.96</w:t>
            </w:r>
          </w:p>
        </w:tc>
        <w:tc>
          <w:tcPr>
            <w:tcW w:w="1035" w:type="dxa"/>
          </w:tcPr>
          <w:p>
            <w:pPr>
              <w:pStyle w:val="13"/>
              <w:spacing w:before="87"/>
              <w:ind w:left="314" w:right="302"/>
              <w:rPr>
                <w:rFonts w:ascii="Times New Roman"/>
                <w:sz w:val="21"/>
              </w:rPr>
            </w:pPr>
            <w:r>
              <w:rPr>
                <w:rFonts w:ascii="Times New Roman"/>
                <w:sz w:val="21"/>
              </w:rPr>
              <w:t>6.13</w:t>
            </w:r>
          </w:p>
        </w:tc>
        <w:tc>
          <w:tcPr>
            <w:tcW w:w="1196" w:type="dxa"/>
          </w:tcPr>
          <w:p>
            <w:pPr>
              <w:pStyle w:val="13"/>
              <w:spacing w:before="87"/>
              <w:ind w:left="152" w:right="144"/>
              <w:rPr>
                <w:rFonts w:ascii="Times New Roman"/>
                <w:sz w:val="21"/>
              </w:rPr>
            </w:pPr>
            <w:r>
              <w:rPr>
                <w:rFonts w:ascii="Times New Roman"/>
                <w:sz w:val="21"/>
              </w:rPr>
              <w:t>5.96</w:t>
            </w:r>
          </w:p>
        </w:tc>
        <w:tc>
          <w:tcPr>
            <w:tcW w:w="1304" w:type="dxa"/>
          </w:tcPr>
          <w:p>
            <w:pPr>
              <w:pStyle w:val="13"/>
              <w:spacing w:before="87"/>
              <w:ind w:left="310" w:right="301"/>
              <w:rPr>
                <w:rFonts w:ascii="Times New Roman"/>
                <w:sz w:val="21"/>
              </w:rPr>
            </w:pPr>
            <w:r>
              <w:rPr>
                <w:rFonts w:ascii="Times New Roman"/>
                <w:sz w:val="21"/>
              </w:rPr>
              <w:t>20</w:t>
            </w:r>
          </w:p>
        </w:tc>
        <w:tc>
          <w:tcPr>
            <w:tcW w:w="860" w:type="dxa"/>
          </w:tcPr>
          <w:p>
            <w:pPr>
              <w:pStyle w:val="13"/>
              <w:spacing w:before="73"/>
              <w:ind w:left="198" w:right="19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1031" w:type="dxa"/>
            <w:vMerge w:val="continue"/>
            <w:tcBorders>
              <w:top w:val="nil"/>
            </w:tcBorders>
          </w:tcPr>
          <w:p>
            <w:pPr>
              <w:rPr>
                <w:sz w:val="2"/>
                <w:szCs w:val="2"/>
              </w:rPr>
            </w:pPr>
          </w:p>
        </w:tc>
        <w:tc>
          <w:tcPr>
            <w:tcW w:w="810" w:type="dxa"/>
          </w:tcPr>
          <w:p>
            <w:pPr>
              <w:pStyle w:val="13"/>
              <w:spacing w:before="85"/>
              <w:ind w:left="129" w:right="119"/>
              <w:rPr>
                <w:rFonts w:ascii="Times New Roman"/>
                <w:sz w:val="21"/>
              </w:rPr>
            </w:pPr>
            <w:r>
              <w:rPr>
                <w:rFonts w:ascii="Times New Roman"/>
                <w:position w:val="2"/>
                <w:sz w:val="21"/>
              </w:rPr>
              <w:t>BOD</w:t>
            </w:r>
            <w:r>
              <w:rPr>
                <w:rFonts w:ascii="Times New Roman"/>
                <w:position w:val="2"/>
                <w:sz w:val="21"/>
                <w:vertAlign w:val="subscript"/>
              </w:rPr>
              <w:t>5</w:t>
            </w:r>
          </w:p>
        </w:tc>
        <w:tc>
          <w:tcPr>
            <w:tcW w:w="885" w:type="dxa"/>
          </w:tcPr>
          <w:p>
            <w:pPr>
              <w:pStyle w:val="13"/>
              <w:spacing w:before="86"/>
              <w:ind w:left="105" w:right="98"/>
              <w:rPr>
                <w:rFonts w:ascii="Times New Roman"/>
                <w:sz w:val="21"/>
              </w:rPr>
            </w:pPr>
            <w:r>
              <w:rPr>
                <w:rFonts w:ascii="Times New Roman"/>
                <w:sz w:val="21"/>
              </w:rPr>
              <w:t>mg/L</w:t>
            </w:r>
          </w:p>
        </w:tc>
        <w:tc>
          <w:tcPr>
            <w:tcW w:w="990" w:type="dxa"/>
          </w:tcPr>
          <w:p>
            <w:pPr>
              <w:pStyle w:val="13"/>
              <w:spacing w:before="86"/>
              <w:ind w:left="25" w:right="16"/>
              <w:rPr>
                <w:rFonts w:ascii="Times New Roman"/>
                <w:sz w:val="21"/>
              </w:rPr>
            </w:pPr>
            <w:r>
              <w:rPr>
                <w:rFonts w:ascii="Times New Roman"/>
                <w:sz w:val="21"/>
              </w:rPr>
              <w:t>8.6</w:t>
            </w:r>
          </w:p>
        </w:tc>
        <w:tc>
          <w:tcPr>
            <w:tcW w:w="990" w:type="dxa"/>
          </w:tcPr>
          <w:p>
            <w:pPr>
              <w:pStyle w:val="13"/>
              <w:spacing w:before="86"/>
              <w:ind w:left="25" w:right="13"/>
              <w:rPr>
                <w:rFonts w:ascii="Times New Roman"/>
                <w:sz w:val="21"/>
              </w:rPr>
            </w:pPr>
            <w:r>
              <w:rPr>
                <w:rFonts w:ascii="Times New Roman"/>
                <w:sz w:val="21"/>
              </w:rPr>
              <w:t>8.9</w:t>
            </w:r>
          </w:p>
        </w:tc>
        <w:tc>
          <w:tcPr>
            <w:tcW w:w="1020" w:type="dxa"/>
          </w:tcPr>
          <w:p>
            <w:pPr>
              <w:pStyle w:val="13"/>
              <w:spacing w:before="86"/>
              <w:ind w:left="68" w:right="60"/>
              <w:rPr>
                <w:rFonts w:ascii="Times New Roman"/>
                <w:sz w:val="21"/>
              </w:rPr>
            </w:pPr>
            <w:r>
              <w:rPr>
                <w:rFonts w:ascii="Times New Roman"/>
                <w:sz w:val="21"/>
              </w:rPr>
              <w:t>8.7</w:t>
            </w:r>
          </w:p>
        </w:tc>
        <w:tc>
          <w:tcPr>
            <w:tcW w:w="1035" w:type="dxa"/>
          </w:tcPr>
          <w:p>
            <w:pPr>
              <w:pStyle w:val="13"/>
              <w:spacing w:before="86"/>
              <w:ind w:left="309" w:right="302"/>
              <w:rPr>
                <w:rFonts w:ascii="Times New Roman"/>
                <w:sz w:val="21"/>
              </w:rPr>
            </w:pPr>
            <w:r>
              <w:rPr>
                <w:rFonts w:ascii="Times New Roman"/>
                <w:sz w:val="21"/>
              </w:rPr>
              <w:t>8.9</w:t>
            </w:r>
          </w:p>
        </w:tc>
        <w:tc>
          <w:tcPr>
            <w:tcW w:w="1196" w:type="dxa"/>
          </w:tcPr>
          <w:p>
            <w:pPr>
              <w:pStyle w:val="13"/>
              <w:spacing w:before="88"/>
              <w:ind w:left="152" w:right="144"/>
              <w:rPr>
                <w:rFonts w:ascii="Times New Roman"/>
                <w:sz w:val="21"/>
              </w:rPr>
            </w:pPr>
            <w:r>
              <w:rPr>
                <w:rFonts w:ascii="Times New Roman"/>
                <w:sz w:val="21"/>
              </w:rPr>
              <w:t>8.8</w:t>
            </w:r>
          </w:p>
        </w:tc>
        <w:tc>
          <w:tcPr>
            <w:tcW w:w="1304" w:type="dxa"/>
          </w:tcPr>
          <w:p>
            <w:pPr>
              <w:pStyle w:val="13"/>
              <w:spacing w:before="86"/>
              <w:ind w:left="310" w:right="301"/>
              <w:rPr>
                <w:rFonts w:ascii="Times New Roman"/>
                <w:sz w:val="21"/>
              </w:rPr>
            </w:pPr>
            <w:r>
              <w:rPr>
                <w:rFonts w:ascii="Times New Roman"/>
                <w:sz w:val="21"/>
              </w:rPr>
              <w:t>20</w:t>
            </w:r>
          </w:p>
        </w:tc>
        <w:tc>
          <w:tcPr>
            <w:tcW w:w="860" w:type="dxa"/>
          </w:tcPr>
          <w:p>
            <w:pPr>
              <w:pStyle w:val="13"/>
              <w:spacing w:before="72"/>
              <w:ind w:left="198" w:right="19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1031" w:type="dxa"/>
            <w:vMerge w:val="restart"/>
          </w:tcPr>
          <w:p>
            <w:pPr>
              <w:pStyle w:val="13"/>
              <w:spacing w:before="186" w:line="285" w:lineRule="auto"/>
              <w:ind w:left="146" w:right="136" w:firstLine="158"/>
              <w:jc w:val="left"/>
              <w:rPr>
                <w:rFonts w:ascii="Times New Roman" w:eastAsia="Times New Roman"/>
                <w:sz w:val="21"/>
              </w:rPr>
            </w:pPr>
            <w:r>
              <w:rPr>
                <w:sz w:val="21"/>
              </w:rPr>
              <w:t>污水总排口</w:t>
            </w:r>
            <w:r>
              <w:rPr>
                <w:rFonts w:ascii="Times New Roman" w:eastAsia="Times New Roman"/>
                <w:sz w:val="21"/>
              </w:rPr>
              <w:t>2017.9.5</w:t>
            </w:r>
          </w:p>
        </w:tc>
        <w:tc>
          <w:tcPr>
            <w:tcW w:w="810" w:type="dxa"/>
          </w:tcPr>
          <w:p>
            <w:pPr>
              <w:pStyle w:val="13"/>
              <w:spacing w:before="87"/>
              <w:ind w:left="129" w:right="118"/>
              <w:rPr>
                <w:rFonts w:ascii="Times New Roman"/>
                <w:sz w:val="21"/>
              </w:rPr>
            </w:pPr>
            <w:r>
              <w:rPr>
                <w:rFonts w:ascii="Times New Roman"/>
                <w:sz w:val="21"/>
              </w:rPr>
              <w:t>pH</w:t>
            </w:r>
          </w:p>
        </w:tc>
        <w:tc>
          <w:tcPr>
            <w:tcW w:w="885" w:type="dxa"/>
          </w:tcPr>
          <w:p>
            <w:pPr>
              <w:pStyle w:val="13"/>
              <w:spacing w:before="73"/>
              <w:ind w:left="107" w:right="98"/>
              <w:rPr>
                <w:sz w:val="21"/>
              </w:rPr>
            </w:pPr>
            <w:r>
              <w:rPr>
                <w:sz w:val="21"/>
              </w:rPr>
              <w:t>无量纲</w:t>
            </w:r>
          </w:p>
        </w:tc>
        <w:tc>
          <w:tcPr>
            <w:tcW w:w="990" w:type="dxa"/>
          </w:tcPr>
          <w:p>
            <w:pPr>
              <w:pStyle w:val="13"/>
              <w:spacing w:before="87"/>
              <w:ind w:left="25" w:right="16"/>
              <w:rPr>
                <w:rFonts w:ascii="Times New Roman"/>
                <w:sz w:val="21"/>
              </w:rPr>
            </w:pPr>
            <w:r>
              <w:rPr>
                <w:rFonts w:ascii="Times New Roman"/>
                <w:sz w:val="21"/>
              </w:rPr>
              <w:t>7.45</w:t>
            </w:r>
          </w:p>
        </w:tc>
        <w:tc>
          <w:tcPr>
            <w:tcW w:w="990" w:type="dxa"/>
          </w:tcPr>
          <w:p>
            <w:pPr>
              <w:pStyle w:val="13"/>
              <w:spacing w:before="87"/>
              <w:ind w:left="25" w:right="16"/>
              <w:rPr>
                <w:rFonts w:ascii="Times New Roman"/>
                <w:sz w:val="21"/>
              </w:rPr>
            </w:pPr>
            <w:r>
              <w:rPr>
                <w:rFonts w:ascii="Times New Roman"/>
                <w:sz w:val="21"/>
              </w:rPr>
              <w:t>7.48</w:t>
            </w:r>
          </w:p>
        </w:tc>
        <w:tc>
          <w:tcPr>
            <w:tcW w:w="1020" w:type="dxa"/>
          </w:tcPr>
          <w:p>
            <w:pPr>
              <w:pStyle w:val="13"/>
              <w:spacing w:before="87"/>
              <w:ind w:left="68" w:right="60"/>
              <w:rPr>
                <w:rFonts w:ascii="Times New Roman"/>
                <w:sz w:val="21"/>
              </w:rPr>
            </w:pPr>
            <w:r>
              <w:rPr>
                <w:rFonts w:ascii="Times New Roman"/>
                <w:sz w:val="21"/>
              </w:rPr>
              <w:t>7.39</w:t>
            </w:r>
          </w:p>
        </w:tc>
        <w:tc>
          <w:tcPr>
            <w:tcW w:w="1035" w:type="dxa"/>
          </w:tcPr>
          <w:p>
            <w:pPr>
              <w:pStyle w:val="13"/>
              <w:spacing w:before="87"/>
              <w:ind w:left="314" w:right="302"/>
              <w:rPr>
                <w:rFonts w:ascii="Times New Roman"/>
                <w:sz w:val="21"/>
              </w:rPr>
            </w:pPr>
            <w:r>
              <w:rPr>
                <w:rFonts w:ascii="Times New Roman"/>
                <w:sz w:val="21"/>
              </w:rPr>
              <w:t>7.44</w:t>
            </w:r>
          </w:p>
        </w:tc>
        <w:tc>
          <w:tcPr>
            <w:tcW w:w="1196" w:type="dxa"/>
          </w:tcPr>
          <w:p>
            <w:pPr>
              <w:pStyle w:val="13"/>
              <w:spacing w:before="87"/>
              <w:ind w:left="152" w:right="144"/>
              <w:rPr>
                <w:rFonts w:ascii="Times New Roman"/>
                <w:sz w:val="21"/>
              </w:rPr>
            </w:pPr>
            <w:r>
              <w:rPr>
                <w:rFonts w:ascii="Times New Roman"/>
                <w:sz w:val="21"/>
              </w:rPr>
              <w:t>7.39~7.48</w:t>
            </w:r>
          </w:p>
        </w:tc>
        <w:tc>
          <w:tcPr>
            <w:tcW w:w="1304" w:type="dxa"/>
          </w:tcPr>
          <w:p>
            <w:pPr>
              <w:pStyle w:val="13"/>
              <w:spacing w:before="87"/>
              <w:ind w:left="313" w:right="301"/>
              <w:rPr>
                <w:rFonts w:ascii="Times New Roman"/>
                <w:sz w:val="21"/>
              </w:rPr>
            </w:pPr>
            <w:r>
              <w:rPr>
                <w:rFonts w:ascii="Times New Roman"/>
                <w:sz w:val="21"/>
              </w:rPr>
              <w:t>6.0~9.0</w:t>
            </w:r>
          </w:p>
        </w:tc>
        <w:tc>
          <w:tcPr>
            <w:tcW w:w="860" w:type="dxa"/>
          </w:tcPr>
          <w:p>
            <w:pPr>
              <w:pStyle w:val="13"/>
              <w:spacing w:before="73"/>
              <w:ind w:left="198" w:right="19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1031" w:type="dxa"/>
            <w:vMerge w:val="continue"/>
            <w:tcBorders>
              <w:top w:val="nil"/>
            </w:tcBorders>
          </w:tcPr>
          <w:p>
            <w:pPr>
              <w:rPr>
                <w:sz w:val="2"/>
                <w:szCs w:val="2"/>
              </w:rPr>
            </w:pPr>
          </w:p>
        </w:tc>
        <w:tc>
          <w:tcPr>
            <w:tcW w:w="810" w:type="dxa"/>
          </w:tcPr>
          <w:p>
            <w:pPr>
              <w:pStyle w:val="13"/>
              <w:spacing w:before="72"/>
              <w:ind w:left="123" w:right="119"/>
              <w:rPr>
                <w:sz w:val="21"/>
              </w:rPr>
            </w:pPr>
            <w:r>
              <w:rPr>
                <w:sz w:val="21"/>
              </w:rPr>
              <w:t>氨氮</w:t>
            </w:r>
          </w:p>
        </w:tc>
        <w:tc>
          <w:tcPr>
            <w:tcW w:w="885" w:type="dxa"/>
          </w:tcPr>
          <w:p>
            <w:pPr>
              <w:pStyle w:val="13"/>
              <w:spacing w:before="86"/>
              <w:ind w:left="105" w:right="98"/>
              <w:rPr>
                <w:rFonts w:ascii="Times New Roman"/>
                <w:sz w:val="21"/>
              </w:rPr>
            </w:pPr>
            <w:r>
              <w:rPr>
                <w:rFonts w:ascii="Times New Roman"/>
                <w:sz w:val="21"/>
              </w:rPr>
              <w:t>mg/L</w:t>
            </w:r>
          </w:p>
        </w:tc>
        <w:tc>
          <w:tcPr>
            <w:tcW w:w="990" w:type="dxa"/>
          </w:tcPr>
          <w:p>
            <w:pPr>
              <w:pStyle w:val="13"/>
              <w:spacing w:before="86"/>
              <w:ind w:left="25" w:right="16"/>
              <w:rPr>
                <w:rFonts w:ascii="Times New Roman"/>
                <w:sz w:val="21"/>
              </w:rPr>
            </w:pPr>
            <w:r>
              <w:rPr>
                <w:rFonts w:ascii="Times New Roman"/>
                <w:sz w:val="21"/>
              </w:rPr>
              <w:t>5.99</w:t>
            </w:r>
          </w:p>
        </w:tc>
        <w:tc>
          <w:tcPr>
            <w:tcW w:w="990" w:type="dxa"/>
          </w:tcPr>
          <w:p>
            <w:pPr>
              <w:pStyle w:val="13"/>
              <w:spacing w:before="86"/>
              <w:ind w:left="25" w:right="16"/>
              <w:rPr>
                <w:rFonts w:ascii="Times New Roman"/>
                <w:sz w:val="21"/>
              </w:rPr>
            </w:pPr>
            <w:r>
              <w:rPr>
                <w:rFonts w:ascii="Times New Roman"/>
                <w:sz w:val="21"/>
              </w:rPr>
              <w:t>6.30</w:t>
            </w:r>
          </w:p>
        </w:tc>
        <w:tc>
          <w:tcPr>
            <w:tcW w:w="1020" w:type="dxa"/>
          </w:tcPr>
          <w:p>
            <w:pPr>
              <w:pStyle w:val="13"/>
              <w:spacing w:before="86"/>
              <w:ind w:left="68" w:right="60"/>
              <w:rPr>
                <w:rFonts w:ascii="Times New Roman"/>
                <w:sz w:val="21"/>
              </w:rPr>
            </w:pPr>
            <w:r>
              <w:rPr>
                <w:rFonts w:ascii="Times New Roman"/>
                <w:sz w:val="21"/>
              </w:rPr>
              <w:t>5.43</w:t>
            </w:r>
          </w:p>
        </w:tc>
        <w:tc>
          <w:tcPr>
            <w:tcW w:w="1035" w:type="dxa"/>
          </w:tcPr>
          <w:p>
            <w:pPr>
              <w:pStyle w:val="13"/>
              <w:spacing w:before="86"/>
              <w:ind w:left="314" w:right="302"/>
              <w:rPr>
                <w:rFonts w:ascii="Times New Roman"/>
                <w:sz w:val="21"/>
              </w:rPr>
            </w:pPr>
            <w:r>
              <w:rPr>
                <w:rFonts w:ascii="Times New Roman"/>
                <w:sz w:val="21"/>
              </w:rPr>
              <w:t>6.10</w:t>
            </w:r>
          </w:p>
        </w:tc>
        <w:tc>
          <w:tcPr>
            <w:tcW w:w="1196" w:type="dxa"/>
          </w:tcPr>
          <w:p>
            <w:pPr>
              <w:pStyle w:val="13"/>
              <w:spacing w:before="88"/>
              <w:ind w:left="152" w:right="144"/>
              <w:rPr>
                <w:rFonts w:ascii="Times New Roman"/>
                <w:sz w:val="21"/>
              </w:rPr>
            </w:pPr>
            <w:r>
              <w:rPr>
                <w:rFonts w:ascii="Times New Roman"/>
                <w:sz w:val="21"/>
              </w:rPr>
              <w:t>5.96</w:t>
            </w:r>
          </w:p>
        </w:tc>
        <w:tc>
          <w:tcPr>
            <w:tcW w:w="1304" w:type="dxa"/>
          </w:tcPr>
          <w:p>
            <w:pPr>
              <w:pStyle w:val="13"/>
              <w:spacing w:before="86"/>
              <w:ind w:left="310" w:right="301"/>
              <w:rPr>
                <w:rFonts w:ascii="Times New Roman"/>
                <w:sz w:val="21"/>
              </w:rPr>
            </w:pPr>
            <w:r>
              <w:rPr>
                <w:rFonts w:ascii="Times New Roman"/>
                <w:sz w:val="21"/>
              </w:rPr>
              <w:t>20</w:t>
            </w:r>
          </w:p>
        </w:tc>
        <w:tc>
          <w:tcPr>
            <w:tcW w:w="860" w:type="dxa"/>
          </w:tcPr>
          <w:p>
            <w:pPr>
              <w:pStyle w:val="13"/>
              <w:spacing w:before="72"/>
              <w:ind w:left="198" w:right="192"/>
              <w:rPr>
                <w:sz w:val="21"/>
              </w:rPr>
            </w:pPr>
            <w:r>
              <w:rPr>
                <w:sz w:val="21"/>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1031" w:type="dxa"/>
            <w:vMerge w:val="continue"/>
            <w:tcBorders>
              <w:top w:val="nil"/>
            </w:tcBorders>
          </w:tcPr>
          <w:p>
            <w:pPr>
              <w:rPr>
                <w:sz w:val="2"/>
                <w:szCs w:val="2"/>
              </w:rPr>
            </w:pPr>
          </w:p>
        </w:tc>
        <w:tc>
          <w:tcPr>
            <w:tcW w:w="810" w:type="dxa"/>
          </w:tcPr>
          <w:p>
            <w:pPr>
              <w:pStyle w:val="13"/>
              <w:spacing w:before="84"/>
              <w:ind w:left="129" w:right="119"/>
              <w:rPr>
                <w:rFonts w:ascii="Times New Roman"/>
                <w:sz w:val="21"/>
              </w:rPr>
            </w:pPr>
            <w:r>
              <w:rPr>
                <w:rFonts w:ascii="Times New Roman"/>
                <w:position w:val="2"/>
                <w:sz w:val="21"/>
              </w:rPr>
              <w:t>BOD</w:t>
            </w:r>
            <w:r>
              <w:rPr>
                <w:rFonts w:ascii="Times New Roman"/>
                <w:position w:val="2"/>
                <w:sz w:val="21"/>
                <w:vertAlign w:val="subscript"/>
              </w:rPr>
              <w:t>5</w:t>
            </w:r>
          </w:p>
        </w:tc>
        <w:tc>
          <w:tcPr>
            <w:tcW w:w="885" w:type="dxa"/>
          </w:tcPr>
          <w:p>
            <w:pPr>
              <w:pStyle w:val="13"/>
              <w:spacing w:before="87"/>
              <w:ind w:left="105" w:right="98"/>
              <w:rPr>
                <w:rFonts w:ascii="Times New Roman"/>
                <w:sz w:val="21"/>
              </w:rPr>
            </w:pPr>
            <w:r>
              <w:rPr>
                <w:rFonts w:ascii="Times New Roman"/>
                <w:sz w:val="21"/>
              </w:rPr>
              <w:t>mg/L</w:t>
            </w:r>
          </w:p>
        </w:tc>
        <w:tc>
          <w:tcPr>
            <w:tcW w:w="990" w:type="dxa"/>
          </w:tcPr>
          <w:p>
            <w:pPr>
              <w:pStyle w:val="13"/>
              <w:spacing w:before="87"/>
              <w:ind w:left="25" w:right="16"/>
              <w:rPr>
                <w:rFonts w:ascii="Times New Roman"/>
                <w:sz w:val="21"/>
              </w:rPr>
            </w:pPr>
            <w:r>
              <w:rPr>
                <w:rFonts w:ascii="Times New Roman"/>
                <w:sz w:val="21"/>
              </w:rPr>
              <w:t>9.4</w:t>
            </w:r>
          </w:p>
        </w:tc>
        <w:tc>
          <w:tcPr>
            <w:tcW w:w="990" w:type="dxa"/>
          </w:tcPr>
          <w:p>
            <w:pPr>
              <w:pStyle w:val="13"/>
              <w:spacing w:before="87"/>
              <w:ind w:left="25" w:right="13"/>
              <w:rPr>
                <w:rFonts w:ascii="Times New Roman"/>
                <w:sz w:val="21"/>
              </w:rPr>
            </w:pPr>
            <w:r>
              <w:rPr>
                <w:rFonts w:ascii="Times New Roman"/>
                <w:sz w:val="21"/>
              </w:rPr>
              <w:t>8.7</w:t>
            </w:r>
          </w:p>
        </w:tc>
        <w:tc>
          <w:tcPr>
            <w:tcW w:w="1020" w:type="dxa"/>
          </w:tcPr>
          <w:p>
            <w:pPr>
              <w:pStyle w:val="13"/>
              <w:spacing w:before="87"/>
              <w:ind w:left="68" w:right="60"/>
              <w:rPr>
                <w:rFonts w:ascii="Times New Roman"/>
                <w:sz w:val="21"/>
              </w:rPr>
            </w:pPr>
            <w:r>
              <w:rPr>
                <w:rFonts w:ascii="Times New Roman"/>
                <w:sz w:val="21"/>
              </w:rPr>
              <w:t>8.8</w:t>
            </w:r>
          </w:p>
        </w:tc>
        <w:tc>
          <w:tcPr>
            <w:tcW w:w="1035" w:type="dxa"/>
          </w:tcPr>
          <w:p>
            <w:pPr>
              <w:pStyle w:val="13"/>
              <w:spacing w:before="87"/>
              <w:ind w:left="309" w:right="302"/>
              <w:rPr>
                <w:rFonts w:ascii="Times New Roman"/>
                <w:sz w:val="21"/>
              </w:rPr>
            </w:pPr>
            <w:r>
              <w:rPr>
                <w:rFonts w:ascii="Times New Roman"/>
                <w:sz w:val="21"/>
              </w:rPr>
              <w:t>8.9</w:t>
            </w:r>
          </w:p>
        </w:tc>
        <w:tc>
          <w:tcPr>
            <w:tcW w:w="1196" w:type="dxa"/>
          </w:tcPr>
          <w:p>
            <w:pPr>
              <w:pStyle w:val="13"/>
              <w:spacing w:before="87"/>
              <w:ind w:left="152" w:right="144"/>
              <w:rPr>
                <w:rFonts w:ascii="Times New Roman"/>
                <w:sz w:val="21"/>
              </w:rPr>
            </w:pPr>
            <w:r>
              <w:rPr>
                <w:rFonts w:ascii="Times New Roman"/>
                <w:sz w:val="21"/>
              </w:rPr>
              <w:t>9.0</w:t>
            </w:r>
          </w:p>
        </w:tc>
        <w:tc>
          <w:tcPr>
            <w:tcW w:w="1304" w:type="dxa"/>
          </w:tcPr>
          <w:p>
            <w:pPr>
              <w:pStyle w:val="13"/>
              <w:spacing w:before="87"/>
              <w:ind w:left="310" w:right="301"/>
              <w:rPr>
                <w:rFonts w:ascii="Times New Roman"/>
                <w:sz w:val="21"/>
              </w:rPr>
            </w:pPr>
            <w:r>
              <w:rPr>
                <w:rFonts w:ascii="Times New Roman"/>
                <w:sz w:val="21"/>
              </w:rPr>
              <w:t>20</w:t>
            </w:r>
          </w:p>
        </w:tc>
        <w:tc>
          <w:tcPr>
            <w:tcW w:w="860" w:type="dxa"/>
          </w:tcPr>
          <w:p>
            <w:pPr>
              <w:pStyle w:val="13"/>
              <w:spacing w:before="73"/>
              <w:ind w:left="198" w:right="192"/>
              <w:rPr>
                <w:sz w:val="21"/>
              </w:rPr>
            </w:pPr>
            <w:r>
              <w:rPr>
                <w:sz w:val="21"/>
              </w:rPr>
              <w:t>达标</w:t>
            </w:r>
          </w:p>
        </w:tc>
      </w:tr>
    </w:tbl>
    <w:p>
      <w:pPr>
        <w:pStyle w:val="12"/>
        <w:numPr>
          <w:ilvl w:val="2"/>
          <w:numId w:val="13"/>
        </w:numPr>
        <w:tabs>
          <w:tab w:val="left" w:pos="1412"/>
        </w:tabs>
        <w:spacing w:before="80" w:after="0" w:line="240" w:lineRule="auto"/>
        <w:ind w:left="1411" w:right="0" w:hanging="540"/>
        <w:jc w:val="left"/>
        <w:rPr>
          <w:sz w:val="24"/>
        </w:rPr>
      </w:pPr>
      <w:r>
        <w:rPr>
          <w:sz w:val="24"/>
        </w:rPr>
        <w:t>监测结果评价</w:t>
      </w:r>
    </w:p>
    <w:p>
      <w:pPr>
        <w:pStyle w:val="6"/>
        <w:spacing w:before="161" w:line="362" w:lineRule="auto"/>
        <w:ind w:left="871" w:right="885" w:firstLine="480"/>
        <w:jc w:val="both"/>
      </w:pPr>
      <w:r>
        <w:rPr>
          <w:spacing w:val="-7"/>
        </w:rPr>
        <w:t xml:space="preserve">污水处理站出口中 </w:t>
      </w:r>
      <w:r>
        <w:rPr>
          <w:rFonts w:ascii="Times New Roman" w:eastAsia="Times New Roman"/>
        </w:rPr>
        <w:t xml:space="preserve">pH </w:t>
      </w:r>
      <w:r>
        <w:rPr>
          <w:spacing w:val="-9"/>
        </w:rPr>
        <w:t xml:space="preserve">的监测结果为 </w:t>
      </w:r>
      <w:r>
        <w:rPr>
          <w:rFonts w:ascii="Times New Roman" w:eastAsia="Times New Roman"/>
          <w:spacing w:val="-7"/>
        </w:rPr>
        <w:t>7.39~7.88</w:t>
      </w:r>
      <w:r>
        <w:rPr>
          <w:spacing w:val="-3"/>
        </w:rPr>
        <w:t>，其他各项监测指标日均浓度最高</w:t>
      </w:r>
      <w:r>
        <w:rPr>
          <w:position w:val="2"/>
        </w:rPr>
        <w:t>值为氨氮：</w:t>
      </w:r>
      <w:r>
        <w:rPr>
          <w:rFonts w:ascii="Times New Roman" w:eastAsia="Times New Roman"/>
          <w:position w:val="2"/>
        </w:rPr>
        <w:t>5.96mg/L</w:t>
      </w:r>
      <w:r>
        <w:rPr>
          <w:position w:val="2"/>
        </w:rPr>
        <w:t>，</w:t>
      </w:r>
      <w:r>
        <w:rPr>
          <w:rFonts w:ascii="Times New Roman" w:eastAsia="Times New Roman"/>
          <w:position w:val="2"/>
        </w:rPr>
        <w:t>BOD</w:t>
      </w:r>
      <w:r>
        <w:rPr>
          <w:rFonts w:ascii="Times New Roman" w:eastAsia="Times New Roman"/>
          <w:position w:val="2"/>
          <w:vertAlign w:val="subscript"/>
        </w:rPr>
        <w:t>5</w:t>
      </w:r>
      <w:r>
        <w:rPr>
          <w:position w:val="2"/>
          <w:vertAlign w:val="baseline"/>
        </w:rPr>
        <w:t>：</w:t>
      </w:r>
      <w:r>
        <w:rPr>
          <w:rFonts w:ascii="Times New Roman" w:eastAsia="Times New Roman"/>
          <w:position w:val="2"/>
          <w:vertAlign w:val="baseline"/>
        </w:rPr>
        <w:t>9.0mg/L</w:t>
      </w:r>
      <w:r>
        <w:rPr>
          <w:spacing w:val="0"/>
          <w:position w:val="2"/>
          <w:vertAlign w:val="baseline"/>
        </w:rPr>
        <w:t>，均满足《城市污水再生利用 城市杂用水水</w:t>
      </w:r>
      <w:r>
        <w:rPr>
          <w:spacing w:val="0"/>
          <w:vertAlign w:val="baseline"/>
        </w:rPr>
        <w:t>质》（</w:t>
      </w:r>
      <w:r>
        <w:rPr>
          <w:rFonts w:ascii="Times New Roman" w:eastAsia="Times New Roman"/>
          <w:spacing w:val="0"/>
          <w:vertAlign w:val="baseline"/>
        </w:rPr>
        <w:t>GB/T18920-2002</w:t>
      </w:r>
      <w:r>
        <w:rPr>
          <w:spacing w:val="0"/>
          <w:vertAlign w:val="baseline"/>
        </w:rPr>
        <w:t>）中城市绿化用水标准。</w:t>
      </w:r>
    </w:p>
    <w:p>
      <w:pPr>
        <w:pStyle w:val="5"/>
        <w:numPr>
          <w:ilvl w:val="1"/>
          <w:numId w:val="19"/>
        </w:numPr>
        <w:tabs>
          <w:tab w:val="left" w:pos="1232"/>
        </w:tabs>
        <w:spacing w:before="6" w:after="0" w:line="240" w:lineRule="auto"/>
        <w:ind w:left="1231" w:right="0" w:hanging="360"/>
        <w:jc w:val="left"/>
      </w:pPr>
      <w:bookmarkStart w:id="41" w:name="_TOC_250008"/>
      <w:bookmarkEnd w:id="41"/>
      <w:r>
        <w:t>噪声监测</w:t>
      </w:r>
    </w:p>
    <w:p>
      <w:pPr>
        <w:pStyle w:val="12"/>
        <w:numPr>
          <w:ilvl w:val="2"/>
          <w:numId w:val="19"/>
        </w:numPr>
        <w:tabs>
          <w:tab w:val="left" w:pos="1412"/>
        </w:tabs>
        <w:spacing w:before="161" w:after="0" w:line="240" w:lineRule="auto"/>
        <w:ind w:left="1411" w:right="0" w:hanging="540"/>
        <w:jc w:val="left"/>
        <w:rPr>
          <w:sz w:val="24"/>
        </w:rPr>
      </w:pPr>
      <w:r>
        <w:rPr>
          <w:sz w:val="24"/>
        </w:rPr>
        <w:t>噪声监测点位示意图及监测结果</w:t>
      </w:r>
    </w:p>
    <w:p>
      <w:pPr>
        <w:spacing w:after="0" w:line="240" w:lineRule="auto"/>
        <w:jc w:val="left"/>
        <w:rPr>
          <w:sz w:val="24"/>
        </w:rPr>
        <w:sectPr>
          <w:pgSz w:w="11910" w:h="16840"/>
          <w:pgMar w:top="1360" w:right="660" w:bottom="280" w:left="660" w:header="870" w:footer="0" w:gutter="0"/>
        </w:sectPr>
      </w:pPr>
    </w:p>
    <w:p>
      <w:pPr>
        <w:pStyle w:val="6"/>
        <w:spacing w:before="12"/>
        <w:rPr>
          <w:sz w:val="18"/>
        </w:rPr>
      </w:pPr>
    </w:p>
    <w:p>
      <w:pPr>
        <w:pStyle w:val="6"/>
        <w:ind w:left="847"/>
        <w:rPr>
          <w:sz w:val="20"/>
        </w:rPr>
      </w:pPr>
      <w:r>
        <w:rPr>
          <w:sz w:val="20"/>
        </w:rPr>
        <mc:AlternateContent>
          <mc:Choice Requires="wpg">
            <w:drawing>
              <wp:inline distT="0" distB="0" distL="114300" distR="114300">
                <wp:extent cx="5322570" cy="3922395"/>
                <wp:effectExtent l="0" t="0" r="11430" b="1905"/>
                <wp:docPr id="55" name="组合 68"/>
                <wp:cNvGraphicFramePr/>
                <a:graphic xmlns:a="http://schemas.openxmlformats.org/drawingml/2006/main">
                  <a:graphicData uri="http://schemas.microsoft.com/office/word/2010/wordprocessingGroup">
                    <wpg:wgp>
                      <wpg:cNvGrpSpPr/>
                      <wpg:grpSpPr>
                        <a:xfrm>
                          <a:off x="0" y="0"/>
                          <a:ext cx="5322570" cy="3922395"/>
                          <a:chOff x="0" y="0"/>
                          <a:chExt cx="8382" cy="6177"/>
                        </a:xfrm>
                      </wpg:grpSpPr>
                      <wps:wsp>
                        <wps:cNvPr id="35" name="任意多边形 69"/>
                        <wps:cNvSpPr/>
                        <wps:spPr>
                          <a:xfrm>
                            <a:off x="0" y="0"/>
                            <a:ext cx="8382" cy="6177"/>
                          </a:xfrm>
                          <a:custGeom>
                            <a:avLst/>
                            <a:gdLst/>
                            <a:ahLst/>
                            <a:cxnLst/>
                            <a:pathLst>
                              <a:path w="8382" h="6177">
                                <a:moveTo>
                                  <a:pt x="8382" y="6177"/>
                                </a:moveTo>
                                <a:lnTo>
                                  <a:pt x="0" y="6177"/>
                                </a:lnTo>
                                <a:lnTo>
                                  <a:pt x="0" y="0"/>
                                </a:lnTo>
                                <a:lnTo>
                                  <a:pt x="8382" y="0"/>
                                </a:lnTo>
                                <a:lnTo>
                                  <a:pt x="8382" y="6"/>
                                </a:lnTo>
                                <a:lnTo>
                                  <a:pt x="12" y="6"/>
                                </a:lnTo>
                                <a:lnTo>
                                  <a:pt x="6" y="12"/>
                                </a:lnTo>
                                <a:lnTo>
                                  <a:pt x="12" y="12"/>
                                </a:lnTo>
                                <a:lnTo>
                                  <a:pt x="12" y="6165"/>
                                </a:lnTo>
                                <a:lnTo>
                                  <a:pt x="6" y="6165"/>
                                </a:lnTo>
                                <a:lnTo>
                                  <a:pt x="12" y="6171"/>
                                </a:lnTo>
                                <a:lnTo>
                                  <a:pt x="8382" y="6171"/>
                                </a:lnTo>
                                <a:lnTo>
                                  <a:pt x="8382" y="6177"/>
                                </a:lnTo>
                                <a:close/>
                                <a:moveTo>
                                  <a:pt x="12" y="12"/>
                                </a:moveTo>
                                <a:lnTo>
                                  <a:pt x="6" y="12"/>
                                </a:lnTo>
                                <a:lnTo>
                                  <a:pt x="12" y="6"/>
                                </a:lnTo>
                                <a:lnTo>
                                  <a:pt x="12" y="12"/>
                                </a:lnTo>
                                <a:close/>
                                <a:moveTo>
                                  <a:pt x="8370" y="12"/>
                                </a:moveTo>
                                <a:lnTo>
                                  <a:pt x="12" y="12"/>
                                </a:lnTo>
                                <a:lnTo>
                                  <a:pt x="12" y="6"/>
                                </a:lnTo>
                                <a:lnTo>
                                  <a:pt x="8370" y="6"/>
                                </a:lnTo>
                                <a:lnTo>
                                  <a:pt x="8370" y="12"/>
                                </a:lnTo>
                                <a:close/>
                                <a:moveTo>
                                  <a:pt x="8370" y="6171"/>
                                </a:moveTo>
                                <a:lnTo>
                                  <a:pt x="8370" y="6"/>
                                </a:lnTo>
                                <a:lnTo>
                                  <a:pt x="8376" y="12"/>
                                </a:lnTo>
                                <a:lnTo>
                                  <a:pt x="8382" y="12"/>
                                </a:lnTo>
                                <a:lnTo>
                                  <a:pt x="8382" y="6165"/>
                                </a:lnTo>
                                <a:lnTo>
                                  <a:pt x="8376" y="6165"/>
                                </a:lnTo>
                                <a:lnTo>
                                  <a:pt x="8370" y="6171"/>
                                </a:lnTo>
                                <a:close/>
                                <a:moveTo>
                                  <a:pt x="8382" y="12"/>
                                </a:moveTo>
                                <a:lnTo>
                                  <a:pt x="8376" y="12"/>
                                </a:lnTo>
                                <a:lnTo>
                                  <a:pt x="8370" y="6"/>
                                </a:lnTo>
                                <a:lnTo>
                                  <a:pt x="8382" y="6"/>
                                </a:lnTo>
                                <a:lnTo>
                                  <a:pt x="8382" y="12"/>
                                </a:lnTo>
                                <a:close/>
                                <a:moveTo>
                                  <a:pt x="12" y="6171"/>
                                </a:moveTo>
                                <a:lnTo>
                                  <a:pt x="6" y="6165"/>
                                </a:lnTo>
                                <a:lnTo>
                                  <a:pt x="12" y="6165"/>
                                </a:lnTo>
                                <a:lnTo>
                                  <a:pt x="12" y="6171"/>
                                </a:lnTo>
                                <a:close/>
                                <a:moveTo>
                                  <a:pt x="8370" y="6171"/>
                                </a:moveTo>
                                <a:lnTo>
                                  <a:pt x="12" y="6171"/>
                                </a:lnTo>
                                <a:lnTo>
                                  <a:pt x="12" y="6165"/>
                                </a:lnTo>
                                <a:lnTo>
                                  <a:pt x="8370" y="6165"/>
                                </a:lnTo>
                                <a:lnTo>
                                  <a:pt x="8370" y="6171"/>
                                </a:lnTo>
                                <a:close/>
                                <a:moveTo>
                                  <a:pt x="8382" y="6171"/>
                                </a:moveTo>
                                <a:lnTo>
                                  <a:pt x="8370" y="6171"/>
                                </a:lnTo>
                                <a:lnTo>
                                  <a:pt x="8376" y="6165"/>
                                </a:lnTo>
                                <a:lnTo>
                                  <a:pt x="8382" y="6165"/>
                                </a:lnTo>
                                <a:lnTo>
                                  <a:pt x="8382" y="6171"/>
                                </a:lnTo>
                                <a:close/>
                              </a:path>
                            </a:pathLst>
                          </a:custGeom>
                          <a:solidFill>
                            <a:srgbClr val="000000"/>
                          </a:solidFill>
                          <a:ln w="9525">
                            <a:noFill/>
                          </a:ln>
                        </wps:spPr>
                        <wps:bodyPr upright="1"/>
                      </wps:wsp>
                      <wps:wsp>
                        <wps:cNvPr id="36" name="任意多边形 70"/>
                        <wps:cNvSpPr/>
                        <wps:spPr>
                          <a:xfrm>
                            <a:off x="670" y="454"/>
                            <a:ext cx="54" cy="915"/>
                          </a:xfrm>
                          <a:custGeom>
                            <a:avLst/>
                            <a:gdLst/>
                            <a:ahLst/>
                            <a:cxnLst/>
                            <a:pathLst>
                              <a:path w="54" h="915">
                                <a:moveTo>
                                  <a:pt x="5" y="54"/>
                                </a:moveTo>
                                <a:lnTo>
                                  <a:pt x="3" y="53"/>
                                </a:lnTo>
                                <a:lnTo>
                                  <a:pt x="1" y="52"/>
                                </a:lnTo>
                                <a:lnTo>
                                  <a:pt x="0" y="49"/>
                                </a:lnTo>
                                <a:lnTo>
                                  <a:pt x="0" y="47"/>
                                </a:lnTo>
                                <a:lnTo>
                                  <a:pt x="1" y="45"/>
                                </a:lnTo>
                                <a:lnTo>
                                  <a:pt x="27" y="0"/>
                                </a:lnTo>
                                <a:lnTo>
                                  <a:pt x="34" y="12"/>
                                </a:lnTo>
                                <a:lnTo>
                                  <a:pt x="21" y="12"/>
                                </a:lnTo>
                                <a:lnTo>
                                  <a:pt x="21" y="34"/>
                                </a:lnTo>
                                <a:lnTo>
                                  <a:pt x="11" y="51"/>
                                </a:lnTo>
                                <a:lnTo>
                                  <a:pt x="10" y="53"/>
                                </a:lnTo>
                                <a:lnTo>
                                  <a:pt x="7" y="54"/>
                                </a:lnTo>
                                <a:lnTo>
                                  <a:pt x="5" y="54"/>
                                </a:lnTo>
                                <a:close/>
                                <a:moveTo>
                                  <a:pt x="21" y="34"/>
                                </a:moveTo>
                                <a:lnTo>
                                  <a:pt x="21" y="12"/>
                                </a:lnTo>
                                <a:lnTo>
                                  <a:pt x="33" y="12"/>
                                </a:lnTo>
                                <a:lnTo>
                                  <a:pt x="33" y="15"/>
                                </a:lnTo>
                                <a:lnTo>
                                  <a:pt x="22" y="15"/>
                                </a:lnTo>
                                <a:lnTo>
                                  <a:pt x="27" y="24"/>
                                </a:lnTo>
                                <a:lnTo>
                                  <a:pt x="21" y="34"/>
                                </a:lnTo>
                                <a:close/>
                                <a:moveTo>
                                  <a:pt x="49" y="54"/>
                                </a:moveTo>
                                <a:lnTo>
                                  <a:pt x="46" y="54"/>
                                </a:lnTo>
                                <a:lnTo>
                                  <a:pt x="44" y="53"/>
                                </a:lnTo>
                                <a:lnTo>
                                  <a:pt x="43" y="51"/>
                                </a:lnTo>
                                <a:lnTo>
                                  <a:pt x="33" y="34"/>
                                </a:lnTo>
                                <a:lnTo>
                                  <a:pt x="33" y="12"/>
                                </a:lnTo>
                                <a:lnTo>
                                  <a:pt x="21" y="12"/>
                                </a:lnTo>
                                <a:lnTo>
                                  <a:pt x="34" y="12"/>
                                </a:lnTo>
                                <a:lnTo>
                                  <a:pt x="53" y="45"/>
                                </a:lnTo>
                                <a:lnTo>
                                  <a:pt x="54" y="47"/>
                                </a:lnTo>
                                <a:lnTo>
                                  <a:pt x="54" y="49"/>
                                </a:lnTo>
                                <a:lnTo>
                                  <a:pt x="53" y="52"/>
                                </a:lnTo>
                                <a:lnTo>
                                  <a:pt x="51" y="53"/>
                                </a:lnTo>
                                <a:lnTo>
                                  <a:pt x="49" y="54"/>
                                </a:lnTo>
                                <a:close/>
                                <a:moveTo>
                                  <a:pt x="27" y="24"/>
                                </a:moveTo>
                                <a:lnTo>
                                  <a:pt x="22" y="15"/>
                                </a:lnTo>
                                <a:lnTo>
                                  <a:pt x="32" y="15"/>
                                </a:lnTo>
                                <a:lnTo>
                                  <a:pt x="27" y="24"/>
                                </a:lnTo>
                                <a:close/>
                                <a:moveTo>
                                  <a:pt x="33" y="34"/>
                                </a:moveTo>
                                <a:lnTo>
                                  <a:pt x="27" y="24"/>
                                </a:lnTo>
                                <a:lnTo>
                                  <a:pt x="32" y="15"/>
                                </a:lnTo>
                                <a:lnTo>
                                  <a:pt x="22" y="15"/>
                                </a:lnTo>
                                <a:lnTo>
                                  <a:pt x="33" y="15"/>
                                </a:lnTo>
                                <a:lnTo>
                                  <a:pt x="33" y="34"/>
                                </a:lnTo>
                                <a:close/>
                                <a:moveTo>
                                  <a:pt x="32" y="915"/>
                                </a:moveTo>
                                <a:lnTo>
                                  <a:pt x="20" y="915"/>
                                </a:lnTo>
                                <a:lnTo>
                                  <a:pt x="21" y="34"/>
                                </a:lnTo>
                                <a:lnTo>
                                  <a:pt x="27" y="24"/>
                                </a:lnTo>
                                <a:lnTo>
                                  <a:pt x="33" y="34"/>
                                </a:lnTo>
                                <a:lnTo>
                                  <a:pt x="32" y="915"/>
                                </a:lnTo>
                                <a:close/>
                              </a:path>
                            </a:pathLst>
                          </a:custGeom>
                          <a:solidFill>
                            <a:srgbClr val="000000"/>
                          </a:solidFill>
                          <a:ln w="9525">
                            <a:noFill/>
                          </a:ln>
                        </wps:spPr>
                        <wps:bodyPr upright="1"/>
                      </wps:wsp>
                      <wps:wsp>
                        <wps:cNvPr id="37" name="直线 71"/>
                        <wps:cNvSpPr/>
                        <wps:spPr>
                          <a:xfrm>
                            <a:off x="606" y="769"/>
                            <a:ext cx="165" cy="0"/>
                          </a:xfrm>
                          <a:prstGeom prst="line">
                            <a:avLst/>
                          </a:prstGeom>
                          <a:ln w="8255" cap="flat" cmpd="sng">
                            <a:solidFill>
                              <a:srgbClr val="000000"/>
                            </a:solidFill>
                            <a:prstDash val="solid"/>
                            <a:headEnd type="none" w="med" len="med"/>
                            <a:tailEnd type="none" w="med" len="med"/>
                          </a:ln>
                        </wps:spPr>
                        <wps:bodyPr upright="1"/>
                      </wps:wsp>
                      <wps:wsp>
                        <wps:cNvPr id="38" name="直线 72"/>
                        <wps:cNvSpPr/>
                        <wps:spPr>
                          <a:xfrm>
                            <a:off x="4236" y="1185"/>
                            <a:ext cx="0" cy="210"/>
                          </a:xfrm>
                          <a:prstGeom prst="line">
                            <a:avLst/>
                          </a:prstGeom>
                          <a:ln w="16510" cap="flat" cmpd="sng">
                            <a:solidFill>
                              <a:srgbClr val="000000"/>
                            </a:solidFill>
                            <a:prstDash val="solid"/>
                            <a:headEnd type="none" w="med" len="med"/>
                            <a:tailEnd type="none" w="med" len="med"/>
                          </a:ln>
                        </wps:spPr>
                        <wps:bodyPr upright="1"/>
                      </wps:wsp>
                      <wps:wsp>
                        <wps:cNvPr id="39" name="任意多边形 73"/>
                        <wps:cNvSpPr/>
                        <wps:spPr>
                          <a:xfrm>
                            <a:off x="4531" y="2640"/>
                            <a:ext cx="2021" cy="1302"/>
                          </a:xfrm>
                          <a:custGeom>
                            <a:avLst/>
                            <a:gdLst/>
                            <a:ahLst/>
                            <a:cxnLst/>
                            <a:pathLst>
                              <a:path w="2021" h="1302">
                                <a:moveTo>
                                  <a:pt x="2021" y="1302"/>
                                </a:moveTo>
                                <a:lnTo>
                                  <a:pt x="0" y="1302"/>
                                </a:lnTo>
                                <a:lnTo>
                                  <a:pt x="0" y="0"/>
                                </a:lnTo>
                                <a:lnTo>
                                  <a:pt x="2021" y="0"/>
                                </a:lnTo>
                                <a:lnTo>
                                  <a:pt x="2021" y="6"/>
                                </a:lnTo>
                                <a:lnTo>
                                  <a:pt x="12" y="6"/>
                                </a:lnTo>
                                <a:lnTo>
                                  <a:pt x="6" y="12"/>
                                </a:lnTo>
                                <a:lnTo>
                                  <a:pt x="12" y="12"/>
                                </a:lnTo>
                                <a:lnTo>
                                  <a:pt x="12" y="1290"/>
                                </a:lnTo>
                                <a:lnTo>
                                  <a:pt x="6" y="1290"/>
                                </a:lnTo>
                                <a:lnTo>
                                  <a:pt x="12" y="1296"/>
                                </a:lnTo>
                                <a:lnTo>
                                  <a:pt x="2021" y="1296"/>
                                </a:lnTo>
                                <a:lnTo>
                                  <a:pt x="2021" y="1302"/>
                                </a:lnTo>
                                <a:close/>
                                <a:moveTo>
                                  <a:pt x="12" y="12"/>
                                </a:moveTo>
                                <a:lnTo>
                                  <a:pt x="6" y="12"/>
                                </a:lnTo>
                                <a:lnTo>
                                  <a:pt x="12" y="6"/>
                                </a:lnTo>
                                <a:lnTo>
                                  <a:pt x="12" y="12"/>
                                </a:lnTo>
                                <a:close/>
                                <a:moveTo>
                                  <a:pt x="2009" y="12"/>
                                </a:moveTo>
                                <a:lnTo>
                                  <a:pt x="12" y="12"/>
                                </a:lnTo>
                                <a:lnTo>
                                  <a:pt x="12" y="6"/>
                                </a:lnTo>
                                <a:lnTo>
                                  <a:pt x="2009" y="6"/>
                                </a:lnTo>
                                <a:lnTo>
                                  <a:pt x="2009" y="12"/>
                                </a:lnTo>
                                <a:close/>
                                <a:moveTo>
                                  <a:pt x="2009" y="1296"/>
                                </a:moveTo>
                                <a:lnTo>
                                  <a:pt x="2009" y="6"/>
                                </a:lnTo>
                                <a:lnTo>
                                  <a:pt x="2015" y="12"/>
                                </a:lnTo>
                                <a:lnTo>
                                  <a:pt x="2021" y="12"/>
                                </a:lnTo>
                                <a:lnTo>
                                  <a:pt x="2021" y="1290"/>
                                </a:lnTo>
                                <a:lnTo>
                                  <a:pt x="2015" y="1290"/>
                                </a:lnTo>
                                <a:lnTo>
                                  <a:pt x="2009" y="1296"/>
                                </a:lnTo>
                                <a:close/>
                                <a:moveTo>
                                  <a:pt x="2021" y="12"/>
                                </a:moveTo>
                                <a:lnTo>
                                  <a:pt x="2015" y="12"/>
                                </a:lnTo>
                                <a:lnTo>
                                  <a:pt x="2009" y="6"/>
                                </a:lnTo>
                                <a:lnTo>
                                  <a:pt x="2021" y="6"/>
                                </a:lnTo>
                                <a:lnTo>
                                  <a:pt x="2021" y="12"/>
                                </a:lnTo>
                                <a:close/>
                                <a:moveTo>
                                  <a:pt x="12" y="1296"/>
                                </a:moveTo>
                                <a:lnTo>
                                  <a:pt x="6" y="1290"/>
                                </a:lnTo>
                                <a:lnTo>
                                  <a:pt x="12" y="1290"/>
                                </a:lnTo>
                                <a:lnTo>
                                  <a:pt x="12" y="1296"/>
                                </a:lnTo>
                                <a:close/>
                                <a:moveTo>
                                  <a:pt x="2009" y="1296"/>
                                </a:moveTo>
                                <a:lnTo>
                                  <a:pt x="12" y="1296"/>
                                </a:lnTo>
                                <a:lnTo>
                                  <a:pt x="12" y="1290"/>
                                </a:lnTo>
                                <a:lnTo>
                                  <a:pt x="2009" y="1290"/>
                                </a:lnTo>
                                <a:lnTo>
                                  <a:pt x="2009" y="1296"/>
                                </a:lnTo>
                                <a:close/>
                                <a:moveTo>
                                  <a:pt x="2021" y="1296"/>
                                </a:moveTo>
                                <a:lnTo>
                                  <a:pt x="2009" y="1296"/>
                                </a:lnTo>
                                <a:lnTo>
                                  <a:pt x="2015" y="1290"/>
                                </a:lnTo>
                                <a:lnTo>
                                  <a:pt x="2021" y="1290"/>
                                </a:lnTo>
                                <a:lnTo>
                                  <a:pt x="2021" y="1296"/>
                                </a:lnTo>
                                <a:close/>
                              </a:path>
                            </a:pathLst>
                          </a:custGeom>
                          <a:solidFill>
                            <a:srgbClr val="000000"/>
                          </a:solidFill>
                          <a:ln w="9525">
                            <a:noFill/>
                          </a:ln>
                        </wps:spPr>
                        <wps:bodyPr upright="1"/>
                      </wps:wsp>
                      <wps:wsp>
                        <wps:cNvPr id="40" name="直线 74"/>
                        <wps:cNvSpPr/>
                        <wps:spPr>
                          <a:xfrm>
                            <a:off x="3606" y="1170"/>
                            <a:ext cx="0" cy="210"/>
                          </a:xfrm>
                          <a:prstGeom prst="line">
                            <a:avLst/>
                          </a:prstGeom>
                          <a:ln w="16510" cap="flat" cmpd="sng">
                            <a:solidFill>
                              <a:srgbClr val="000000"/>
                            </a:solidFill>
                            <a:prstDash val="solid"/>
                            <a:headEnd type="none" w="med" len="med"/>
                            <a:tailEnd type="none" w="med" len="med"/>
                          </a:ln>
                        </wps:spPr>
                        <wps:bodyPr upright="1"/>
                      </wps:wsp>
                      <wps:wsp>
                        <wps:cNvPr id="41" name="任意多边形 75"/>
                        <wps:cNvSpPr/>
                        <wps:spPr>
                          <a:xfrm>
                            <a:off x="1578" y="1251"/>
                            <a:ext cx="5263" cy="3252"/>
                          </a:xfrm>
                          <a:custGeom>
                            <a:avLst/>
                            <a:gdLst/>
                            <a:ahLst/>
                            <a:cxnLst/>
                            <a:pathLst>
                              <a:path w="5263" h="3252">
                                <a:moveTo>
                                  <a:pt x="5263" y="3252"/>
                                </a:moveTo>
                                <a:lnTo>
                                  <a:pt x="0" y="3252"/>
                                </a:lnTo>
                                <a:lnTo>
                                  <a:pt x="0" y="0"/>
                                </a:lnTo>
                                <a:lnTo>
                                  <a:pt x="5263" y="0"/>
                                </a:lnTo>
                                <a:lnTo>
                                  <a:pt x="5263" y="6"/>
                                </a:lnTo>
                                <a:lnTo>
                                  <a:pt x="12" y="6"/>
                                </a:lnTo>
                                <a:lnTo>
                                  <a:pt x="6" y="12"/>
                                </a:lnTo>
                                <a:lnTo>
                                  <a:pt x="12" y="12"/>
                                </a:lnTo>
                                <a:lnTo>
                                  <a:pt x="12" y="3240"/>
                                </a:lnTo>
                                <a:lnTo>
                                  <a:pt x="6" y="3240"/>
                                </a:lnTo>
                                <a:lnTo>
                                  <a:pt x="12" y="3246"/>
                                </a:lnTo>
                                <a:lnTo>
                                  <a:pt x="5263" y="3246"/>
                                </a:lnTo>
                                <a:lnTo>
                                  <a:pt x="5263" y="3252"/>
                                </a:lnTo>
                                <a:close/>
                                <a:moveTo>
                                  <a:pt x="12" y="12"/>
                                </a:moveTo>
                                <a:lnTo>
                                  <a:pt x="6" y="12"/>
                                </a:lnTo>
                                <a:lnTo>
                                  <a:pt x="12" y="6"/>
                                </a:lnTo>
                                <a:lnTo>
                                  <a:pt x="12" y="12"/>
                                </a:lnTo>
                                <a:close/>
                                <a:moveTo>
                                  <a:pt x="5251" y="12"/>
                                </a:moveTo>
                                <a:lnTo>
                                  <a:pt x="12" y="12"/>
                                </a:lnTo>
                                <a:lnTo>
                                  <a:pt x="12" y="6"/>
                                </a:lnTo>
                                <a:lnTo>
                                  <a:pt x="5251" y="6"/>
                                </a:lnTo>
                                <a:lnTo>
                                  <a:pt x="5251" y="12"/>
                                </a:lnTo>
                                <a:close/>
                                <a:moveTo>
                                  <a:pt x="5251" y="3246"/>
                                </a:moveTo>
                                <a:lnTo>
                                  <a:pt x="5251" y="6"/>
                                </a:lnTo>
                                <a:lnTo>
                                  <a:pt x="5257" y="12"/>
                                </a:lnTo>
                                <a:lnTo>
                                  <a:pt x="5263" y="12"/>
                                </a:lnTo>
                                <a:lnTo>
                                  <a:pt x="5263" y="3240"/>
                                </a:lnTo>
                                <a:lnTo>
                                  <a:pt x="5257" y="3240"/>
                                </a:lnTo>
                                <a:lnTo>
                                  <a:pt x="5251" y="3246"/>
                                </a:lnTo>
                                <a:close/>
                                <a:moveTo>
                                  <a:pt x="5263" y="12"/>
                                </a:moveTo>
                                <a:lnTo>
                                  <a:pt x="5257" y="12"/>
                                </a:lnTo>
                                <a:lnTo>
                                  <a:pt x="5251" y="6"/>
                                </a:lnTo>
                                <a:lnTo>
                                  <a:pt x="5263" y="6"/>
                                </a:lnTo>
                                <a:lnTo>
                                  <a:pt x="5263" y="12"/>
                                </a:lnTo>
                                <a:close/>
                                <a:moveTo>
                                  <a:pt x="12" y="3246"/>
                                </a:moveTo>
                                <a:lnTo>
                                  <a:pt x="6" y="3240"/>
                                </a:lnTo>
                                <a:lnTo>
                                  <a:pt x="12" y="3240"/>
                                </a:lnTo>
                                <a:lnTo>
                                  <a:pt x="12" y="3246"/>
                                </a:lnTo>
                                <a:close/>
                                <a:moveTo>
                                  <a:pt x="5251" y="3246"/>
                                </a:moveTo>
                                <a:lnTo>
                                  <a:pt x="12" y="3246"/>
                                </a:lnTo>
                                <a:lnTo>
                                  <a:pt x="12" y="3240"/>
                                </a:lnTo>
                                <a:lnTo>
                                  <a:pt x="5251" y="3240"/>
                                </a:lnTo>
                                <a:lnTo>
                                  <a:pt x="5251" y="3246"/>
                                </a:lnTo>
                                <a:close/>
                                <a:moveTo>
                                  <a:pt x="5263" y="3246"/>
                                </a:moveTo>
                                <a:lnTo>
                                  <a:pt x="5251" y="3246"/>
                                </a:lnTo>
                                <a:lnTo>
                                  <a:pt x="5257" y="3240"/>
                                </a:lnTo>
                                <a:lnTo>
                                  <a:pt x="5263" y="3240"/>
                                </a:lnTo>
                                <a:lnTo>
                                  <a:pt x="5263" y="3246"/>
                                </a:lnTo>
                                <a:close/>
                              </a:path>
                            </a:pathLst>
                          </a:custGeom>
                          <a:solidFill>
                            <a:srgbClr val="000000"/>
                          </a:solidFill>
                          <a:ln w="9525">
                            <a:noFill/>
                          </a:ln>
                        </wps:spPr>
                        <wps:bodyPr upright="1"/>
                      </wps:wsp>
                      <wps:wsp>
                        <wps:cNvPr id="42" name="直线 76"/>
                        <wps:cNvSpPr/>
                        <wps:spPr>
                          <a:xfrm>
                            <a:off x="1881" y="458"/>
                            <a:ext cx="4575" cy="0"/>
                          </a:xfrm>
                          <a:prstGeom prst="line">
                            <a:avLst/>
                          </a:prstGeom>
                          <a:ln w="8255" cap="flat" cmpd="sng">
                            <a:solidFill>
                              <a:srgbClr val="000000"/>
                            </a:solidFill>
                            <a:prstDash val="solid"/>
                            <a:headEnd type="none" w="med" len="med"/>
                            <a:tailEnd type="none" w="med" len="med"/>
                          </a:ln>
                        </wps:spPr>
                        <wps:bodyPr upright="1"/>
                      </wps:wsp>
                      <wps:wsp>
                        <wps:cNvPr id="43" name="直线 77"/>
                        <wps:cNvSpPr/>
                        <wps:spPr>
                          <a:xfrm>
                            <a:off x="1926" y="812"/>
                            <a:ext cx="4575" cy="0"/>
                          </a:xfrm>
                          <a:prstGeom prst="line">
                            <a:avLst/>
                          </a:prstGeom>
                          <a:ln w="8255" cap="flat" cmpd="sng">
                            <a:solidFill>
                              <a:srgbClr val="000000"/>
                            </a:solidFill>
                            <a:prstDash val="solid"/>
                            <a:headEnd type="none" w="med" len="med"/>
                            <a:tailEnd type="none" w="med" len="med"/>
                          </a:ln>
                        </wps:spPr>
                        <wps:bodyPr upright="1"/>
                      </wps:wsp>
                      <wps:wsp>
                        <wps:cNvPr id="44" name="直线 78"/>
                        <wps:cNvSpPr/>
                        <wps:spPr>
                          <a:xfrm>
                            <a:off x="7402" y="1375"/>
                            <a:ext cx="0" cy="3090"/>
                          </a:xfrm>
                          <a:prstGeom prst="line">
                            <a:avLst/>
                          </a:prstGeom>
                          <a:ln w="8255" cap="flat" cmpd="sng">
                            <a:solidFill>
                              <a:srgbClr val="000000"/>
                            </a:solidFill>
                            <a:prstDash val="solid"/>
                            <a:headEnd type="none" w="med" len="med"/>
                            <a:tailEnd type="none" w="med" len="med"/>
                          </a:ln>
                        </wps:spPr>
                        <wps:bodyPr upright="1"/>
                      </wps:wsp>
                      <wps:wsp>
                        <wps:cNvPr id="45" name="直线 79"/>
                        <wps:cNvSpPr/>
                        <wps:spPr>
                          <a:xfrm>
                            <a:off x="7912" y="1375"/>
                            <a:ext cx="0" cy="3090"/>
                          </a:xfrm>
                          <a:prstGeom prst="line">
                            <a:avLst/>
                          </a:prstGeom>
                          <a:ln w="8255" cap="flat" cmpd="sng">
                            <a:solidFill>
                              <a:srgbClr val="000000"/>
                            </a:solidFill>
                            <a:prstDash val="solid"/>
                            <a:headEnd type="none" w="med" len="med"/>
                            <a:tailEnd type="none" w="med" len="med"/>
                          </a:ln>
                        </wps:spPr>
                        <wps:bodyPr upright="1"/>
                      </wps:wsp>
                      <wps:wsp>
                        <wps:cNvPr id="46" name="文本框 80"/>
                        <wps:cNvSpPr txBox="1"/>
                        <wps:spPr>
                          <a:xfrm>
                            <a:off x="835" y="865"/>
                            <a:ext cx="171" cy="232"/>
                          </a:xfrm>
                          <a:prstGeom prst="rect">
                            <a:avLst/>
                          </a:prstGeom>
                          <a:noFill/>
                          <a:ln w="9525">
                            <a:noFill/>
                          </a:ln>
                        </wps:spPr>
                        <wps:txbx>
                          <w:txbxContent>
                            <w:p>
                              <w:pPr>
                                <w:spacing w:before="0" w:line="231" w:lineRule="exact"/>
                                <w:ind w:left="0" w:right="0" w:firstLine="0"/>
                                <w:jc w:val="left"/>
                                <w:rPr>
                                  <w:rFonts w:ascii="Times New Roman"/>
                                  <w:sz w:val="21"/>
                                </w:rPr>
                              </w:pPr>
                              <w:bookmarkStart w:id="55" w:name="6.6主要污染物总量排放情况"/>
                              <w:bookmarkEnd w:id="55"/>
                              <w:r>
                                <w:rPr>
                                  <w:rFonts w:ascii="Times New Roman"/>
                                  <w:w w:val="99"/>
                                  <w:sz w:val="21"/>
                                </w:rPr>
                                <w:t>N</w:t>
                              </w:r>
                            </w:p>
                          </w:txbxContent>
                        </wps:txbx>
                        <wps:bodyPr lIns="0" tIns="0" rIns="0" bIns="0" upright="1"/>
                      </wps:wsp>
                      <wps:wsp>
                        <wps:cNvPr id="47" name="文本框 81"/>
                        <wps:cNvSpPr txBox="1"/>
                        <wps:spPr>
                          <a:xfrm>
                            <a:off x="3837" y="538"/>
                            <a:ext cx="913" cy="843"/>
                          </a:xfrm>
                          <a:prstGeom prst="rect">
                            <a:avLst/>
                          </a:prstGeom>
                          <a:noFill/>
                          <a:ln w="9525">
                            <a:noFill/>
                          </a:ln>
                        </wps:spPr>
                        <wps:txbx>
                          <w:txbxContent>
                            <w:p>
                              <w:pPr>
                                <w:spacing w:before="0" w:line="239" w:lineRule="exact"/>
                                <w:ind w:left="55" w:right="0" w:firstLine="0"/>
                                <w:jc w:val="left"/>
                                <w:rPr>
                                  <w:sz w:val="21"/>
                                </w:rPr>
                              </w:pPr>
                              <w:r>
                                <w:rPr>
                                  <w:sz w:val="21"/>
                                </w:rPr>
                                <w:t>乡村公路</w:t>
                              </w:r>
                            </w:p>
                            <w:p>
                              <w:pPr>
                                <w:spacing w:before="63"/>
                                <w:ind w:left="415" w:right="0" w:firstLine="0"/>
                                <w:jc w:val="left"/>
                                <w:rPr>
                                  <w:rFonts w:ascii="Times New Roman" w:hAnsi="Times New Roman"/>
                                  <w:sz w:val="11"/>
                                </w:rPr>
                              </w:pPr>
                              <w:r>
                                <w:rPr>
                                  <w:sz w:val="18"/>
                                </w:rPr>
                                <w:t>▲</w:t>
                              </w:r>
                              <w:r>
                                <w:rPr>
                                  <w:rFonts w:ascii="Times New Roman" w:hAnsi="Times New Roman"/>
                                  <w:sz w:val="18"/>
                                </w:rPr>
                                <w:t>1</w:t>
                              </w:r>
                              <w:r>
                                <w:rPr>
                                  <w:rFonts w:ascii="Times New Roman" w:hAnsi="Times New Roman"/>
                                  <w:position w:val="6"/>
                                  <w:sz w:val="11"/>
                                </w:rPr>
                                <w:t>#</w:t>
                              </w:r>
                            </w:p>
                            <w:p>
                              <w:pPr>
                                <w:spacing w:before="71" w:line="239" w:lineRule="exact"/>
                                <w:ind w:left="0" w:right="0" w:firstLine="0"/>
                                <w:jc w:val="left"/>
                                <w:rPr>
                                  <w:sz w:val="21"/>
                                </w:rPr>
                              </w:pPr>
                              <w:r>
                                <w:rPr>
                                  <w:w w:val="99"/>
                                  <w:sz w:val="21"/>
                                </w:rPr>
                                <w:t>门</w:t>
                              </w:r>
                            </w:p>
                          </w:txbxContent>
                        </wps:txbx>
                        <wps:bodyPr lIns="0" tIns="0" rIns="0" bIns="0" upright="1"/>
                      </wps:wsp>
                      <wps:wsp>
                        <wps:cNvPr id="48" name="文本框 82"/>
                        <wps:cNvSpPr txBox="1"/>
                        <wps:spPr>
                          <a:xfrm>
                            <a:off x="369" y="2758"/>
                            <a:ext cx="438" cy="209"/>
                          </a:xfrm>
                          <a:prstGeom prst="rect">
                            <a:avLst/>
                          </a:prstGeom>
                          <a:noFill/>
                          <a:ln w="9525">
                            <a:noFill/>
                          </a:ln>
                        </wps:spPr>
                        <wps:txbx>
                          <w:txbxContent>
                            <w:p>
                              <w:pPr>
                                <w:spacing w:before="0" w:line="209" w:lineRule="exact"/>
                                <w:ind w:left="0" w:right="0" w:firstLine="0"/>
                                <w:jc w:val="left"/>
                                <w:rPr>
                                  <w:sz w:val="21"/>
                                </w:rPr>
                              </w:pPr>
                              <w:r>
                                <w:rPr>
                                  <w:sz w:val="21"/>
                                </w:rPr>
                                <w:t>田地</w:t>
                              </w:r>
                            </w:p>
                          </w:txbxContent>
                        </wps:txbx>
                        <wps:bodyPr lIns="0" tIns="0" rIns="0" bIns="0" upright="1"/>
                      </wps:wsp>
                      <wps:wsp>
                        <wps:cNvPr id="49" name="文本框 83"/>
                        <wps:cNvSpPr txBox="1"/>
                        <wps:spPr>
                          <a:xfrm>
                            <a:off x="1133" y="2824"/>
                            <a:ext cx="347" cy="202"/>
                          </a:xfrm>
                          <a:prstGeom prst="rect">
                            <a:avLst/>
                          </a:prstGeom>
                          <a:noFill/>
                          <a:ln w="9525">
                            <a:noFill/>
                          </a:ln>
                        </wps:spPr>
                        <wps:txbx>
                          <w:txbxContent>
                            <w:p>
                              <w:pPr>
                                <w:spacing w:before="0" w:line="201" w:lineRule="exact"/>
                                <w:ind w:left="0" w:right="0" w:firstLine="0"/>
                                <w:jc w:val="left"/>
                                <w:rPr>
                                  <w:rFonts w:ascii="Times New Roman" w:hAnsi="Times New Roman"/>
                                  <w:sz w:val="11"/>
                                </w:rPr>
                              </w:pPr>
                              <w:r>
                                <w:rPr>
                                  <w:sz w:val="18"/>
                                </w:rPr>
                                <w:t>▲</w:t>
                              </w:r>
                              <w:r>
                                <w:rPr>
                                  <w:rFonts w:ascii="Times New Roman" w:hAnsi="Times New Roman"/>
                                  <w:sz w:val="18"/>
                                </w:rPr>
                                <w:t>4</w:t>
                              </w:r>
                              <w:r>
                                <w:rPr>
                                  <w:rFonts w:ascii="Times New Roman" w:hAnsi="Times New Roman"/>
                                  <w:position w:val="6"/>
                                  <w:sz w:val="11"/>
                                </w:rPr>
                                <w:t>#</w:t>
                              </w:r>
                            </w:p>
                          </w:txbxContent>
                        </wps:txbx>
                        <wps:bodyPr lIns="0" tIns="0" rIns="0" bIns="0" upright="1"/>
                      </wps:wsp>
                      <wps:wsp>
                        <wps:cNvPr id="50" name="文本框 84"/>
                        <wps:cNvSpPr txBox="1"/>
                        <wps:spPr>
                          <a:xfrm>
                            <a:off x="6907" y="2884"/>
                            <a:ext cx="349" cy="202"/>
                          </a:xfrm>
                          <a:prstGeom prst="rect">
                            <a:avLst/>
                          </a:prstGeom>
                          <a:noFill/>
                          <a:ln w="9525">
                            <a:noFill/>
                          </a:ln>
                        </wps:spPr>
                        <wps:txbx>
                          <w:txbxContent>
                            <w:p>
                              <w:pPr>
                                <w:spacing w:before="0" w:line="201" w:lineRule="exact"/>
                                <w:ind w:left="0" w:right="0" w:firstLine="0"/>
                                <w:jc w:val="left"/>
                                <w:rPr>
                                  <w:rFonts w:ascii="Times New Roman" w:hAnsi="Times New Roman"/>
                                  <w:sz w:val="11"/>
                                </w:rPr>
                              </w:pPr>
                              <w:r>
                                <w:rPr>
                                  <w:sz w:val="18"/>
                                </w:rPr>
                                <w:t>▲</w:t>
                              </w:r>
                              <w:r>
                                <w:rPr>
                                  <w:rFonts w:ascii="Times New Roman" w:hAnsi="Times New Roman"/>
                                  <w:sz w:val="18"/>
                                </w:rPr>
                                <w:t>2</w:t>
                              </w:r>
                              <w:r>
                                <w:rPr>
                                  <w:rFonts w:ascii="Times New Roman" w:hAnsi="Times New Roman"/>
                                  <w:position w:val="6"/>
                                  <w:sz w:val="11"/>
                                </w:rPr>
                                <w:t>#</w:t>
                              </w:r>
                            </w:p>
                          </w:txbxContent>
                        </wps:txbx>
                        <wps:bodyPr lIns="0" tIns="0" rIns="0" bIns="0" upright="1"/>
                      </wps:wsp>
                      <wps:wsp>
                        <wps:cNvPr id="51" name="文本框 85"/>
                        <wps:cNvSpPr txBox="1"/>
                        <wps:spPr>
                          <a:xfrm>
                            <a:off x="7447" y="2802"/>
                            <a:ext cx="438" cy="209"/>
                          </a:xfrm>
                          <a:prstGeom prst="rect">
                            <a:avLst/>
                          </a:prstGeom>
                          <a:noFill/>
                          <a:ln w="9525">
                            <a:noFill/>
                          </a:ln>
                        </wps:spPr>
                        <wps:txbx>
                          <w:txbxContent>
                            <w:p>
                              <w:pPr>
                                <w:spacing w:before="0" w:line="209" w:lineRule="exact"/>
                                <w:ind w:left="0" w:right="0" w:firstLine="0"/>
                                <w:jc w:val="left"/>
                                <w:rPr>
                                  <w:sz w:val="21"/>
                                </w:rPr>
                              </w:pPr>
                              <w:r>
                                <w:rPr>
                                  <w:sz w:val="21"/>
                                </w:rPr>
                                <w:t>公路</w:t>
                              </w:r>
                            </w:p>
                          </w:txbxContent>
                        </wps:txbx>
                        <wps:bodyPr lIns="0" tIns="0" rIns="0" bIns="0" upright="1"/>
                      </wps:wsp>
                      <wps:wsp>
                        <wps:cNvPr id="52" name="文本框 86"/>
                        <wps:cNvSpPr txBox="1"/>
                        <wps:spPr>
                          <a:xfrm>
                            <a:off x="5330" y="3085"/>
                            <a:ext cx="438" cy="209"/>
                          </a:xfrm>
                          <a:prstGeom prst="rect">
                            <a:avLst/>
                          </a:prstGeom>
                          <a:noFill/>
                          <a:ln w="9525">
                            <a:noFill/>
                          </a:ln>
                        </wps:spPr>
                        <wps:txbx>
                          <w:txbxContent>
                            <w:p>
                              <w:pPr>
                                <w:spacing w:before="0" w:line="209" w:lineRule="exact"/>
                                <w:ind w:left="0" w:right="0" w:firstLine="0"/>
                                <w:jc w:val="left"/>
                                <w:rPr>
                                  <w:sz w:val="21"/>
                                </w:rPr>
                              </w:pPr>
                              <w:r>
                                <w:rPr>
                                  <w:sz w:val="21"/>
                                </w:rPr>
                                <w:t>车间</w:t>
                              </w:r>
                            </w:p>
                          </w:txbxContent>
                        </wps:txbx>
                        <wps:bodyPr lIns="0" tIns="0" rIns="0" bIns="0" upright="1"/>
                      </wps:wsp>
                      <wps:wsp>
                        <wps:cNvPr id="53" name="文本框 87"/>
                        <wps:cNvSpPr txBox="1"/>
                        <wps:spPr>
                          <a:xfrm>
                            <a:off x="4049" y="4652"/>
                            <a:ext cx="649" cy="610"/>
                          </a:xfrm>
                          <a:prstGeom prst="rect">
                            <a:avLst/>
                          </a:prstGeom>
                          <a:noFill/>
                          <a:ln w="9525">
                            <a:noFill/>
                          </a:ln>
                        </wps:spPr>
                        <wps:txbx>
                          <w:txbxContent>
                            <w:p>
                              <w:pPr>
                                <w:spacing w:before="0" w:line="216" w:lineRule="exact"/>
                                <w:ind w:left="52" w:right="0" w:firstLine="0"/>
                                <w:jc w:val="left"/>
                                <w:rPr>
                                  <w:rFonts w:ascii="Times New Roman" w:hAnsi="Times New Roman"/>
                                  <w:sz w:val="11"/>
                                </w:rPr>
                              </w:pPr>
                              <w:r>
                                <w:rPr>
                                  <w:sz w:val="18"/>
                                </w:rPr>
                                <w:t>▲</w:t>
                              </w:r>
                              <w:r>
                                <w:rPr>
                                  <w:rFonts w:ascii="Times New Roman" w:hAnsi="Times New Roman"/>
                                  <w:sz w:val="18"/>
                                </w:rPr>
                                <w:t>3</w:t>
                              </w:r>
                              <w:r>
                                <w:rPr>
                                  <w:rFonts w:ascii="Times New Roman" w:hAnsi="Times New Roman"/>
                                  <w:position w:val="6"/>
                                  <w:sz w:val="11"/>
                                </w:rPr>
                                <w:t>#</w:t>
                              </w:r>
                            </w:p>
                            <w:p>
                              <w:pPr>
                                <w:spacing w:before="154" w:line="239" w:lineRule="exact"/>
                                <w:ind w:left="0" w:right="0" w:firstLine="0"/>
                                <w:jc w:val="left"/>
                                <w:rPr>
                                  <w:sz w:val="21"/>
                                </w:rPr>
                              </w:pPr>
                              <w:r>
                                <w:rPr>
                                  <w:sz w:val="21"/>
                                </w:rPr>
                                <w:t>古河道</w:t>
                              </w:r>
                            </w:p>
                          </w:txbxContent>
                        </wps:txbx>
                        <wps:bodyPr lIns="0" tIns="0" rIns="0" bIns="0" upright="1"/>
                      </wps:wsp>
                      <wps:wsp>
                        <wps:cNvPr id="54" name="文本框 88"/>
                        <wps:cNvSpPr txBox="1"/>
                        <wps:spPr>
                          <a:xfrm>
                            <a:off x="5825" y="5684"/>
                            <a:ext cx="1878" cy="209"/>
                          </a:xfrm>
                          <a:prstGeom prst="rect">
                            <a:avLst/>
                          </a:prstGeom>
                          <a:noFill/>
                          <a:ln w="9525">
                            <a:noFill/>
                          </a:ln>
                        </wps:spPr>
                        <wps:txbx>
                          <w:txbxContent>
                            <w:p>
                              <w:pPr>
                                <w:spacing w:before="0" w:line="209" w:lineRule="exact"/>
                                <w:ind w:left="0" w:right="0" w:firstLine="0"/>
                                <w:jc w:val="left"/>
                                <w:rPr>
                                  <w:sz w:val="21"/>
                                </w:rPr>
                              </w:pPr>
                              <w:r>
                                <w:rPr>
                                  <w:sz w:val="18"/>
                                </w:rPr>
                                <w:t>▲</w:t>
                              </w:r>
                              <w:r>
                                <w:rPr>
                                  <w:sz w:val="21"/>
                                </w:rPr>
                                <w:t>代表噪声监测点位</w:t>
                              </w:r>
                            </w:p>
                          </w:txbxContent>
                        </wps:txbx>
                        <wps:bodyPr lIns="0" tIns="0" rIns="0" bIns="0" upright="1"/>
                      </wps:wsp>
                    </wpg:wgp>
                  </a:graphicData>
                </a:graphic>
              </wp:inline>
            </w:drawing>
          </mc:Choice>
          <mc:Fallback>
            <w:pict>
              <v:group id="组合 68" o:spid="_x0000_s1026" o:spt="203" style="height:308.85pt;width:419.1pt;" coordsize="8382,6177" o:gfxdata="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">
                <o:lock v:ext="edit" aspectratio="f"/>
                <v:shape id="任意多边形 69" o:spid="_x0000_s1026" o:spt="100" style="position:absolute;left:0;top:0;height:6177;width:8382;" fillcolor="#000000" filled="t" stroked="f" coordsize="8382,6177" o:gfxdata="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947r4A&#10;AADbAAAADwAAAAAAAAABACAAAAAiAAAAZHJzL2Rvd25yZXYueG1sUEsBAhQAFAAAAAgAh07iQDMv&#10;BZ47AAAAOQAAABAAAAAAAAAAAQAgAAAADQEAAGRycy9zaGFwZXhtbC54bWxQSwUGAAAAAAYABgBb&#10;AQAAtwMAAAAA&#10;" path="m8382,6177l0,6177,0,0,8382,0,8382,6,12,6,6,12,12,12,12,6165,6,6165,12,6171,8382,6171,8382,6177xm12,12l6,12,12,6,12,12xm8370,12l12,12,12,6,8370,6,8370,12xm8370,6171l8370,6,8376,12,8382,12,8382,6165,8376,6165,8370,6171xm8382,12l8376,12,8370,6,8382,6,8382,12xm12,6171l6,6165,12,6165,12,6171xm8370,6171l12,6171,12,6165,8370,6165,8370,6171xm8382,6171l8370,6171,8376,6165,8382,6165,8382,6171xe">
                  <v:fill on="t" focussize="0,0"/>
                  <v:stroke on="f"/>
                  <v:imagedata o:title=""/>
                  <o:lock v:ext="edit" aspectratio="f"/>
                </v:shape>
                <v:shape id="任意多边形 70" o:spid="_x0000_s1026" o:spt="100" style="position:absolute;left:670;top:454;height:915;width:54;" fillcolor="#000000" filled="t" stroked="f" coordsize="54,915" o:gfxdata="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P7EV&#10;wAAAANsAAAAPAAAAAAAAAAEAIAAAACIAAABkcnMvZG93bnJldi54bWxQSwECFAAUAAAACACHTuJA&#10;My8FnjsAAAA5AAAAEAAAAAAAAAABACAAAAAPAQAAZHJzL3NoYXBleG1sLnhtbFBLBQYAAAAABgAG&#10;AFsBAAC5AwAAAAA=&#10;" path="m5,54l3,53,1,52,0,49,0,47,1,45,27,0,34,12,21,12,21,34,11,51,10,53,7,54,5,54xm21,34l21,12,33,12,33,15,22,15,27,24,21,34xm49,54l46,54,44,53,43,51,33,34,33,12,21,12,34,12,53,45,54,47,54,49,53,52,51,53,49,54xm27,24l22,15,32,15,27,24xm33,34l27,24,32,15,22,15,33,15,33,34xm32,915l20,915,21,34,27,24,33,34,32,915xe">
                  <v:fill on="t" focussize="0,0"/>
                  <v:stroke on="f"/>
                  <v:imagedata o:title=""/>
                  <o:lock v:ext="edit" aspectratio="f"/>
                </v:shape>
                <v:line id="直线 71" o:spid="_x0000_s1026" o:spt="20" style="position:absolute;left:606;top:769;height:0;width:165;" filled="f" stroked="t" coordsize="21600,21600" o:gfxdata="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igrovQAA&#10;ANsAAAAPAAAAAAAAAAEAIAAAACIAAABkcnMvZG93bnJldi54bWxQSwECFAAUAAAACACHTuJAMy8F&#10;njsAAAA5AAAAEAAAAAAAAAABACAAAAAMAQAAZHJzL3NoYXBleG1sLnhtbFBLBQYAAAAABgAGAFsB&#10;AAC2AwAAAAA=&#10;">
                  <v:fill on="f" focussize="0,0"/>
                  <v:stroke weight="0.65pt" color="#000000" joinstyle="round"/>
                  <v:imagedata o:title=""/>
                  <o:lock v:ext="edit" aspectratio="f"/>
                </v:line>
                <v:line id="直线 72" o:spid="_x0000_s1026" o:spt="20" style="position:absolute;left:4236;top:1185;height:210;width:0;" filled="f" stroked="t" coordsize="21600,21600" o:gfxdata="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0JRO8AAAA&#10;2wAAAA8AAAAAAAAAAQAgAAAAIgAAAGRycy9kb3ducmV2LnhtbFBLAQIUABQAAAAIAIdO4kAzLwWe&#10;OwAAADkAAAAQAAAAAAAAAAEAIAAAAAsBAABkcnMvc2hhcGV4bWwueG1sUEsFBgAAAAAGAAYAWwEA&#10;ALUDAAAAAA==&#10;">
                  <v:fill on="f" focussize="0,0"/>
                  <v:stroke weight="1.3pt" color="#000000" joinstyle="round"/>
                  <v:imagedata o:title=""/>
                  <o:lock v:ext="edit" aspectratio="f"/>
                </v:line>
                <v:shape id="任意多边形 73" o:spid="_x0000_s1026" o:spt="100" style="position:absolute;left:4531;top:2640;height:1302;width:2021;" fillcolor="#000000" filled="t" stroked="f" coordsize="2021,1302" o:gfxdata="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cTUvQAA&#10;ANsAAAAPAAAAAAAAAAEAIAAAACIAAABkcnMvZG93bnJldi54bWxQSwECFAAUAAAACACHTuJAMy8F&#10;njsAAAA5AAAAEAAAAAAAAAABACAAAAAMAQAAZHJzL3NoYXBleG1sLnhtbFBLBQYAAAAABgAGAFsB&#10;AAC2AwAAAAA=&#10;" path="m2021,1302l0,1302,0,0,2021,0,2021,6,12,6,6,12,12,12,12,1290,6,1290,12,1296,2021,1296,2021,1302xm12,12l6,12,12,6,12,12xm2009,12l12,12,12,6,2009,6,2009,12xm2009,1296l2009,6,2015,12,2021,12,2021,1290,2015,1290,2009,1296xm2021,12l2015,12,2009,6,2021,6,2021,12xm12,1296l6,1290,12,1290,12,1296xm2009,1296l12,1296,12,1290,2009,1290,2009,1296xm2021,1296l2009,1296,2015,1290,2021,1290,2021,1296xe">
                  <v:fill on="t" focussize="0,0"/>
                  <v:stroke on="f"/>
                  <v:imagedata o:title=""/>
                  <o:lock v:ext="edit" aspectratio="f"/>
                </v:shape>
                <v:line id="直线 74" o:spid="_x0000_s1026" o:spt="20" style="position:absolute;left:3606;top:1170;height:210;width:0;" filled="f" stroked="t" coordsize="21600,21600" o:gfxdata="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EWmi8AAAA&#10;2wAAAA8AAAAAAAAAAQAgAAAAIgAAAGRycy9kb3ducmV2LnhtbFBLAQIUABQAAAAIAIdO4kAzLwWe&#10;OwAAADkAAAAQAAAAAAAAAAEAIAAAAAsBAABkcnMvc2hhcGV4bWwueG1sUEsFBgAAAAAGAAYAWwEA&#10;ALUDAAAAAA==&#10;">
                  <v:fill on="f" focussize="0,0"/>
                  <v:stroke weight="1.3pt" color="#000000" joinstyle="round"/>
                  <v:imagedata o:title=""/>
                  <o:lock v:ext="edit" aspectratio="f"/>
                </v:line>
                <v:shape id="任意多边形 75" o:spid="_x0000_s1026" o:spt="100" style="position:absolute;left:1578;top:1251;height:3252;width:5263;" fillcolor="#000000" filled="t" stroked="f" coordsize="5263,3252" o:gfxdata="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dTVTvQAA&#10;ANsAAAAPAAAAAAAAAAEAIAAAACIAAABkcnMvZG93bnJldi54bWxQSwECFAAUAAAACACHTuJAMy8F&#10;njsAAAA5AAAAEAAAAAAAAAABACAAAAAMAQAAZHJzL3NoYXBleG1sLnhtbFBLBQYAAAAABgAGAFsB&#10;AAC2AwAAAAA=&#10;" path="m5263,3252l0,3252,0,0,5263,0,5263,6,12,6,6,12,12,12,12,3240,6,3240,12,3246,5263,3246,5263,3252xm12,12l6,12,12,6,12,12xm5251,12l12,12,12,6,5251,6,5251,12xm5251,3246l5251,6,5257,12,5263,12,5263,3240,5257,3240,5251,3246xm5263,12l5257,12,5251,6,5263,6,5263,12xm12,3246l6,3240,12,3240,12,3246xm5251,3246l12,3246,12,3240,5251,3240,5251,3246xm5263,3246l5251,3246,5257,3240,5263,3240,5263,3246xe">
                  <v:fill on="t" focussize="0,0"/>
                  <v:stroke on="f"/>
                  <v:imagedata o:title=""/>
                  <o:lock v:ext="edit" aspectratio="f"/>
                </v:shape>
                <v:line id="直线 76" o:spid="_x0000_s1026" o:spt="20" style="position:absolute;left:1881;top:458;height:0;width:4575;" filled="f" stroked="t" coordsize="21600,21600" o:gfxdata="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72g28AAAA&#10;2wAAAA8AAAAAAAAAAQAgAAAAIgAAAGRycy9kb3ducmV2LnhtbFBLAQIUABQAAAAIAIdO4kAzLwWe&#10;OwAAADkAAAAQAAAAAAAAAAEAIAAAAAsBAABkcnMvc2hhcGV4bWwueG1sUEsFBgAAAAAGAAYAWwEA&#10;ALUDAAAAAA==&#10;">
                  <v:fill on="f" focussize="0,0"/>
                  <v:stroke weight="0.65pt" color="#000000" joinstyle="round"/>
                  <v:imagedata o:title=""/>
                  <o:lock v:ext="edit" aspectratio="f"/>
                </v:line>
                <v:line id="直线 77" o:spid="_x0000_s1026" o:spt="20" style="position:absolute;left:1926;top:812;height:0;width:4575;" filled="f" stroked="t" coordsize="21600,21600" o:gfxdata="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t3+WvQAA&#10;ANsAAAAPAAAAAAAAAAEAIAAAACIAAABkcnMvZG93bnJldi54bWxQSwECFAAUAAAACACHTuJAMy8F&#10;njsAAAA5AAAAEAAAAAAAAAABACAAAAAMAQAAZHJzL3NoYXBleG1sLnhtbFBLBQYAAAAABgAGAFsB&#10;AAC2AwAAAAA=&#10;">
                  <v:fill on="f" focussize="0,0"/>
                  <v:stroke weight="0.65pt" color="#000000" joinstyle="round"/>
                  <v:imagedata o:title=""/>
                  <o:lock v:ext="edit" aspectratio="f"/>
                </v:line>
                <v:line id="直线 78" o:spid="_x0000_s1026" o:spt="20" style="position:absolute;left:7402;top:1375;height:3090;width:0;" filled="f" stroked="t" coordsize="21600,21600" o:gfxdata="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e5+K8AAAA&#10;2wAAAA8AAAAAAAAAAQAgAAAAIgAAAGRycy9kb3ducmV2LnhtbFBLAQIUABQAAAAIAIdO4kAzLwWe&#10;OwAAADkAAAAQAAAAAAAAAAEAIAAAAAsBAABkcnMvc2hhcGV4bWwueG1sUEsFBgAAAAAGAAYAWwEA&#10;ALUDAAAAAA==&#10;">
                  <v:fill on="f" focussize="0,0"/>
                  <v:stroke weight="0.65pt" color="#000000" joinstyle="round"/>
                  <v:imagedata o:title=""/>
                  <o:lock v:ext="edit" aspectratio="f"/>
                </v:line>
                <v:line id="直线 79" o:spid="_x0000_s1026" o:spt="20" style="position:absolute;left:7912;top:1375;height:3090;width:0;" filled="f" stroked="t" coordsize="21600,21600" o:gfxdata="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SQnm8AAAA&#10;2wAAAA8AAAAAAAAAAQAgAAAAIgAAAGRycy9kb3ducmV2LnhtbFBLAQIUABQAAAAIAIdO4kAzLwWe&#10;OwAAADkAAAAQAAAAAAAAAAEAIAAAAAsBAABkcnMvc2hhcGV4bWwueG1sUEsFBgAAAAAGAAYAWwEA&#10;ALUDAAAAAA==&#10;">
                  <v:fill on="f" focussize="0,0"/>
                  <v:stroke weight="0.65pt" color="#000000" joinstyle="round"/>
                  <v:imagedata o:title=""/>
                  <o:lock v:ext="edit" aspectratio="f"/>
                </v:line>
                <v:shape id="文本框 80" o:spid="_x0000_s1026" o:spt="202" type="#_x0000_t202" style="position:absolute;left:835;top:865;height:232;width:171;"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1" w:lineRule="exact"/>
                          <w:ind w:left="0" w:right="0" w:firstLine="0"/>
                          <w:jc w:val="left"/>
                          <w:rPr>
                            <w:rFonts w:ascii="Times New Roman"/>
                            <w:sz w:val="21"/>
                          </w:rPr>
                        </w:pPr>
                        <w:bookmarkStart w:id="55" w:name="6.6主要污染物总量排放情况"/>
                        <w:bookmarkEnd w:id="55"/>
                        <w:r>
                          <w:rPr>
                            <w:rFonts w:ascii="Times New Roman"/>
                            <w:w w:val="99"/>
                            <w:sz w:val="21"/>
                          </w:rPr>
                          <w:t>N</w:t>
                        </w:r>
                      </w:p>
                    </w:txbxContent>
                  </v:textbox>
                </v:shape>
                <v:shape id="文本框 81" o:spid="_x0000_s1026" o:spt="202" type="#_x0000_t202" style="position:absolute;left:3837;top:538;height:843;width:913;"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9" w:lineRule="exact"/>
                          <w:ind w:left="55" w:right="0" w:firstLine="0"/>
                          <w:jc w:val="left"/>
                          <w:rPr>
                            <w:sz w:val="21"/>
                          </w:rPr>
                        </w:pPr>
                        <w:r>
                          <w:rPr>
                            <w:sz w:val="21"/>
                          </w:rPr>
                          <w:t>乡村公路</w:t>
                        </w:r>
                      </w:p>
                      <w:p>
                        <w:pPr>
                          <w:spacing w:before="63"/>
                          <w:ind w:left="415" w:right="0" w:firstLine="0"/>
                          <w:jc w:val="left"/>
                          <w:rPr>
                            <w:rFonts w:ascii="Times New Roman" w:hAnsi="Times New Roman"/>
                            <w:sz w:val="11"/>
                          </w:rPr>
                        </w:pPr>
                        <w:r>
                          <w:rPr>
                            <w:sz w:val="18"/>
                          </w:rPr>
                          <w:t>▲</w:t>
                        </w:r>
                        <w:r>
                          <w:rPr>
                            <w:rFonts w:ascii="Times New Roman" w:hAnsi="Times New Roman"/>
                            <w:sz w:val="18"/>
                          </w:rPr>
                          <w:t>1</w:t>
                        </w:r>
                        <w:r>
                          <w:rPr>
                            <w:rFonts w:ascii="Times New Roman" w:hAnsi="Times New Roman"/>
                            <w:position w:val="6"/>
                            <w:sz w:val="11"/>
                          </w:rPr>
                          <w:t>#</w:t>
                        </w:r>
                      </w:p>
                      <w:p>
                        <w:pPr>
                          <w:spacing w:before="71" w:line="239" w:lineRule="exact"/>
                          <w:ind w:left="0" w:right="0" w:firstLine="0"/>
                          <w:jc w:val="left"/>
                          <w:rPr>
                            <w:sz w:val="21"/>
                          </w:rPr>
                        </w:pPr>
                        <w:r>
                          <w:rPr>
                            <w:w w:val="99"/>
                            <w:sz w:val="21"/>
                          </w:rPr>
                          <w:t>门</w:t>
                        </w:r>
                      </w:p>
                    </w:txbxContent>
                  </v:textbox>
                </v:shape>
                <v:shape id="文本框 82" o:spid="_x0000_s1026" o:spt="202" type="#_x0000_t202" style="position:absolute;left:369;top:2758;height:209;width:438;"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09" w:lineRule="exact"/>
                          <w:ind w:left="0" w:right="0" w:firstLine="0"/>
                          <w:jc w:val="left"/>
                          <w:rPr>
                            <w:sz w:val="21"/>
                          </w:rPr>
                        </w:pPr>
                        <w:r>
                          <w:rPr>
                            <w:sz w:val="21"/>
                          </w:rPr>
                          <w:t>田地</w:t>
                        </w:r>
                      </w:p>
                    </w:txbxContent>
                  </v:textbox>
                </v:shape>
                <v:shape id="文本框 83" o:spid="_x0000_s1026" o:spt="202" type="#_x0000_t202" style="position:absolute;left:1133;top:2824;height:202;width:347;"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1" w:lineRule="exact"/>
                          <w:ind w:left="0" w:right="0" w:firstLine="0"/>
                          <w:jc w:val="left"/>
                          <w:rPr>
                            <w:rFonts w:ascii="Times New Roman" w:hAnsi="Times New Roman"/>
                            <w:sz w:val="11"/>
                          </w:rPr>
                        </w:pPr>
                        <w:r>
                          <w:rPr>
                            <w:sz w:val="18"/>
                          </w:rPr>
                          <w:t>▲</w:t>
                        </w:r>
                        <w:r>
                          <w:rPr>
                            <w:rFonts w:ascii="Times New Roman" w:hAnsi="Times New Roman"/>
                            <w:sz w:val="18"/>
                          </w:rPr>
                          <w:t>4</w:t>
                        </w:r>
                        <w:r>
                          <w:rPr>
                            <w:rFonts w:ascii="Times New Roman" w:hAnsi="Times New Roman"/>
                            <w:position w:val="6"/>
                            <w:sz w:val="11"/>
                          </w:rPr>
                          <w:t>#</w:t>
                        </w:r>
                      </w:p>
                    </w:txbxContent>
                  </v:textbox>
                </v:shape>
                <v:shape id="文本框 84" o:spid="_x0000_s1026" o:spt="202" type="#_x0000_t202" style="position:absolute;left:6907;top:2884;height:202;width:349;"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01" w:lineRule="exact"/>
                          <w:ind w:left="0" w:right="0" w:firstLine="0"/>
                          <w:jc w:val="left"/>
                          <w:rPr>
                            <w:rFonts w:ascii="Times New Roman" w:hAnsi="Times New Roman"/>
                            <w:sz w:val="11"/>
                          </w:rPr>
                        </w:pPr>
                        <w:r>
                          <w:rPr>
                            <w:sz w:val="18"/>
                          </w:rPr>
                          <w:t>▲</w:t>
                        </w:r>
                        <w:r>
                          <w:rPr>
                            <w:rFonts w:ascii="Times New Roman" w:hAnsi="Times New Roman"/>
                            <w:sz w:val="18"/>
                          </w:rPr>
                          <w:t>2</w:t>
                        </w:r>
                        <w:r>
                          <w:rPr>
                            <w:rFonts w:ascii="Times New Roman" w:hAnsi="Times New Roman"/>
                            <w:position w:val="6"/>
                            <w:sz w:val="11"/>
                          </w:rPr>
                          <w:t>#</w:t>
                        </w:r>
                      </w:p>
                    </w:txbxContent>
                  </v:textbox>
                </v:shape>
                <v:shape id="文本框 85" o:spid="_x0000_s1026" o:spt="202" type="#_x0000_t202" style="position:absolute;left:7447;top:2802;height:209;width:438;"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公路</w:t>
                        </w:r>
                      </w:p>
                    </w:txbxContent>
                  </v:textbox>
                </v:shape>
                <v:shape id="文本框 86" o:spid="_x0000_s1026" o:spt="202" type="#_x0000_t202" style="position:absolute;left:5330;top:3085;height:209;width:438;"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车间</w:t>
                        </w:r>
                      </w:p>
                    </w:txbxContent>
                  </v:textbox>
                </v:shape>
                <v:shape id="文本框 87" o:spid="_x0000_s1026" o:spt="202" type="#_x0000_t202" style="position:absolute;left:4049;top:4652;height:610;width:649;"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6" w:lineRule="exact"/>
                          <w:ind w:left="52" w:right="0" w:firstLine="0"/>
                          <w:jc w:val="left"/>
                          <w:rPr>
                            <w:rFonts w:ascii="Times New Roman" w:hAnsi="Times New Roman"/>
                            <w:sz w:val="11"/>
                          </w:rPr>
                        </w:pPr>
                        <w:r>
                          <w:rPr>
                            <w:sz w:val="18"/>
                          </w:rPr>
                          <w:t>▲</w:t>
                        </w:r>
                        <w:r>
                          <w:rPr>
                            <w:rFonts w:ascii="Times New Roman" w:hAnsi="Times New Roman"/>
                            <w:sz w:val="18"/>
                          </w:rPr>
                          <w:t>3</w:t>
                        </w:r>
                        <w:r>
                          <w:rPr>
                            <w:rFonts w:ascii="Times New Roman" w:hAnsi="Times New Roman"/>
                            <w:position w:val="6"/>
                            <w:sz w:val="11"/>
                          </w:rPr>
                          <w:t>#</w:t>
                        </w:r>
                      </w:p>
                      <w:p>
                        <w:pPr>
                          <w:spacing w:before="154" w:line="239" w:lineRule="exact"/>
                          <w:ind w:left="0" w:right="0" w:firstLine="0"/>
                          <w:jc w:val="left"/>
                          <w:rPr>
                            <w:sz w:val="21"/>
                          </w:rPr>
                        </w:pPr>
                        <w:r>
                          <w:rPr>
                            <w:sz w:val="21"/>
                          </w:rPr>
                          <w:t>古河道</w:t>
                        </w:r>
                      </w:p>
                    </w:txbxContent>
                  </v:textbox>
                </v:shape>
                <v:shape id="文本框 88" o:spid="_x0000_s1026" o:spt="202" type="#_x0000_t202" style="position:absolute;left:5825;top:5684;height:209;width:1878;"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18"/>
                          </w:rPr>
                          <w:t>▲</w:t>
                        </w:r>
                        <w:r>
                          <w:rPr>
                            <w:sz w:val="21"/>
                          </w:rPr>
                          <w:t>代表噪声监测点位</w:t>
                        </w:r>
                      </w:p>
                    </w:txbxContent>
                  </v:textbox>
                </v:shape>
                <w10:wrap type="none"/>
                <w10:anchorlock/>
              </v:group>
            </w:pict>
          </mc:Fallback>
        </mc:AlternateContent>
      </w:r>
    </w:p>
    <w:p>
      <w:pPr>
        <w:pStyle w:val="6"/>
        <w:spacing w:before="6"/>
        <w:rPr>
          <w:sz w:val="9"/>
        </w:rPr>
      </w:pPr>
    </w:p>
    <w:p>
      <w:pPr>
        <w:spacing w:before="77"/>
        <w:ind w:left="2669" w:right="2690" w:firstLine="0"/>
        <w:jc w:val="center"/>
        <w:rPr>
          <w:sz w:val="21"/>
        </w:rPr>
      </w:pPr>
      <w:r>
        <w:rPr>
          <w:sz w:val="21"/>
        </w:rPr>
        <w:t xml:space="preserve">图 </w:t>
      </w:r>
      <w:r>
        <w:rPr>
          <w:rFonts w:ascii="Times New Roman" w:eastAsia="Times New Roman"/>
          <w:sz w:val="21"/>
        </w:rPr>
        <w:t xml:space="preserve">6-2  </w:t>
      </w:r>
      <w:r>
        <w:rPr>
          <w:sz w:val="21"/>
        </w:rPr>
        <w:t>噪声监测点位示意图</w:t>
      </w:r>
    </w:p>
    <w:p>
      <w:pPr>
        <w:pStyle w:val="6"/>
        <w:spacing w:before="9"/>
        <w:rPr>
          <w:sz w:val="27"/>
        </w:rPr>
      </w:pPr>
    </w:p>
    <w:p>
      <w:pPr>
        <w:spacing w:before="0" w:after="22"/>
        <w:ind w:left="2667" w:right="2690" w:firstLine="0"/>
        <w:jc w:val="center"/>
        <w:rPr>
          <w:sz w:val="21"/>
        </w:rPr>
      </w:pPr>
      <w:r>
        <w:rPr>
          <w:sz w:val="21"/>
        </w:rPr>
        <w:t xml:space="preserve">表 </w:t>
      </w:r>
      <w:r>
        <w:rPr>
          <w:rFonts w:ascii="Times New Roman" w:eastAsia="Times New Roman"/>
          <w:sz w:val="21"/>
        </w:rPr>
        <w:t xml:space="preserve">6-5  </w:t>
      </w:r>
      <w:r>
        <w:rPr>
          <w:sz w:val="21"/>
        </w:rPr>
        <w:t>噪声监测结果</w:t>
      </w:r>
    </w:p>
    <w:tbl>
      <w:tblPr>
        <w:tblStyle w:val="10"/>
        <w:tblW w:w="8536" w:type="dxa"/>
        <w:tblInd w:w="7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2694"/>
        <w:gridCol w:w="2625"/>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1042" w:type="dxa"/>
            <w:vMerge w:val="restart"/>
          </w:tcPr>
          <w:p>
            <w:pPr>
              <w:pStyle w:val="13"/>
              <w:spacing w:before="3"/>
              <w:jc w:val="left"/>
              <w:rPr>
                <w:sz w:val="25"/>
              </w:rPr>
            </w:pPr>
          </w:p>
          <w:p>
            <w:pPr>
              <w:pStyle w:val="13"/>
              <w:ind w:left="206"/>
              <w:jc w:val="left"/>
              <w:rPr>
                <w:sz w:val="21"/>
              </w:rPr>
            </w:pPr>
            <w:r>
              <w:rPr>
                <w:sz w:val="21"/>
              </w:rPr>
              <w:t>监测点</w:t>
            </w:r>
          </w:p>
        </w:tc>
        <w:tc>
          <w:tcPr>
            <w:tcW w:w="7494" w:type="dxa"/>
            <w:gridSpan w:val="3"/>
          </w:tcPr>
          <w:p>
            <w:pPr>
              <w:pStyle w:val="13"/>
              <w:spacing w:before="105"/>
              <w:ind w:left="2776" w:right="2766"/>
              <w:rPr>
                <w:rFonts w:ascii="Times New Roman" w:eastAsia="Times New Roman"/>
                <w:sz w:val="21"/>
              </w:rPr>
            </w:pPr>
            <w:r>
              <w:rPr>
                <w:sz w:val="21"/>
              </w:rPr>
              <w:t xml:space="preserve">昼间监测结果 </w:t>
            </w:r>
            <w:r>
              <w:rPr>
                <w:rFonts w:ascii="Times New Roman" w:eastAsia="Times New Roman"/>
                <w:sz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1042" w:type="dxa"/>
            <w:vMerge w:val="continue"/>
            <w:tcBorders>
              <w:top w:val="nil"/>
            </w:tcBorders>
          </w:tcPr>
          <w:p>
            <w:pPr>
              <w:rPr>
                <w:sz w:val="2"/>
                <w:szCs w:val="2"/>
              </w:rPr>
            </w:pPr>
          </w:p>
        </w:tc>
        <w:tc>
          <w:tcPr>
            <w:tcW w:w="2694" w:type="dxa"/>
          </w:tcPr>
          <w:p>
            <w:pPr>
              <w:pStyle w:val="13"/>
              <w:spacing w:before="92"/>
              <w:ind w:left="959" w:right="950"/>
              <w:rPr>
                <w:rFonts w:ascii="Times New Roman"/>
                <w:sz w:val="21"/>
              </w:rPr>
            </w:pPr>
            <w:r>
              <w:rPr>
                <w:rFonts w:ascii="Times New Roman"/>
                <w:sz w:val="21"/>
              </w:rPr>
              <w:t>2017.9.4</w:t>
            </w:r>
          </w:p>
        </w:tc>
        <w:tc>
          <w:tcPr>
            <w:tcW w:w="2625" w:type="dxa"/>
          </w:tcPr>
          <w:p>
            <w:pPr>
              <w:pStyle w:val="13"/>
              <w:spacing w:before="92"/>
              <w:ind w:left="924" w:right="916"/>
              <w:rPr>
                <w:rFonts w:ascii="Times New Roman"/>
                <w:sz w:val="21"/>
              </w:rPr>
            </w:pPr>
            <w:r>
              <w:rPr>
                <w:rFonts w:ascii="Times New Roman"/>
                <w:sz w:val="21"/>
              </w:rPr>
              <w:t>2017.9.5</w:t>
            </w:r>
          </w:p>
        </w:tc>
        <w:tc>
          <w:tcPr>
            <w:tcW w:w="2175" w:type="dxa"/>
          </w:tcPr>
          <w:p>
            <w:pPr>
              <w:pStyle w:val="13"/>
              <w:spacing w:before="78"/>
              <w:ind w:left="751" w:right="744"/>
              <w:rPr>
                <w:sz w:val="21"/>
              </w:rPr>
            </w:pPr>
            <w:r>
              <w:rPr>
                <w:sz w:val="21"/>
              </w:rPr>
              <w:t>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1042" w:type="dxa"/>
          </w:tcPr>
          <w:p>
            <w:pPr>
              <w:pStyle w:val="13"/>
              <w:spacing w:before="119"/>
              <w:ind w:left="395" w:right="387"/>
              <w:rPr>
                <w:rFonts w:ascii="Times New Roman"/>
                <w:sz w:val="21"/>
              </w:rPr>
            </w:pPr>
            <w:r>
              <w:rPr>
                <w:rFonts w:ascii="Times New Roman"/>
                <w:sz w:val="21"/>
              </w:rPr>
              <w:t>1#</w:t>
            </w:r>
          </w:p>
        </w:tc>
        <w:tc>
          <w:tcPr>
            <w:tcW w:w="2694" w:type="dxa"/>
          </w:tcPr>
          <w:p>
            <w:pPr>
              <w:pStyle w:val="13"/>
              <w:spacing w:before="119"/>
              <w:ind w:left="959" w:right="948"/>
              <w:rPr>
                <w:rFonts w:ascii="Times New Roman"/>
                <w:sz w:val="21"/>
              </w:rPr>
            </w:pPr>
            <w:r>
              <w:rPr>
                <w:rFonts w:ascii="Times New Roman"/>
                <w:sz w:val="21"/>
              </w:rPr>
              <w:t>52.6</w:t>
            </w:r>
          </w:p>
        </w:tc>
        <w:tc>
          <w:tcPr>
            <w:tcW w:w="2625" w:type="dxa"/>
          </w:tcPr>
          <w:p>
            <w:pPr>
              <w:pStyle w:val="13"/>
              <w:spacing w:before="119"/>
              <w:ind w:left="924" w:right="913"/>
              <w:rPr>
                <w:rFonts w:ascii="Times New Roman"/>
                <w:sz w:val="21"/>
              </w:rPr>
            </w:pPr>
            <w:r>
              <w:rPr>
                <w:rFonts w:ascii="Times New Roman"/>
                <w:sz w:val="21"/>
              </w:rPr>
              <w:t>52.1</w:t>
            </w:r>
          </w:p>
        </w:tc>
        <w:tc>
          <w:tcPr>
            <w:tcW w:w="2175" w:type="dxa"/>
          </w:tcPr>
          <w:p>
            <w:pPr>
              <w:pStyle w:val="13"/>
              <w:spacing w:before="119"/>
              <w:ind w:left="751" w:right="743"/>
              <w:rPr>
                <w:rFonts w:ascii="Times New Roman" w:hAnsi="Times New Roman"/>
                <w:sz w:val="21"/>
              </w:rPr>
            </w:pPr>
            <w:r>
              <w:rPr>
                <w:rFonts w:ascii="Times New Roman" w:hAnsi="Times New Roman"/>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1042" w:type="dxa"/>
          </w:tcPr>
          <w:p>
            <w:pPr>
              <w:pStyle w:val="13"/>
              <w:spacing w:before="119"/>
              <w:ind w:left="395" w:right="387"/>
              <w:rPr>
                <w:rFonts w:ascii="Times New Roman"/>
                <w:sz w:val="21"/>
              </w:rPr>
            </w:pPr>
            <w:r>
              <w:rPr>
                <w:rFonts w:ascii="Times New Roman"/>
                <w:sz w:val="21"/>
              </w:rPr>
              <w:t>2#</w:t>
            </w:r>
          </w:p>
        </w:tc>
        <w:tc>
          <w:tcPr>
            <w:tcW w:w="2694" w:type="dxa"/>
          </w:tcPr>
          <w:p>
            <w:pPr>
              <w:pStyle w:val="13"/>
              <w:spacing w:before="119"/>
              <w:ind w:left="959" w:right="948"/>
              <w:rPr>
                <w:rFonts w:ascii="Times New Roman"/>
                <w:sz w:val="21"/>
              </w:rPr>
            </w:pPr>
            <w:r>
              <w:rPr>
                <w:rFonts w:ascii="Times New Roman"/>
                <w:sz w:val="21"/>
              </w:rPr>
              <w:t>57.2</w:t>
            </w:r>
          </w:p>
        </w:tc>
        <w:tc>
          <w:tcPr>
            <w:tcW w:w="2625" w:type="dxa"/>
          </w:tcPr>
          <w:p>
            <w:pPr>
              <w:pStyle w:val="13"/>
              <w:spacing w:before="119"/>
              <w:ind w:left="924" w:right="913"/>
              <w:rPr>
                <w:rFonts w:ascii="Times New Roman"/>
                <w:sz w:val="21"/>
              </w:rPr>
            </w:pPr>
            <w:r>
              <w:rPr>
                <w:rFonts w:ascii="Times New Roman"/>
                <w:sz w:val="21"/>
              </w:rPr>
              <w:t>56.5</w:t>
            </w:r>
          </w:p>
        </w:tc>
        <w:tc>
          <w:tcPr>
            <w:tcW w:w="2175" w:type="dxa"/>
          </w:tcPr>
          <w:p>
            <w:pPr>
              <w:pStyle w:val="13"/>
              <w:spacing w:before="119"/>
              <w:ind w:left="751" w:right="743"/>
              <w:rPr>
                <w:rFonts w:ascii="Times New Roman" w:hAnsi="Times New Roman"/>
                <w:sz w:val="21"/>
              </w:rPr>
            </w:pPr>
            <w:r>
              <w:rPr>
                <w:rFonts w:ascii="Times New Roman" w:hAnsi="Times New Roman"/>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1042" w:type="dxa"/>
          </w:tcPr>
          <w:p>
            <w:pPr>
              <w:pStyle w:val="13"/>
              <w:spacing w:before="119"/>
              <w:ind w:left="395" w:right="387"/>
              <w:rPr>
                <w:rFonts w:ascii="Times New Roman"/>
                <w:sz w:val="21"/>
              </w:rPr>
            </w:pPr>
            <w:r>
              <w:rPr>
                <w:rFonts w:ascii="Times New Roman"/>
                <w:sz w:val="21"/>
              </w:rPr>
              <w:t>3#</w:t>
            </w:r>
          </w:p>
        </w:tc>
        <w:tc>
          <w:tcPr>
            <w:tcW w:w="2694" w:type="dxa"/>
          </w:tcPr>
          <w:p>
            <w:pPr>
              <w:pStyle w:val="13"/>
              <w:spacing w:before="119"/>
              <w:ind w:left="959" w:right="948"/>
              <w:rPr>
                <w:rFonts w:ascii="Times New Roman"/>
                <w:sz w:val="21"/>
              </w:rPr>
            </w:pPr>
            <w:r>
              <w:rPr>
                <w:rFonts w:ascii="Times New Roman"/>
                <w:sz w:val="21"/>
              </w:rPr>
              <w:t>54.6</w:t>
            </w:r>
          </w:p>
        </w:tc>
        <w:tc>
          <w:tcPr>
            <w:tcW w:w="2625" w:type="dxa"/>
          </w:tcPr>
          <w:p>
            <w:pPr>
              <w:pStyle w:val="13"/>
              <w:spacing w:before="119"/>
              <w:ind w:left="924" w:right="913"/>
              <w:rPr>
                <w:rFonts w:ascii="Times New Roman"/>
                <w:sz w:val="21"/>
              </w:rPr>
            </w:pPr>
            <w:r>
              <w:rPr>
                <w:rFonts w:ascii="Times New Roman"/>
                <w:sz w:val="21"/>
              </w:rPr>
              <w:t>55.4</w:t>
            </w:r>
          </w:p>
        </w:tc>
        <w:tc>
          <w:tcPr>
            <w:tcW w:w="2175" w:type="dxa"/>
          </w:tcPr>
          <w:p>
            <w:pPr>
              <w:pStyle w:val="13"/>
              <w:spacing w:before="119"/>
              <w:ind w:left="751" w:right="743"/>
              <w:rPr>
                <w:rFonts w:ascii="Times New Roman" w:hAnsi="Times New Roman"/>
                <w:sz w:val="21"/>
              </w:rPr>
            </w:pPr>
            <w:r>
              <w:rPr>
                <w:rFonts w:ascii="Times New Roman" w:hAnsi="Times New Roman"/>
                <w:sz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1042" w:type="dxa"/>
          </w:tcPr>
          <w:p>
            <w:pPr>
              <w:pStyle w:val="13"/>
              <w:spacing w:before="119"/>
              <w:ind w:left="395" w:right="387"/>
              <w:rPr>
                <w:rFonts w:ascii="Times New Roman"/>
                <w:sz w:val="21"/>
              </w:rPr>
            </w:pPr>
            <w:r>
              <w:rPr>
                <w:rFonts w:ascii="Times New Roman"/>
                <w:sz w:val="21"/>
              </w:rPr>
              <w:t>4#</w:t>
            </w:r>
          </w:p>
        </w:tc>
        <w:tc>
          <w:tcPr>
            <w:tcW w:w="2694" w:type="dxa"/>
          </w:tcPr>
          <w:p>
            <w:pPr>
              <w:pStyle w:val="13"/>
              <w:spacing w:before="119"/>
              <w:ind w:left="959" w:right="948"/>
              <w:rPr>
                <w:rFonts w:ascii="Times New Roman"/>
                <w:sz w:val="21"/>
              </w:rPr>
            </w:pPr>
            <w:r>
              <w:rPr>
                <w:rFonts w:ascii="Times New Roman"/>
                <w:sz w:val="21"/>
              </w:rPr>
              <w:t>51.6</w:t>
            </w:r>
          </w:p>
        </w:tc>
        <w:tc>
          <w:tcPr>
            <w:tcW w:w="2625" w:type="dxa"/>
          </w:tcPr>
          <w:p>
            <w:pPr>
              <w:pStyle w:val="13"/>
              <w:spacing w:before="119"/>
              <w:ind w:left="924" w:right="913"/>
              <w:rPr>
                <w:rFonts w:ascii="Times New Roman"/>
                <w:sz w:val="21"/>
              </w:rPr>
            </w:pPr>
            <w:r>
              <w:rPr>
                <w:rFonts w:ascii="Times New Roman"/>
                <w:sz w:val="21"/>
              </w:rPr>
              <w:t>50.7</w:t>
            </w:r>
          </w:p>
        </w:tc>
        <w:tc>
          <w:tcPr>
            <w:tcW w:w="2175" w:type="dxa"/>
          </w:tcPr>
          <w:p>
            <w:pPr>
              <w:pStyle w:val="13"/>
              <w:spacing w:before="119"/>
              <w:ind w:left="751" w:right="743"/>
              <w:rPr>
                <w:rFonts w:ascii="Times New Roman" w:hAnsi="Times New Roman"/>
                <w:sz w:val="21"/>
              </w:rPr>
            </w:pPr>
            <w:r>
              <w:rPr>
                <w:rFonts w:ascii="Times New Roman" w:hAnsi="Times New Roman"/>
                <w:sz w:val="21"/>
              </w:rPr>
              <w:t>≤60</w:t>
            </w:r>
          </w:p>
        </w:tc>
      </w:tr>
    </w:tbl>
    <w:p>
      <w:pPr>
        <w:pStyle w:val="12"/>
        <w:numPr>
          <w:ilvl w:val="2"/>
          <w:numId w:val="19"/>
        </w:numPr>
        <w:tabs>
          <w:tab w:val="left" w:pos="1412"/>
        </w:tabs>
        <w:spacing w:before="82" w:after="0" w:line="240" w:lineRule="auto"/>
        <w:ind w:left="1411" w:right="0" w:hanging="540"/>
        <w:jc w:val="left"/>
        <w:rPr>
          <w:sz w:val="24"/>
        </w:rPr>
      </w:pPr>
      <w:r>
        <w:rPr>
          <w:sz w:val="24"/>
        </w:rPr>
        <w:t>监测结果评价：</w:t>
      </w:r>
    </w:p>
    <w:p>
      <w:pPr>
        <w:pStyle w:val="6"/>
        <w:spacing w:before="91" w:line="364" w:lineRule="auto"/>
        <w:ind w:left="871" w:right="807" w:firstLine="480"/>
      </w:pPr>
      <w:r>
        <w:t xml:space="preserve">厂界东、南、西、北噪声昼间值为 </w:t>
      </w:r>
      <w:r>
        <w:rPr>
          <w:rFonts w:ascii="Times New Roman" w:eastAsia="Times New Roman"/>
        </w:rPr>
        <w:t>50.7dB(A)</w:t>
      </w:r>
      <w:r>
        <w:t>～</w:t>
      </w:r>
      <w:r>
        <w:rPr>
          <w:rFonts w:ascii="Times New Roman" w:eastAsia="Times New Roman"/>
        </w:rPr>
        <w:t>57.2dB(A)</w:t>
      </w:r>
      <w:r>
        <w:t>，满足《工业企业厂界环境噪声排放标准》（</w:t>
      </w:r>
      <w:r>
        <w:rPr>
          <w:rFonts w:ascii="Times New Roman" w:eastAsia="Times New Roman"/>
        </w:rPr>
        <w:t>GB 12348-2008</w:t>
      </w:r>
      <w:r>
        <w:t xml:space="preserve">）中 </w:t>
      </w:r>
      <w:r>
        <w:rPr>
          <w:rFonts w:ascii="Times New Roman" w:eastAsia="Times New Roman"/>
        </w:rPr>
        <w:t xml:space="preserve">2 </w:t>
      </w:r>
      <w:r>
        <w:t>类标准限值要求。</w:t>
      </w:r>
    </w:p>
    <w:p>
      <w:pPr>
        <w:pStyle w:val="5"/>
        <w:ind w:left="871" w:firstLine="0"/>
      </w:pPr>
      <w:bookmarkStart w:id="42" w:name="_TOC_250007"/>
      <w:r>
        <w:rPr>
          <w:rFonts w:ascii="Times New Roman" w:eastAsia="Times New Roman"/>
        </w:rPr>
        <w:t xml:space="preserve">6.6 </w:t>
      </w:r>
      <w:bookmarkEnd w:id="42"/>
      <w:r>
        <w:t>主要污染物总量排放情况</w:t>
      </w:r>
    </w:p>
    <w:p>
      <w:pPr>
        <w:pStyle w:val="6"/>
        <w:spacing w:before="6"/>
        <w:rPr>
          <w:b/>
          <w:sz w:val="18"/>
        </w:rPr>
      </w:pPr>
    </w:p>
    <w:p>
      <w:pPr>
        <w:pStyle w:val="6"/>
        <w:spacing w:before="1"/>
        <w:ind w:left="1351"/>
      </w:pPr>
      <w:r>
        <w:t>主要污染物实际年排放量与环境批复中总量指标对比情况见下表：</w:t>
      </w:r>
    </w:p>
    <w:p>
      <w:pPr>
        <w:spacing w:after="0"/>
        <w:sectPr>
          <w:pgSz w:w="11910" w:h="16840"/>
          <w:pgMar w:top="1360" w:right="660" w:bottom="280" w:left="660" w:header="870" w:footer="0" w:gutter="0"/>
        </w:sectPr>
      </w:pPr>
    </w:p>
    <w:p>
      <w:pPr>
        <w:spacing w:before="84" w:after="22"/>
        <w:ind w:left="4012" w:right="0" w:firstLine="0"/>
        <w:jc w:val="left"/>
        <w:rPr>
          <w:sz w:val="21"/>
        </w:rPr>
      </w:pPr>
      <w:bookmarkStart w:id="43" w:name="7.2事故危险因素影响分析"/>
      <w:bookmarkEnd w:id="43"/>
      <w:r>
        <w:rPr>
          <w:sz w:val="21"/>
        </w:rPr>
        <w:t xml:space="preserve">表 </w:t>
      </w:r>
      <w:r>
        <w:rPr>
          <w:rFonts w:ascii="Times New Roman" w:eastAsia="Times New Roman"/>
          <w:sz w:val="21"/>
        </w:rPr>
        <w:t xml:space="preserve">6-6 </w:t>
      </w:r>
      <w:r>
        <w:rPr>
          <w:sz w:val="21"/>
        </w:rPr>
        <w:t>污染物年排放总量表</w:t>
      </w:r>
    </w:p>
    <w:tbl>
      <w:tblPr>
        <w:tblStyle w:val="10"/>
        <w:tblW w:w="9240" w:type="dxa"/>
        <w:tblInd w:w="6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7"/>
        <w:gridCol w:w="1812"/>
        <w:gridCol w:w="1812"/>
        <w:gridCol w:w="3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1697" w:type="dxa"/>
          </w:tcPr>
          <w:p>
            <w:pPr>
              <w:pStyle w:val="13"/>
              <w:spacing w:before="105"/>
              <w:ind w:left="300" w:right="295"/>
              <w:rPr>
                <w:sz w:val="21"/>
              </w:rPr>
            </w:pPr>
            <w:r>
              <w:rPr>
                <w:sz w:val="21"/>
              </w:rPr>
              <w:t>项目</w:t>
            </w:r>
          </w:p>
        </w:tc>
        <w:tc>
          <w:tcPr>
            <w:tcW w:w="1812" w:type="dxa"/>
          </w:tcPr>
          <w:p>
            <w:pPr>
              <w:pStyle w:val="13"/>
              <w:spacing w:before="105"/>
              <w:ind w:left="150" w:right="141"/>
              <w:rPr>
                <w:sz w:val="21"/>
              </w:rPr>
            </w:pPr>
            <w:r>
              <w:rPr>
                <w:sz w:val="21"/>
              </w:rPr>
              <w:t>批复中总量指标</w:t>
            </w:r>
          </w:p>
        </w:tc>
        <w:tc>
          <w:tcPr>
            <w:tcW w:w="1812" w:type="dxa"/>
          </w:tcPr>
          <w:p>
            <w:pPr>
              <w:pStyle w:val="13"/>
              <w:spacing w:before="105"/>
              <w:ind w:left="148" w:right="141"/>
              <w:rPr>
                <w:sz w:val="21"/>
              </w:rPr>
            </w:pPr>
            <w:r>
              <w:rPr>
                <w:sz w:val="21"/>
              </w:rPr>
              <w:t>实测排放量</w:t>
            </w:r>
          </w:p>
        </w:tc>
        <w:tc>
          <w:tcPr>
            <w:tcW w:w="3919" w:type="dxa"/>
          </w:tcPr>
          <w:p>
            <w:pPr>
              <w:pStyle w:val="13"/>
              <w:spacing w:before="105"/>
              <w:ind w:left="1727" w:right="1722"/>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1697" w:type="dxa"/>
          </w:tcPr>
          <w:p>
            <w:pPr>
              <w:pStyle w:val="13"/>
              <w:spacing w:before="105"/>
              <w:ind w:left="300" w:right="295"/>
              <w:rPr>
                <w:sz w:val="21"/>
              </w:rPr>
            </w:pPr>
            <w:r>
              <w:rPr>
                <w:sz w:val="21"/>
              </w:rPr>
              <w:t>二甲苯</w:t>
            </w:r>
          </w:p>
        </w:tc>
        <w:tc>
          <w:tcPr>
            <w:tcW w:w="1812" w:type="dxa"/>
          </w:tcPr>
          <w:p>
            <w:pPr>
              <w:pStyle w:val="13"/>
              <w:spacing w:before="119"/>
              <w:ind w:left="150" w:right="139"/>
              <w:rPr>
                <w:rFonts w:ascii="Times New Roman"/>
                <w:sz w:val="21"/>
              </w:rPr>
            </w:pPr>
            <w:r>
              <w:rPr>
                <w:rFonts w:ascii="Times New Roman"/>
                <w:sz w:val="21"/>
              </w:rPr>
              <w:t>0.01t/a</w:t>
            </w:r>
          </w:p>
        </w:tc>
        <w:tc>
          <w:tcPr>
            <w:tcW w:w="1812" w:type="dxa"/>
          </w:tcPr>
          <w:p>
            <w:pPr>
              <w:pStyle w:val="13"/>
              <w:spacing w:before="119"/>
              <w:ind w:left="149" w:right="141"/>
              <w:rPr>
                <w:rFonts w:ascii="Times New Roman" w:hAnsi="Times New Roman"/>
                <w:sz w:val="21"/>
              </w:rPr>
            </w:pPr>
            <w:r>
              <w:rPr>
                <w:rFonts w:ascii="Times New Roman" w:hAnsi="Times New Roman"/>
                <w:sz w:val="21"/>
              </w:rPr>
              <w:t>7.96×10</w:t>
            </w:r>
            <w:r>
              <w:rPr>
                <w:rFonts w:ascii="Times New Roman" w:hAnsi="Times New Roman"/>
                <w:position w:val="7"/>
                <w:sz w:val="13"/>
              </w:rPr>
              <w:t>-3</w:t>
            </w:r>
            <w:r>
              <w:rPr>
                <w:rFonts w:ascii="Times New Roman" w:hAnsi="Times New Roman"/>
                <w:sz w:val="21"/>
              </w:rPr>
              <w:t>t/a</w:t>
            </w:r>
          </w:p>
        </w:tc>
        <w:tc>
          <w:tcPr>
            <w:tcW w:w="3919" w:type="dxa"/>
            <w:vMerge w:val="restart"/>
          </w:tcPr>
          <w:p>
            <w:pPr>
              <w:pStyle w:val="13"/>
              <w:spacing w:before="6"/>
              <w:jc w:val="left"/>
              <w:rPr>
                <w:sz w:val="27"/>
              </w:rPr>
            </w:pPr>
          </w:p>
          <w:p>
            <w:pPr>
              <w:pStyle w:val="13"/>
              <w:ind w:left="857"/>
              <w:jc w:val="left"/>
              <w:rPr>
                <w:sz w:val="21"/>
              </w:rPr>
            </w:pPr>
            <w:r>
              <w:rPr>
                <w:sz w:val="21"/>
              </w:rPr>
              <w:t xml:space="preserve">排气筒年运行 </w:t>
            </w:r>
            <w:r>
              <w:rPr>
                <w:rFonts w:ascii="Times New Roman" w:eastAsia="Times New Roman"/>
                <w:sz w:val="21"/>
              </w:rPr>
              <w:t xml:space="preserve">2400 </w:t>
            </w:r>
            <w:r>
              <w:rPr>
                <w:sz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1697" w:type="dxa"/>
          </w:tcPr>
          <w:p>
            <w:pPr>
              <w:pStyle w:val="13"/>
              <w:spacing w:before="105"/>
              <w:ind w:left="302" w:right="295"/>
              <w:rPr>
                <w:sz w:val="21"/>
              </w:rPr>
            </w:pPr>
            <w:r>
              <w:rPr>
                <w:sz w:val="21"/>
              </w:rPr>
              <w:t>非甲烷总烃</w:t>
            </w:r>
          </w:p>
        </w:tc>
        <w:tc>
          <w:tcPr>
            <w:tcW w:w="1812" w:type="dxa"/>
          </w:tcPr>
          <w:p>
            <w:pPr>
              <w:pStyle w:val="13"/>
              <w:spacing w:before="119"/>
              <w:ind w:left="150" w:right="139"/>
              <w:rPr>
                <w:rFonts w:ascii="Times New Roman"/>
                <w:sz w:val="21"/>
              </w:rPr>
            </w:pPr>
            <w:r>
              <w:rPr>
                <w:rFonts w:ascii="Times New Roman"/>
                <w:sz w:val="21"/>
              </w:rPr>
              <w:t>0.04t/a</w:t>
            </w:r>
          </w:p>
        </w:tc>
        <w:tc>
          <w:tcPr>
            <w:tcW w:w="1812" w:type="dxa"/>
          </w:tcPr>
          <w:p>
            <w:pPr>
              <w:pStyle w:val="13"/>
              <w:spacing w:before="119"/>
              <w:ind w:left="149" w:right="141"/>
              <w:rPr>
                <w:rFonts w:ascii="Times New Roman"/>
                <w:sz w:val="21"/>
              </w:rPr>
            </w:pPr>
            <w:r>
              <w:rPr>
                <w:rFonts w:ascii="Times New Roman"/>
                <w:sz w:val="21"/>
              </w:rPr>
              <w:t>0.0276t/a</w:t>
            </w:r>
          </w:p>
        </w:tc>
        <w:tc>
          <w:tcPr>
            <w:tcW w:w="3919" w:type="dxa"/>
            <w:vMerge w:val="continue"/>
            <w:tcBorders>
              <w:top w:val="nil"/>
            </w:tcBorders>
          </w:tcPr>
          <w:p>
            <w:pPr>
              <w:rPr>
                <w:sz w:val="2"/>
                <w:szCs w:val="2"/>
              </w:rPr>
            </w:pPr>
          </w:p>
        </w:tc>
      </w:tr>
    </w:tbl>
    <w:p>
      <w:pPr>
        <w:pStyle w:val="6"/>
        <w:spacing w:before="80" w:line="364" w:lineRule="auto"/>
        <w:ind w:left="871" w:right="820" w:firstLine="480"/>
        <w:jc w:val="both"/>
      </w:pPr>
      <w:r>
        <w:t>由上表可见，石家庄鑫农机械有限公司中国农业大学</w:t>
      </w:r>
      <w:r>
        <w:rPr>
          <w:rFonts w:ascii="Times New Roman" w:hAnsi="Times New Roman" w:eastAsia="Times New Roman"/>
        </w:rPr>
        <w:t>—</w:t>
      </w:r>
      <w:r>
        <w:t>无极畜牧机械装备研究基地项目年排放总量为：二甲苯：</w:t>
      </w:r>
      <w:r>
        <w:rPr>
          <w:rFonts w:ascii="Times New Roman" w:hAnsi="Times New Roman" w:eastAsia="Times New Roman"/>
        </w:rPr>
        <w:t>7.96×10</w:t>
      </w:r>
      <w:r>
        <w:rPr>
          <w:rFonts w:ascii="Times New Roman" w:hAnsi="Times New Roman" w:eastAsia="Times New Roman"/>
          <w:position w:val="8"/>
          <w:sz w:val="15"/>
        </w:rPr>
        <w:t>-3</w:t>
      </w:r>
      <w:r>
        <w:rPr>
          <w:rFonts w:ascii="Times New Roman" w:hAnsi="Times New Roman" w:eastAsia="Times New Roman"/>
        </w:rPr>
        <w:t>t/a</w:t>
      </w:r>
      <w:r>
        <w:t>、非甲烷总烃：</w:t>
      </w:r>
      <w:r>
        <w:rPr>
          <w:rFonts w:ascii="Times New Roman" w:hAnsi="Times New Roman" w:eastAsia="Times New Roman"/>
        </w:rPr>
        <w:t>0.0276t/a</w:t>
      </w:r>
      <w:r>
        <w:t>，主要污染物排放总量指标均满足环评批复中总量指标的要求：二甲苯</w:t>
      </w:r>
      <w:r>
        <w:rPr>
          <w:rFonts w:ascii="Times New Roman" w:hAnsi="Times New Roman" w:eastAsia="Times New Roman"/>
        </w:rPr>
        <w:t>:0.01t/a</w:t>
      </w:r>
      <w:r>
        <w:t>、非甲烷总烃</w:t>
      </w:r>
      <w:r>
        <w:rPr>
          <w:rFonts w:ascii="Times New Roman" w:hAnsi="Times New Roman" w:eastAsia="Times New Roman"/>
        </w:rPr>
        <w:t>:0.04t/a</w:t>
      </w:r>
      <w:r>
        <w:t>。</w:t>
      </w:r>
    </w:p>
    <w:p>
      <w:pPr>
        <w:pStyle w:val="4"/>
      </w:pPr>
      <w:bookmarkStart w:id="44" w:name="_TOC_250006"/>
      <w:r>
        <w:rPr>
          <w:rFonts w:ascii="Times New Roman" w:eastAsia="Times New Roman"/>
        </w:rPr>
        <w:t>7</w:t>
      </w:r>
      <w:bookmarkEnd w:id="44"/>
      <w:r>
        <w:t>、环境风险管理</w:t>
      </w:r>
    </w:p>
    <w:p>
      <w:pPr>
        <w:pStyle w:val="5"/>
        <w:numPr>
          <w:ilvl w:val="1"/>
          <w:numId w:val="20"/>
        </w:numPr>
        <w:tabs>
          <w:tab w:val="left" w:pos="1301"/>
        </w:tabs>
        <w:spacing w:before="212" w:after="0" w:line="240" w:lineRule="auto"/>
        <w:ind w:left="1300" w:right="0" w:hanging="429"/>
        <w:jc w:val="left"/>
      </w:pPr>
      <w:bookmarkStart w:id="45" w:name="_TOC_250005"/>
      <w:bookmarkEnd w:id="45"/>
      <w:r>
        <w:rPr>
          <w:spacing w:val="1"/>
        </w:rPr>
        <w:t>风险识别</w:t>
      </w:r>
    </w:p>
    <w:p>
      <w:pPr>
        <w:pStyle w:val="6"/>
        <w:spacing w:before="208" w:line="360" w:lineRule="auto"/>
        <w:ind w:left="871" w:right="772" w:firstLine="480"/>
      </w:pPr>
      <w:r>
        <w:rPr>
          <w:spacing w:val="-2"/>
        </w:rPr>
        <w:t>本项目生产中涉及的危险化学品主要为乙炔气体以及油漆和稀释剂，属于易燃气</w:t>
      </w:r>
      <w:r>
        <w:rPr>
          <w:spacing w:val="-16"/>
        </w:rPr>
        <w:t xml:space="preserve">体，泄露后在高热、明火、电气火花、雷击、静电等事故诱发下极可能发生火灾爆炸； </w:t>
      </w:r>
      <w:r>
        <w:rPr>
          <w:spacing w:val="-11"/>
        </w:rPr>
        <w:t>且油漆、稀释剂中的二甲苯为有毒物质，在生产过程和储存过程中一但因违章操作引起泄漏，便会造成人员中毒。</w:t>
      </w:r>
    </w:p>
    <w:p>
      <w:pPr>
        <w:pStyle w:val="5"/>
        <w:numPr>
          <w:ilvl w:val="1"/>
          <w:numId w:val="20"/>
        </w:numPr>
        <w:tabs>
          <w:tab w:val="left" w:pos="1239"/>
        </w:tabs>
        <w:spacing w:before="25" w:after="0" w:line="240" w:lineRule="auto"/>
        <w:ind w:left="1238" w:right="0" w:hanging="367"/>
        <w:jc w:val="left"/>
      </w:pPr>
      <w:bookmarkStart w:id="46" w:name="_TOC_250004"/>
      <w:bookmarkEnd w:id="46"/>
      <w:r>
        <w:t>事故危险因素影响分析</w:t>
      </w:r>
    </w:p>
    <w:p>
      <w:pPr>
        <w:pStyle w:val="6"/>
        <w:spacing w:before="3"/>
        <w:rPr>
          <w:b/>
          <w:sz w:val="22"/>
        </w:rPr>
      </w:pPr>
    </w:p>
    <w:p>
      <w:pPr>
        <w:pStyle w:val="6"/>
        <w:spacing w:line="360" w:lineRule="auto"/>
        <w:ind w:left="871" w:right="710" w:firstLine="480"/>
      </w:pPr>
      <w:r>
        <w:t>（</w:t>
      </w:r>
      <w:r>
        <w:rPr>
          <w:rFonts w:ascii="Times New Roman" w:eastAsia="Times New Roman"/>
        </w:rPr>
        <w:t>1</w:t>
      </w:r>
      <w:r>
        <w:t>）焊接、切割过程中使用的乙炔瓶为压力容器，如果违反安全规定使用不当， 造成乙炔瓶受热或泄漏后遇明火，都易发生火灾、爆炸事故。</w:t>
      </w:r>
    </w:p>
    <w:p>
      <w:pPr>
        <w:pStyle w:val="6"/>
        <w:spacing w:line="357" w:lineRule="auto"/>
        <w:ind w:left="871" w:right="892" w:firstLine="480"/>
        <w:jc w:val="both"/>
      </w:pPr>
      <w:r>
        <w:t>（</w:t>
      </w:r>
      <w:r>
        <w:rPr>
          <w:rFonts w:ascii="Times New Roman" w:eastAsia="Times New Roman"/>
        </w:rPr>
        <w:t>2</w:t>
      </w:r>
      <w:r>
        <w:t>）涂装车间使用的油漆和稀释剂大多数是易燃、易爆和有毒物质。在涂装作</w:t>
      </w:r>
      <w:r>
        <w:rPr>
          <w:spacing w:val="-6"/>
        </w:rPr>
        <w:t>业中形成的漆雾、有机溶剂蒸气、固化烘干过程中排出的废气，在空气中达到一定的浓度，一遇明火甚至火花就会造成火灾和爆炸事故。</w:t>
      </w:r>
    </w:p>
    <w:p>
      <w:pPr>
        <w:pStyle w:val="6"/>
        <w:spacing w:before="5" w:line="357" w:lineRule="auto"/>
        <w:ind w:left="871" w:right="952" w:firstLine="480"/>
      </w:pPr>
      <w:r>
        <w:t>（</w:t>
      </w:r>
      <w:r>
        <w:rPr>
          <w:rFonts w:ascii="Times New Roman" w:eastAsia="Times New Roman"/>
        </w:rPr>
        <w:t>3</w:t>
      </w:r>
      <w:r>
        <w:t>）涂装车间使用的油漆和稀释剂中的主要成份二甲苯为有毒物质，呼吸或皮肤进入到人体内，对人体健康产生危害，但一般对人体不存在可致死浓度风险。</w:t>
      </w:r>
    </w:p>
    <w:p>
      <w:pPr>
        <w:pStyle w:val="6"/>
        <w:spacing w:before="3" w:line="360" w:lineRule="auto"/>
        <w:ind w:left="871" w:right="893" w:firstLine="480"/>
        <w:jc w:val="both"/>
      </w:pPr>
      <w:r>
        <w:t>（</w:t>
      </w:r>
      <w:r>
        <w:rPr>
          <w:rFonts w:ascii="Times New Roman" w:eastAsia="Times New Roman"/>
        </w:rPr>
        <w:t>4</w:t>
      </w:r>
      <w:r>
        <w:t>）贮存过程中的主要风险为泄漏、火灾、爆炸，以及由此间接造成的人员中毒。</w:t>
      </w:r>
    </w:p>
    <w:p>
      <w:pPr>
        <w:pStyle w:val="6"/>
        <w:spacing w:line="242" w:lineRule="exact"/>
        <w:ind w:left="1351"/>
      </w:pPr>
      <w:r>
        <w:t>（5）运输过程主要潜在危险事故为机械碰撞和交通事故。</w:t>
      </w:r>
    </w:p>
    <w:p>
      <w:pPr>
        <w:pStyle w:val="5"/>
        <w:numPr>
          <w:ilvl w:val="1"/>
          <w:numId w:val="20"/>
        </w:numPr>
        <w:tabs>
          <w:tab w:val="left" w:pos="1301"/>
        </w:tabs>
        <w:spacing w:before="88" w:after="0" w:line="240" w:lineRule="auto"/>
        <w:ind w:left="1300" w:right="0" w:hanging="429"/>
        <w:jc w:val="left"/>
      </w:pPr>
      <w:bookmarkStart w:id="47" w:name="_TOC_250003"/>
      <w:bookmarkEnd w:id="47"/>
      <w:r>
        <w:rPr>
          <w:spacing w:val="1"/>
        </w:rPr>
        <w:t>应急预案</w:t>
      </w:r>
    </w:p>
    <w:p>
      <w:pPr>
        <w:pStyle w:val="6"/>
        <w:rPr>
          <w:b/>
          <w:sz w:val="38"/>
        </w:rPr>
      </w:pPr>
    </w:p>
    <w:p>
      <w:pPr>
        <w:pStyle w:val="6"/>
        <w:spacing w:line="360" w:lineRule="auto"/>
        <w:ind w:left="871" w:right="892" w:firstLine="480"/>
        <w:jc w:val="both"/>
      </w:pPr>
      <w:r>
        <w:rPr>
          <w:spacing w:val="-3"/>
        </w:rPr>
        <w:t>企业应根据事故风险情况制定切实可行的应急预案，以应对可能发生的应急危害</w:t>
      </w:r>
      <w:r>
        <w:rPr>
          <w:spacing w:val="-8"/>
        </w:rPr>
        <w:t>事故，一旦发生事故，即可以在有准备的情况下对事故进行紧急处理，将事故危害和</w:t>
      </w:r>
      <w:r>
        <w:rPr>
          <w:spacing w:val="-11"/>
        </w:rPr>
        <w:t>环境污染降低到最小程度。应急预案的主要内容包括应急计划区，应急组织机构、人员、报警，紧急疏散，现场急救，泄漏处理，火灾防治和事后恢复等几方面。</w:t>
      </w:r>
    </w:p>
    <w:p>
      <w:pPr>
        <w:spacing w:after="0" w:line="360" w:lineRule="auto"/>
        <w:jc w:val="both"/>
        <w:sectPr>
          <w:pgSz w:w="11910" w:h="16840"/>
          <w:pgMar w:top="1360" w:right="660" w:bottom="280" w:left="660" w:header="870" w:footer="0" w:gutter="0"/>
        </w:sectPr>
      </w:pPr>
    </w:p>
    <w:p>
      <w:pPr>
        <w:pStyle w:val="6"/>
        <w:spacing w:before="143"/>
        <w:ind w:left="1351"/>
      </w:pPr>
      <w:bookmarkStart w:id="48" w:name="8、“三同时”执行情况"/>
      <w:bookmarkEnd w:id="48"/>
      <w:r>
        <w:t>①应急计划区</w:t>
      </w:r>
    </w:p>
    <w:p>
      <w:pPr>
        <w:pStyle w:val="6"/>
        <w:spacing w:before="160"/>
        <w:ind w:left="1351"/>
      </w:pPr>
      <w:r>
        <w:t>②应急组织机构和人员</w:t>
      </w:r>
    </w:p>
    <w:p>
      <w:pPr>
        <w:pStyle w:val="6"/>
        <w:spacing w:before="161"/>
        <w:ind w:left="1351"/>
      </w:pPr>
      <w:r>
        <w:t>③预案分级响应条件</w:t>
      </w:r>
    </w:p>
    <w:p>
      <w:pPr>
        <w:pStyle w:val="6"/>
        <w:spacing w:before="160"/>
        <w:ind w:left="1351"/>
      </w:pPr>
      <w:r>
        <w:t>④急求援保障</w:t>
      </w:r>
    </w:p>
    <w:p>
      <w:pPr>
        <w:pStyle w:val="6"/>
        <w:spacing w:before="161"/>
        <w:ind w:left="1351"/>
      </w:pPr>
      <w:r>
        <w:t>⑤报警、通讯联络方式</w:t>
      </w:r>
    </w:p>
    <w:p>
      <w:pPr>
        <w:pStyle w:val="6"/>
        <w:spacing w:before="160" w:line="364" w:lineRule="auto"/>
        <w:ind w:left="871" w:right="825" w:firstLine="480"/>
      </w:pPr>
      <w:r>
        <w:t>⑥制定组织人员紧急撤离、疏散计划，明确事故现场、工厂邻近区域、受事故影响的区域人员，制定医疗救护程序。</w:t>
      </w:r>
    </w:p>
    <w:p>
      <w:pPr>
        <w:pStyle w:val="6"/>
        <w:spacing w:before="1"/>
        <w:ind w:left="1351"/>
      </w:pPr>
      <w:r>
        <w:t>⑦事故应急求援关闭程序与恢复措施</w:t>
      </w:r>
    </w:p>
    <w:p>
      <w:pPr>
        <w:pStyle w:val="6"/>
        <w:spacing w:before="161"/>
        <w:ind w:left="1351"/>
      </w:pPr>
      <w:r>
        <w:t>⑧应急培训计划</w:t>
      </w:r>
    </w:p>
    <w:p>
      <w:pPr>
        <w:pStyle w:val="6"/>
        <w:spacing w:before="5"/>
        <w:rPr>
          <w:sz w:val="21"/>
        </w:rPr>
      </w:pPr>
    </w:p>
    <w:p>
      <w:pPr>
        <w:pStyle w:val="4"/>
        <w:spacing w:before="0"/>
      </w:pPr>
      <w:r>
        <w:rPr>
          <w:rFonts w:ascii="Times New Roman" w:hAnsi="Times New Roman" w:eastAsia="Times New Roman"/>
        </w:rPr>
        <w:t>8</w:t>
      </w:r>
      <w:r>
        <w:t>、</w:t>
      </w:r>
      <w:r>
        <w:rPr>
          <w:rFonts w:ascii="Times New Roman" w:hAnsi="Times New Roman" w:eastAsia="Times New Roman"/>
        </w:rPr>
        <w:t>“</w:t>
      </w:r>
      <w:r>
        <w:t>三同时</w:t>
      </w:r>
      <w:r>
        <w:rPr>
          <w:rFonts w:ascii="Times New Roman" w:hAnsi="Times New Roman" w:eastAsia="Times New Roman"/>
        </w:rPr>
        <w:t>”</w:t>
      </w:r>
      <w:r>
        <w:t>执行情况</w:t>
      </w:r>
    </w:p>
    <w:p>
      <w:pPr>
        <w:pStyle w:val="6"/>
        <w:spacing w:before="212" w:line="364" w:lineRule="auto"/>
        <w:ind w:left="871" w:right="892" w:firstLine="480"/>
        <w:jc w:val="both"/>
      </w:pPr>
      <w:r>
        <w:t>石家庄鑫农机械有限公司中国农业大学</w:t>
      </w:r>
      <w:r>
        <w:rPr>
          <w:rFonts w:ascii="Times New Roman" w:hAnsi="Times New Roman" w:eastAsia="Times New Roman"/>
        </w:rPr>
        <w:t>—</w:t>
      </w:r>
      <w:r>
        <w:rPr>
          <w:spacing w:val="-1"/>
        </w:rPr>
        <w:t>无极畜牧机械装备研究基地项目，</w:t>
      </w:r>
      <w:r>
        <w:rPr>
          <w:rFonts w:ascii="Times New Roman" w:hAnsi="Times New Roman" w:eastAsia="Times New Roman"/>
          <w:spacing w:val="-12"/>
        </w:rPr>
        <w:t xml:space="preserve">2012 </w:t>
      </w:r>
      <w:r>
        <w:rPr>
          <w:spacing w:val="-25"/>
        </w:rPr>
        <w:t xml:space="preserve">年 </w:t>
      </w:r>
      <w:r>
        <w:rPr>
          <w:rFonts w:ascii="Times New Roman" w:hAnsi="Times New Roman" w:eastAsia="Times New Roman"/>
        </w:rPr>
        <w:t xml:space="preserve">2 </w:t>
      </w:r>
      <w:r>
        <w:rPr>
          <w:spacing w:val="-24"/>
        </w:rPr>
        <w:t xml:space="preserve">月 </w:t>
      </w:r>
      <w:r>
        <w:rPr>
          <w:rFonts w:ascii="Times New Roman" w:hAnsi="Times New Roman" w:eastAsia="Times New Roman"/>
        </w:rPr>
        <w:t xml:space="preserve">13 </w:t>
      </w:r>
      <w:r>
        <w:t>日无极县环境保护局对该建设项目环境影响评价报告书进行了批复。环保设施</w:t>
      </w:r>
      <w:r>
        <w:rPr>
          <w:rFonts w:ascii="Times New Roman" w:hAnsi="Times New Roman" w:eastAsia="Times New Roman"/>
        </w:rPr>
        <w:t>“</w:t>
      </w:r>
      <w:r>
        <w:t>三同时</w:t>
      </w:r>
      <w:r>
        <w:rPr>
          <w:rFonts w:ascii="Times New Roman" w:hAnsi="Times New Roman" w:eastAsia="Times New Roman"/>
        </w:rPr>
        <w:t>”</w:t>
      </w:r>
      <w:r>
        <w:rPr>
          <w:spacing w:val="-6"/>
        </w:rPr>
        <w:t xml:space="preserve">验收落实情况一览表见 </w:t>
      </w:r>
      <w:r>
        <w:rPr>
          <w:rFonts w:ascii="Times New Roman" w:hAnsi="Times New Roman" w:eastAsia="Times New Roman"/>
        </w:rPr>
        <w:t>8-1</w:t>
      </w:r>
      <w:r>
        <w:rPr>
          <w:spacing w:val="-9"/>
        </w:rPr>
        <w:t xml:space="preserve">。环评批复见 </w:t>
      </w:r>
      <w:r>
        <w:rPr>
          <w:rFonts w:ascii="Times New Roman" w:hAnsi="Times New Roman" w:eastAsia="Times New Roman"/>
        </w:rPr>
        <w:t>8-2</w:t>
      </w:r>
      <w:r>
        <w:t>。</w:t>
      </w:r>
    </w:p>
    <w:p>
      <w:pPr>
        <w:spacing w:after="0" w:line="364" w:lineRule="auto"/>
        <w:jc w:val="both"/>
        <w:sectPr>
          <w:pgSz w:w="11910" w:h="16840"/>
          <w:pgMar w:top="1360" w:right="660" w:bottom="280" w:left="660" w:header="870" w:footer="0" w:gutter="0"/>
        </w:sectPr>
      </w:pPr>
    </w:p>
    <w:p>
      <w:pPr>
        <w:pStyle w:val="6"/>
        <w:spacing w:before="1"/>
        <w:rPr>
          <w:sz w:val="23"/>
        </w:rPr>
      </w:pPr>
    </w:p>
    <w:p>
      <w:pPr>
        <w:spacing w:before="76" w:after="22"/>
        <w:ind w:left="5607" w:right="5725" w:firstLine="0"/>
        <w:jc w:val="center"/>
        <w:rPr>
          <w:sz w:val="21"/>
        </w:rPr>
      </w:pPr>
      <w:r>
        <w:rPr>
          <w:sz w:val="21"/>
        </w:rPr>
        <w:t xml:space="preserve">表 </w:t>
      </w:r>
      <w:r>
        <w:rPr>
          <w:rFonts w:ascii="Times New Roman" w:hAnsi="Times New Roman" w:eastAsia="Times New Roman"/>
          <w:sz w:val="21"/>
        </w:rPr>
        <w:t xml:space="preserve">8-1  </w:t>
      </w:r>
      <w:r>
        <w:rPr>
          <w:sz w:val="21"/>
        </w:rPr>
        <w:t>环保设施</w:t>
      </w:r>
      <w:r>
        <w:rPr>
          <w:rFonts w:ascii="Times New Roman" w:hAnsi="Times New Roman" w:eastAsia="Times New Roman"/>
          <w:sz w:val="21"/>
        </w:rPr>
        <w:t>“</w:t>
      </w:r>
      <w:r>
        <w:rPr>
          <w:sz w:val="21"/>
        </w:rPr>
        <w:t>三同时</w:t>
      </w:r>
      <w:r>
        <w:rPr>
          <w:rFonts w:ascii="Times New Roman" w:hAnsi="Times New Roman" w:eastAsia="Times New Roman"/>
          <w:sz w:val="21"/>
        </w:rPr>
        <w:t>”</w:t>
      </w:r>
      <w:r>
        <w:rPr>
          <w:sz w:val="21"/>
        </w:rPr>
        <w:t>验收落实情况一览</w:t>
      </w:r>
    </w:p>
    <w:tbl>
      <w:tblPr>
        <w:tblStyle w:val="10"/>
        <w:tblW w:w="15380" w:type="dxa"/>
        <w:tblInd w:w="10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6"/>
        <w:gridCol w:w="810"/>
        <w:gridCol w:w="2520"/>
        <w:gridCol w:w="1848"/>
        <w:gridCol w:w="1182"/>
        <w:gridCol w:w="5575"/>
        <w:gridCol w:w="29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506" w:type="dxa"/>
          </w:tcPr>
          <w:p>
            <w:pPr>
              <w:pStyle w:val="13"/>
              <w:spacing w:before="21"/>
              <w:ind w:left="43"/>
              <w:jc w:val="left"/>
              <w:rPr>
                <w:sz w:val="21"/>
              </w:rPr>
            </w:pPr>
            <w:r>
              <w:rPr>
                <w:sz w:val="21"/>
              </w:rPr>
              <w:t>项目</w:t>
            </w:r>
          </w:p>
        </w:tc>
        <w:tc>
          <w:tcPr>
            <w:tcW w:w="810" w:type="dxa"/>
          </w:tcPr>
          <w:p>
            <w:pPr>
              <w:pStyle w:val="13"/>
              <w:spacing w:before="21"/>
              <w:ind w:left="89"/>
              <w:jc w:val="left"/>
              <w:rPr>
                <w:sz w:val="21"/>
              </w:rPr>
            </w:pPr>
            <w:r>
              <w:rPr>
                <w:sz w:val="21"/>
              </w:rPr>
              <w:t>污染源</w:t>
            </w:r>
          </w:p>
        </w:tc>
        <w:tc>
          <w:tcPr>
            <w:tcW w:w="2520" w:type="dxa"/>
            <w:tcBorders>
              <w:right w:val="single" w:color="000000" w:sz="4" w:space="0"/>
            </w:tcBorders>
          </w:tcPr>
          <w:p>
            <w:pPr>
              <w:pStyle w:val="13"/>
              <w:spacing w:before="21"/>
              <w:ind w:left="21" w:right="12"/>
              <w:rPr>
                <w:sz w:val="21"/>
              </w:rPr>
            </w:pPr>
            <w:r>
              <w:rPr>
                <w:sz w:val="21"/>
              </w:rPr>
              <w:t>环保设施</w:t>
            </w:r>
          </w:p>
        </w:tc>
        <w:tc>
          <w:tcPr>
            <w:tcW w:w="1848" w:type="dxa"/>
            <w:tcBorders>
              <w:left w:val="single" w:color="000000" w:sz="4" w:space="0"/>
            </w:tcBorders>
          </w:tcPr>
          <w:p>
            <w:pPr>
              <w:pStyle w:val="13"/>
              <w:spacing w:before="21"/>
              <w:ind w:left="253" w:right="239"/>
              <w:rPr>
                <w:sz w:val="21"/>
              </w:rPr>
            </w:pPr>
            <w:r>
              <w:rPr>
                <w:sz w:val="21"/>
              </w:rPr>
              <w:t>验收指标</w:t>
            </w:r>
          </w:p>
        </w:tc>
        <w:tc>
          <w:tcPr>
            <w:tcW w:w="1182" w:type="dxa"/>
            <w:tcBorders>
              <w:right w:val="single" w:color="000000" w:sz="4" w:space="0"/>
            </w:tcBorders>
          </w:tcPr>
          <w:p>
            <w:pPr>
              <w:pStyle w:val="13"/>
              <w:spacing w:before="21"/>
              <w:ind w:left="148" w:right="140"/>
              <w:rPr>
                <w:sz w:val="21"/>
              </w:rPr>
            </w:pPr>
            <w:r>
              <w:rPr>
                <w:sz w:val="21"/>
              </w:rPr>
              <w:t>验收标准</w:t>
            </w:r>
          </w:p>
        </w:tc>
        <w:tc>
          <w:tcPr>
            <w:tcW w:w="5575" w:type="dxa"/>
            <w:tcBorders>
              <w:left w:val="single" w:color="000000" w:sz="4" w:space="0"/>
              <w:right w:val="single" w:color="000000" w:sz="4" w:space="0"/>
            </w:tcBorders>
          </w:tcPr>
          <w:p>
            <w:pPr>
              <w:pStyle w:val="13"/>
              <w:spacing w:before="21"/>
              <w:ind w:left="19" w:right="8"/>
              <w:rPr>
                <w:sz w:val="21"/>
              </w:rPr>
            </w:pPr>
            <w:r>
              <w:rPr>
                <w:sz w:val="21"/>
              </w:rPr>
              <w:t>实际情况</w:t>
            </w:r>
          </w:p>
        </w:tc>
        <w:tc>
          <w:tcPr>
            <w:tcW w:w="2939" w:type="dxa"/>
            <w:tcBorders>
              <w:left w:val="single" w:color="000000" w:sz="4" w:space="0"/>
              <w:right w:val="single" w:color="000000" w:sz="4" w:space="0"/>
            </w:tcBorders>
          </w:tcPr>
          <w:p>
            <w:pPr>
              <w:pStyle w:val="13"/>
              <w:spacing w:before="21"/>
              <w:ind w:left="1031" w:right="1018"/>
              <w:rPr>
                <w:sz w:val="21"/>
              </w:rPr>
            </w:pPr>
            <w:r>
              <w:rPr>
                <w:sz w:val="21"/>
              </w:rPr>
              <w:t>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7" w:hRule="atLeast"/>
        </w:trPr>
        <w:tc>
          <w:tcPr>
            <w:tcW w:w="506" w:type="dxa"/>
            <w:vMerge w:val="restart"/>
          </w:tcPr>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spacing w:before="12"/>
              <w:jc w:val="left"/>
              <w:rPr>
                <w:sz w:val="16"/>
              </w:rPr>
            </w:pPr>
          </w:p>
          <w:p>
            <w:pPr>
              <w:pStyle w:val="13"/>
              <w:ind w:left="43"/>
              <w:jc w:val="left"/>
              <w:rPr>
                <w:sz w:val="21"/>
              </w:rPr>
            </w:pPr>
            <w:r>
              <w:rPr>
                <w:sz w:val="21"/>
              </w:rPr>
              <w:t>废气</w:t>
            </w:r>
          </w:p>
        </w:tc>
        <w:tc>
          <w:tcPr>
            <w:tcW w:w="810" w:type="dxa"/>
          </w:tcPr>
          <w:p>
            <w:pPr>
              <w:pStyle w:val="13"/>
              <w:spacing w:before="12"/>
              <w:jc w:val="left"/>
              <w:rPr>
                <w:sz w:val="25"/>
              </w:rPr>
            </w:pPr>
          </w:p>
          <w:p>
            <w:pPr>
              <w:pStyle w:val="13"/>
              <w:spacing w:line="278" w:lineRule="auto"/>
              <w:ind w:left="300" w:right="74" w:hanging="212"/>
              <w:jc w:val="left"/>
              <w:rPr>
                <w:sz w:val="21"/>
              </w:rPr>
            </w:pPr>
            <w:r>
              <w:rPr>
                <w:sz w:val="21"/>
              </w:rPr>
              <w:t>焊接烟尘</w:t>
            </w:r>
          </w:p>
        </w:tc>
        <w:tc>
          <w:tcPr>
            <w:tcW w:w="2520" w:type="dxa"/>
            <w:tcBorders>
              <w:right w:val="single" w:color="000000" w:sz="4" w:space="0"/>
            </w:tcBorders>
          </w:tcPr>
          <w:p>
            <w:pPr>
              <w:pStyle w:val="13"/>
              <w:jc w:val="left"/>
              <w:rPr>
                <w:sz w:val="22"/>
              </w:rPr>
            </w:pPr>
          </w:p>
          <w:p>
            <w:pPr>
              <w:pStyle w:val="13"/>
              <w:spacing w:before="1"/>
              <w:jc w:val="left"/>
              <w:rPr>
                <w:sz w:val="16"/>
              </w:rPr>
            </w:pPr>
          </w:p>
          <w:p>
            <w:pPr>
              <w:pStyle w:val="13"/>
              <w:spacing w:before="1"/>
              <w:ind w:left="21" w:right="10"/>
              <w:rPr>
                <w:sz w:val="21"/>
              </w:rPr>
            </w:pPr>
            <w:r>
              <w:rPr>
                <w:sz w:val="21"/>
              </w:rPr>
              <w:t>吸风罩</w:t>
            </w:r>
            <w:r>
              <w:rPr>
                <w:rFonts w:ascii="Times New Roman" w:eastAsia="Times New Roman"/>
                <w:sz w:val="21"/>
              </w:rPr>
              <w:t>+</w:t>
            </w:r>
            <w:r>
              <w:rPr>
                <w:sz w:val="21"/>
              </w:rPr>
              <w:t>焊接烟尘净化器</w:t>
            </w:r>
          </w:p>
        </w:tc>
        <w:tc>
          <w:tcPr>
            <w:tcW w:w="1848" w:type="dxa"/>
            <w:tcBorders>
              <w:left w:val="single" w:color="000000" w:sz="4" w:space="0"/>
            </w:tcBorders>
          </w:tcPr>
          <w:p>
            <w:pPr>
              <w:pStyle w:val="13"/>
              <w:jc w:val="left"/>
              <w:rPr>
                <w:sz w:val="22"/>
              </w:rPr>
            </w:pPr>
          </w:p>
          <w:p>
            <w:pPr>
              <w:pStyle w:val="13"/>
              <w:spacing w:before="1"/>
              <w:jc w:val="left"/>
              <w:rPr>
                <w:sz w:val="16"/>
              </w:rPr>
            </w:pPr>
          </w:p>
          <w:p>
            <w:pPr>
              <w:pStyle w:val="13"/>
              <w:spacing w:before="1"/>
              <w:ind w:left="256" w:right="239"/>
              <w:rPr>
                <w:rFonts w:ascii="Times New Roman" w:hAnsi="Times New Roman" w:eastAsia="Times New Roman"/>
                <w:sz w:val="21"/>
              </w:rPr>
            </w:pPr>
            <w:r>
              <w:rPr>
                <w:sz w:val="21"/>
              </w:rPr>
              <w:t>去除率</w:t>
            </w:r>
            <w:r>
              <w:rPr>
                <w:rFonts w:ascii="Times New Roman" w:hAnsi="Times New Roman" w:eastAsia="Times New Roman"/>
                <w:sz w:val="21"/>
              </w:rPr>
              <w:t>≥95%</w:t>
            </w:r>
          </w:p>
        </w:tc>
        <w:tc>
          <w:tcPr>
            <w:tcW w:w="1182" w:type="dxa"/>
            <w:tcBorders>
              <w:right w:val="single" w:color="000000" w:sz="4" w:space="0"/>
            </w:tcBorders>
          </w:tcPr>
          <w:p>
            <w:pPr>
              <w:pStyle w:val="13"/>
              <w:jc w:val="left"/>
              <w:rPr>
                <w:sz w:val="22"/>
              </w:rPr>
            </w:pPr>
          </w:p>
          <w:p>
            <w:pPr>
              <w:pStyle w:val="13"/>
              <w:spacing w:before="2"/>
              <w:jc w:val="left"/>
              <w:rPr>
                <w:sz w:val="17"/>
              </w:rPr>
            </w:pPr>
          </w:p>
          <w:p>
            <w:pPr>
              <w:pStyle w:val="13"/>
              <w:spacing w:before="1"/>
              <w:ind w:left="148" w:right="136"/>
              <w:rPr>
                <w:rFonts w:ascii="Times New Roman"/>
                <w:sz w:val="21"/>
              </w:rPr>
            </w:pPr>
            <w:r>
              <w:rPr>
                <w:rFonts w:ascii="Times New Roman"/>
                <w:sz w:val="21"/>
              </w:rPr>
              <w:t>--</w:t>
            </w:r>
          </w:p>
        </w:tc>
        <w:tc>
          <w:tcPr>
            <w:tcW w:w="5575" w:type="dxa"/>
            <w:tcBorders>
              <w:left w:val="single" w:color="000000" w:sz="4" w:space="0"/>
              <w:right w:val="single" w:color="000000" w:sz="4" w:space="0"/>
            </w:tcBorders>
          </w:tcPr>
          <w:p>
            <w:pPr>
              <w:pStyle w:val="13"/>
              <w:spacing w:before="20" w:line="278" w:lineRule="auto"/>
              <w:ind w:left="5" w:right="-15" w:hanging="108"/>
              <w:rPr>
                <w:sz w:val="21"/>
              </w:rPr>
            </w:pPr>
            <w:r>
              <w:rPr>
                <w:sz w:val="21"/>
              </w:rPr>
              <w:t xml:space="preserve">烟尘经引风机用收集罩收集后经离心过滤器、活性炭净化器 </w:t>
            </w:r>
            <w:r>
              <w:rPr>
                <w:spacing w:val="-6"/>
                <w:sz w:val="21"/>
              </w:rPr>
              <w:t xml:space="preserve">袋式除尘器净化后，由 </w:t>
            </w:r>
            <w:r>
              <w:rPr>
                <w:rFonts w:ascii="Times New Roman" w:eastAsia="Times New Roman"/>
                <w:sz w:val="21"/>
              </w:rPr>
              <w:t>15</w:t>
            </w:r>
            <w:r>
              <w:rPr>
                <w:rFonts w:ascii="Times New Roman" w:eastAsia="Times New Roman"/>
                <w:spacing w:val="-7"/>
                <w:sz w:val="21"/>
              </w:rPr>
              <w:t xml:space="preserve"> </w:t>
            </w:r>
            <w:r>
              <w:rPr>
                <w:sz w:val="21"/>
              </w:rPr>
              <w:t>米高烟囱排放，颗粒物满足《大气</w:t>
            </w:r>
          </w:p>
          <w:p>
            <w:pPr>
              <w:pStyle w:val="13"/>
              <w:spacing w:line="269" w:lineRule="exact"/>
              <w:ind w:left="19" w:right="8"/>
              <w:rPr>
                <w:sz w:val="21"/>
              </w:rPr>
            </w:pPr>
            <w:r>
              <w:rPr>
                <w:sz w:val="21"/>
              </w:rPr>
              <w:t>污染物综合排放标准》（</w:t>
            </w:r>
            <w:r>
              <w:rPr>
                <w:rFonts w:ascii="Times New Roman" w:eastAsia="Times New Roman"/>
                <w:sz w:val="21"/>
              </w:rPr>
              <w:t>GB16297-1996</w:t>
            </w:r>
            <w:r>
              <w:rPr>
                <w:sz w:val="21"/>
              </w:rPr>
              <w:t>）</w:t>
            </w:r>
            <w:r>
              <w:rPr>
                <w:spacing w:val="-31"/>
                <w:sz w:val="21"/>
              </w:rPr>
              <w:t xml:space="preserve">表 </w:t>
            </w:r>
            <w:r>
              <w:rPr>
                <w:rFonts w:ascii="Times New Roman" w:eastAsia="Times New Roman"/>
                <w:sz w:val="21"/>
              </w:rPr>
              <w:t xml:space="preserve">2 </w:t>
            </w:r>
            <w:r>
              <w:rPr>
                <w:sz w:val="21"/>
              </w:rPr>
              <w:t>有组织限值要</w:t>
            </w:r>
          </w:p>
          <w:p>
            <w:pPr>
              <w:pStyle w:val="13"/>
              <w:spacing w:before="43"/>
              <w:ind w:left="19" w:right="6"/>
              <w:rPr>
                <w:rFonts w:ascii="Times New Roman" w:hAnsi="Times New Roman" w:eastAsia="Times New Roman"/>
                <w:sz w:val="21"/>
              </w:rPr>
            </w:pPr>
            <w:r>
              <w:rPr>
                <w:sz w:val="21"/>
              </w:rPr>
              <w:t>求，即颗粒物≤</w:t>
            </w:r>
            <w:r>
              <w:rPr>
                <w:rFonts w:ascii="Times New Roman" w:hAnsi="Times New Roman" w:eastAsia="Times New Roman"/>
                <w:sz w:val="21"/>
              </w:rPr>
              <w:t>120mg/m</w:t>
            </w:r>
            <w:r>
              <w:rPr>
                <w:rFonts w:ascii="Times New Roman" w:hAnsi="Times New Roman" w:eastAsia="Times New Roman"/>
                <w:position w:val="7"/>
                <w:sz w:val="13"/>
              </w:rPr>
              <w:t>3</w:t>
            </w:r>
            <w:r>
              <w:rPr>
                <w:sz w:val="21"/>
              </w:rPr>
              <w:t>，排放速率≤</w:t>
            </w:r>
            <w:r>
              <w:rPr>
                <w:rFonts w:ascii="Times New Roman" w:hAnsi="Times New Roman" w:eastAsia="Times New Roman"/>
                <w:sz w:val="21"/>
              </w:rPr>
              <w:t>3.5kg/h</w:t>
            </w:r>
          </w:p>
        </w:tc>
        <w:tc>
          <w:tcPr>
            <w:tcW w:w="2939" w:type="dxa"/>
            <w:vMerge w:val="restart"/>
            <w:tcBorders>
              <w:left w:val="single" w:color="000000" w:sz="4" w:space="0"/>
              <w:right w:val="single" w:color="000000" w:sz="4" w:space="0"/>
            </w:tcBorders>
          </w:tcPr>
          <w:p>
            <w:pPr>
              <w:pStyle w:val="13"/>
              <w:spacing w:before="20"/>
              <w:ind w:left="-110"/>
              <w:jc w:val="left"/>
              <w:rPr>
                <w:sz w:val="21"/>
              </w:rPr>
            </w:pPr>
            <w:r>
              <w:rPr>
                <w:w w:val="99"/>
                <w:sz w:val="21"/>
              </w:rPr>
              <w:t>、</w:t>
            </w:r>
          </w:p>
          <w:p>
            <w:pPr>
              <w:pStyle w:val="13"/>
              <w:jc w:val="left"/>
              <w:rPr>
                <w:sz w:val="20"/>
              </w:rPr>
            </w:pPr>
          </w:p>
          <w:p>
            <w:pPr>
              <w:pStyle w:val="13"/>
              <w:jc w:val="left"/>
              <w:rPr>
                <w:sz w:val="20"/>
              </w:rPr>
            </w:pPr>
          </w:p>
          <w:p>
            <w:pPr>
              <w:pStyle w:val="13"/>
              <w:jc w:val="left"/>
              <w:rPr>
                <w:sz w:val="20"/>
              </w:rPr>
            </w:pPr>
          </w:p>
          <w:p>
            <w:pPr>
              <w:pStyle w:val="13"/>
              <w:spacing w:before="7"/>
              <w:jc w:val="left"/>
              <w:rPr>
                <w:sz w:val="17"/>
              </w:rPr>
            </w:pPr>
          </w:p>
          <w:p>
            <w:pPr>
              <w:pStyle w:val="13"/>
              <w:ind w:left="-155"/>
              <w:jc w:val="left"/>
              <w:rPr>
                <w:sz w:val="21"/>
              </w:rPr>
            </w:pPr>
            <w:r>
              <w:rPr>
                <w:w w:val="99"/>
                <w:sz w:val="21"/>
              </w:rPr>
              <w:t>、</w:t>
            </w:r>
          </w:p>
          <w:p>
            <w:pPr>
              <w:pStyle w:val="13"/>
              <w:jc w:val="left"/>
              <w:rPr>
                <w:sz w:val="20"/>
              </w:rPr>
            </w:pPr>
          </w:p>
          <w:p>
            <w:pPr>
              <w:pStyle w:val="13"/>
              <w:jc w:val="left"/>
              <w:rPr>
                <w:sz w:val="20"/>
              </w:rPr>
            </w:pPr>
          </w:p>
          <w:p>
            <w:pPr>
              <w:pStyle w:val="13"/>
              <w:jc w:val="left"/>
              <w:rPr>
                <w:sz w:val="20"/>
              </w:rPr>
            </w:pPr>
          </w:p>
          <w:p>
            <w:pPr>
              <w:pStyle w:val="13"/>
              <w:spacing w:before="11"/>
              <w:jc w:val="left"/>
              <w:rPr>
                <w:sz w:val="15"/>
              </w:rPr>
            </w:pPr>
          </w:p>
          <w:p>
            <w:pPr>
              <w:pStyle w:val="13"/>
              <w:ind w:left="1028" w:right="1018"/>
              <w:rPr>
                <w:sz w:val="21"/>
              </w:rPr>
            </w:pPr>
            <w:r>
              <w:rPr>
                <w:sz w:val="21"/>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506" w:type="dxa"/>
            <w:vMerge w:val="continue"/>
            <w:tcBorders>
              <w:top w:val="nil"/>
            </w:tcBorders>
          </w:tcPr>
          <w:p>
            <w:pPr>
              <w:rPr>
                <w:sz w:val="2"/>
                <w:szCs w:val="2"/>
              </w:rPr>
            </w:pPr>
          </w:p>
        </w:tc>
        <w:tc>
          <w:tcPr>
            <w:tcW w:w="810" w:type="dxa"/>
          </w:tcPr>
          <w:p>
            <w:pPr>
              <w:pStyle w:val="13"/>
              <w:spacing w:before="20"/>
              <w:ind w:left="68" w:right="56"/>
              <w:rPr>
                <w:sz w:val="21"/>
              </w:rPr>
            </w:pPr>
            <w:r>
              <w:rPr>
                <w:sz w:val="21"/>
              </w:rPr>
              <w:t>前处理</w:t>
            </w:r>
          </w:p>
          <w:p>
            <w:pPr>
              <w:pStyle w:val="13"/>
              <w:spacing w:before="43"/>
              <w:ind w:left="68" w:right="56"/>
              <w:rPr>
                <w:sz w:val="21"/>
              </w:rPr>
            </w:pPr>
            <w:r>
              <w:rPr>
                <w:sz w:val="21"/>
              </w:rPr>
              <w:t>粉尘</w:t>
            </w:r>
          </w:p>
        </w:tc>
        <w:tc>
          <w:tcPr>
            <w:tcW w:w="2520" w:type="dxa"/>
            <w:tcBorders>
              <w:right w:val="single" w:color="000000" w:sz="4" w:space="0"/>
            </w:tcBorders>
          </w:tcPr>
          <w:p>
            <w:pPr>
              <w:pStyle w:val="13"/>
              <w:spacing w:before="176"/>
              <w:ind w:left="21" w:right="12"/>
              <w:rPr>
                <w:sz w:val="21"/>
              </w:rPr>
            </w:pPr>
            <w:r>
              <w:rPr>
                <w:sz w:val="21"/>
              </w:rPr>
              <w:t>袋式除尘器</w:t>
            </w:r>
            <w:r>
              <w:rPr>
                <w:rFonts w:ascii="Times New Roman" w:eastAsia="Times New Roman"/>
                <w:sz w:val="21"/>
              </w:rPr>
              <w:t xml:space="preserve">+15m </w:t>
            </w:r>
            <w:r>
              <w:rPr>
                <w:sz w:val="21"/>
              </w:rPr>
              <w:t>高排气筒</w:t>
            </w:r>
          </w:p>
        </w:tc>
        <w:tc>
          <w:tcPr>
            <w:tcW w:w="1848" w:type="dxa"/>
            <w:tcBorders>
              <w:left w:val="single" w:color="000000" w:sz="4" w:space="0"/>
            </w:tcBorders>
          </w:tcPr>
          <w:p>
            <w:pPr>
              <w:pStyle w:val="13"/>
              <w:spacing w:before="176"/>
              <w:ind w:left="258" w:right="239"/>
              <w:rPr>
                <w:rFonts w:ascii="Times New Roman" w:hAnsi="Times New Roman" w:eastAsia="Times New Roman"/>
                <w:sz w:val="21"/>
              </w:rPr>
            </w:pPr>
            <w:r>
              <w:rPr>
                <w:sz w:val="21"/>
              </w:rPr>
              <w:t>粉尘</w:t>
            </w:r>
            <w:r>
              <w:rPr>
                <w:rFonts w:ascii="Times New Roman" w:hAnsi="Times New Roman" w:eastAsia="Times New Roman"/>
                <w:sz w:val="21"/>
              </w:rPr>
              <w:t>≤60mg/m³</w:t>
            </w:r>
          </w:p>
        </w:tc>
        <w:tc>
          <w:tcPr>
            <w:tcW w:w="1182" w:type="dxa"/>
            <w:vMerge w:val="restart"/>
            <w:tcBorders>
              <w:right w:val="single" w:color="000000" w:sz="4" w:space="0"/>
            </w:tcBorders>
          </w:tcPr>
          <w:p>
            <w:pPr>
              <w:pStyle w:val="13"/>
              <w:jc w:val="left"/>
              <w:rPr>
                <w:sz w:val="22"/>
              </w:rPr>
            </w:pPr>
          </w:p>
          <w:p>
            <w:pPr>
              <w:pStyle w:val="13"/>
              <w:jc w:val="left"/>
              <w:rPr>
                <w:sz w:val="22"/>
              </w:rPr>
            </w:pPr>
          </w:p>
          <w:p>
            <w:pPr>
              <w:pStyle w:val="13"/>
              <w:jc w:val="left"/>
              <w:rPr>
                <w:sz w:val="22"/>
              </w:rPr>
            </w:pPr>
          </w:p>
          <w:p>
            <w:pPr>
              <w:pStyle w:val="13"/>
              <w:jc w:val="left"/>
              <w:rPr>
                <w:sz w:val="22"/>
              </w:rPr>
            </w:pPr>
          </w:p>
          <w:p>
            <w:pPr>
              <w:pStyle w:val="13"/>
              <w:jc w:val="left"/>
              <w:rPr>
                <w:sz w:val="22"/>
              </w:rPr>
            </w:pPr>
          </w:p>
          <w:p>
            <w:pPr>
              <w:pStyle w:val="13"/>
              <w:spacing w:before="184"/>
              <w:ind w:left="42"/>
              <w:jc w:val="left"/>
              <w:rPr>
                <w:rFonts w:ascii="Times New Roman"/>
                <w:sz w:val="21"/>
              </w:rPr>
            </w:pPr>
            <w:r>
              <w:rPr>
                <w:rFonts w:ascii="Times New Roman"/>
                <w:sz w:val="21"/>
              </w:rPr>
              <w:t>GB16297-19</w:t>
            </w:r>
          </w:p>
          <w:p>
            <w:pPr>
              <w:pStyle w:val="13"/>
              <w:spacing w:before="57" w:line="278" w:lineRule="auto"/>
              <w:ind w:left="381" w:right="27" w:hanging="341"/>
              <w:jc w:val="left"/>
              <w:rPr>
                <w:sz w:val="21"/>
              </w:rPr>
            </w:pPr>
            <w:r>
              <w:rPr>
                <w:rFonts w:ascii="Times New Roman" w:eastAsia="Times New Roman"/>
                <w:sz w:val="21"/>
              </w:rPr>
              <w:t xml:space="preserve">96 </w:t>
            </w:r>
            <w:r>
              <w:rPr>
                <w:spacing w:val="-28"/>
                <w:sz w:val="21"/>
              </w:rPr>
              <w:t xml:space="preserve">表 </w:t>
            </w:r>
            <w:r>
              <w:rPr>
                <w:rFonts w:ascii="Times New Roman" w:eastAsia="Times New Roman"/>
                <w:sz w:val="21"/>
              </w:rPr>
              <w:t xml:space="preserve">2 </w:t>
            </w:r>
            <w:r>
              <w:rPr>
                <w:sz w:val="21"/>
              </w:rPr>
              <w:t>二级标准</w:t>
            </w:r>
          </w:p>
        </w:tc>
        <w:tc>
          <w:tcPr>
            <w:tcW w:w="5575" w:type="dxa"/>
            <w:vMerge w:val="restart"/>
            <w:tcBorders>
              <w:left w:val="single" w:color="000000" w:sz="4" w:space="0"/>
              <w:bottom w:val="single" w:color="000000" w:sz="4" w:space="0"/>
              <w:right w:val="single" w:color="000000" w:sz="4" w:space="0"/>
            </w:tcBorders>
          </w:tcPr>
          <w:p>
            <w:pPr>
              <w:pStyle w:val="13"/>
              <w:spacing w:before="20" w:line="278" w:lineRule="auto"/>
              <w:ind w:left="5" w:right="37"/>
              <w:jc w:val="both"/>
              <w:rPr>
                <w:sz w:val="21"/>
              </w:rPr>
            </w:pPr>
            <w:r>
              <w:rPr>
                <w:spacing w:val="-3"/>
                <w:sz w:val="21"/>
              </w:rPr>
              <w:t>前处理的粉尘经收集罩收集后经离心过滤器、活性炭净化器</w:t>
            </w:r>
            <w:r>
              <w:rPr>
                <w:spacing w:val="-15"/>
                <w:sz w:val="21"/>
              </w:rPr>
              <w:t xml:space="preserve">袋式除尘器，处理后由一根 </w:t>
            </w:r>
            <w:r>
              <w:rPr>
                <w:rFonts w:ascii="Times New Roman" w:eastAsia="Times New Roman"/>
                <w:sz w:val="21"/>
              </w:rPr>
              <w:t xml:space="preserve">15 </w:t>
            </w:r>
            <w:r>
              <w:rPr>
                <w:spacing w:val="-14"/>
                <w:sz w:val="21"/>
              </w:rPr>
              <w:t>米高烟囱排放，颗粒物满足《大</w:t>
            </w:r>
          </w:p>
          <w:p>
            <w:pPr>
              <w:pStyle w:val="13"/>
              <w:spacing w:line="278" w:lineRule="auto"/>
              <w:ind w:left="5" w:right="37" w:firstLine="7"/>
              <w:jc w:val="both"/>
              <w:rPr>
                <w:sz w:val="21"/>
              </w:rPr>
            </w:pPr>
            <w:r>
              <w:rPr>
                <w:sz w:val="21"/>
              </w:rPr>
              <w:t>气污染物综合排放标准》（</w:t>
            </w:r>
            <w:r>
              <w:rPr>
                <w:rFonts w:ascii="Times New Roman" w:hAnsi="Times New Roman" w:eastAsia="Times New Roman"/>
                <w:sz w:val="21"/>
              </w:rPr>
              <w:t>GB16297-1996</w:t>
            </w:r>
            <w:r>
              <w:rPr>
                <w:sz w:val="21"/>
              </w:rPr>
              <w:t>）</w:t>
            </w:r>
            <w:r>
              <w:rPr>
                <w:spacing w:val="-29"/>
                <w:sz w:val="21"/>
              </w:rPr>
              <w:t xml:space="preserve">表 </w:t>
            </w:r>
            <w:r>
              <w:rPr>
                <w:rFonts w:ascii="Times New Roman" w:hAnsi="Times New Roman" w:eastAsia="Times New Roman"/>
                <w:sz w:val="21"/>
              </w:rPr>
              <w:t xml:space="preserve">2 </w:t>
            </w:r>
            <w:r>
              <w:rPr>
                <w:sz w:val="21"/>
              </w:rPr>
              <w:t>有组织限值要求，即颗粒物≤</w:t>
            </w:r>
            <w:r>
              <w:rPr>
                <w:rFonts w:ascii="Times New Roman" w:hAnsi="Times New Roman" w:eastAsia="Times New Roman"/>
                <w:sz w:val="21"/>
              </w:rPr>
              <w:t>120mg/m</w:t>
            </w:r>
            <w:r>
              <w:rPr>
                <w:rFonts w:ascii="Times New Roman" w:hAnsi="Times New Roman" w:eastAsia="Times New Roman"/>
                <w:position w:val="7"/>
                <w:sz w:val="13"/>
              </w:rPr>
              <w:t>3</w:t>
            </w:r>
            <w:r>
              <w:rPr>
                <w:sz w:val="21"/>
              </w:rPr>
              <w:t>，排放速率≤</w:t>
            </w:r>
            <w:r>
              <w:rPr>
                <w:rFonts w:ascii="Times New Roman" w:hAnsi="Times New Roman" w:eastAsia="Times New Roman"/>
                <w:sz w:val="21"/>
              </w:rPr>
              <w:t>3.5kg/h</w:t>
            </w:r>
            <w:r>
              <w:rPr>
                <w:sz w:val="21"/>
              </w:rPr>
              <w:t>，（与焊接工序共用一根排气筒）。喷漆、烘干工序废气经引风机用各自的收集罩、运输管道，经水喷淋塔、一级活性炭净化器、</w:t>
            </w:r>
            <w:r>
              <w:rPr>
                <w:spacing w:val="-5"/>
                <w:sz w:val="21"/>
              </w:rPr>
              <w:t xml:space="preserve">二级活性炭净化器净化后经 </w:t>
            </w:r>
            <w:r>
              <w:rPr>
                <w:rFonts w:ascii="Times New Roman" w:hAnsi="Times New Roman" w:eastAsia="Times New Roman"/>
                <w:sz w:val="21"/>
              </w:rPr>
              <w:t xml:space="preserve">1 </w:t>
            </w:r>
            <w:r>
              <w:rPr>
                <w:spacing w:val="-29"/>
                <w:sz w:val="21"/>
              </w:rPr>
              <w:t xml:space="preserve">根 </w:t>
            </w:r>
            <w:r>
              <w:rPr>
                <w:rFonts w:ascii="Times New Roman" w:hAnsi="Times New Roman" w:eastAsia="Times New Roman"/>
                <w:sz w:val="21"/>
              </w:rPr>
              <w:t xml:space="preserve">15 </w:t>
            </w:r>
            <w:r>
              <w:rPr>
                <w:spacing w:val="-6"/>
                <w:sz w:val="21"/>
              </w:rPr>
              <w:t>米高烟囱排放，颗粒物满</w:t>
            </w:r>
          </w:p>
          <w:p>
            <w:pPr>
              <w:pStyle w:val="13"/>
              <w:spacing w:line="278" w:lineRule="auto"/>
              <w:ind w:left="5" w:right="37" w:firstLine="7"/>
              <w:jc w:val="both"/>
              <w:rPr>
                <w:sz w:val="21"/>
              </w:rPr>
            </w:pPr>
            <w:r>
              <w:rPr>
                <w:sz w:val="21"/>
              </w:rPr>
              <w:t>足《大气污染物综合排放标准》（</w:t>
            </w:r>
            <w:r>
              <w:rPr>
                <w:rFonts w:ascii="Times New Roman" w:hAnsi="Times New Roman" w:eastAsia="Times New Roman"/>
                <w:sz w:val="21"/>
              </w:rPr>
              <w:t>GB16297-1996</w:t>
            </w:r>
            <w:r>
              <w:rPr>
                <w:sz w:val="21"/>
              </w:rPr>
              <w:t>）</w:t>
            </w:r>
            <w:r>
              <w:rPr>
                <w:spacing w:val="-30"/>
                <w:sz w:val="21"/>
              </w:rPr>
              <w:t xml:space="preserve">表 </w:t>
            </w:r>
            <w:r>
              <w:rPr>
                <w:rFonts w:ascii="Times New Roman" w:hAnsi="Times New Roman" w:eastAsia="Times New Roman"/>
                <w:sz w:val="21"/>
              </w:rPr>
              <w:t xml:space="preserve">2 </w:t>
            </w:r>
            <w:r>
              <w:rPr>
                <w:sz w:val="21"/>
              </w:rPr>
              <w:t>有组</w:t>
            </w:r>
            <w:r>
              <w:rPr>
                <w:spacing w:val="-7"/>
                <w:w w:val="95"/>
                <w:sz w:val="21"/>
              </w:rPr>
              <w:t>织炭黑、染料尘限值要求，即颗粒物≤</w:t>
            </w:r>
            <w:r>
              <w:rPr>
                <w:rFonts w:ascii="Times New Roman" w:hAnsi="Times New Roman" w:eastAsia="Times New Roman"/>
                <w:spacing w:val="-4"/>
                <w:w w:val="95"/>
                <w:sz w:val="21"/>
              </w:rPr>
              <w:t>18mg/m</w:t>
            </w:r>
            <w:r>
              <w:rPr>
                <w:rFonts w:ascii="Times New Roman" w:hAnsi="Times New Roman" w:eastAsia="Times New Roman"/>
                <w:spacing w:val="-4"/>
                <w:w w:val="95"/>
                <w:position w:val="7"/>
                <w:sz w:val="13"/>
              </w:rPr>
              <w:t>3</w:t>
            </w:r>
            <w:r>
              <w:rPr>
                <w:spacing w:val="-2"/>
                <w:w w:val="95"/>
                <w:sz w:val="21"/>
              </w:rPr>
              <w:t>，排放速率≤</w:t>
            </w:r>
          </w:p>
          <w:p>
            <w:pPr>
              <w:pStyle w:val="13"/>
              <w:spacing w:line="278" w:lineRule="auto"/>
              <w:ind w:left="5" w:right="37"/>
              <w:jc w:val="both"/>
              <w:rPr>
                <w:sz w:val="21"/>
              </w:rPr>
            </w:pPr>
            <w:r>
              <w:rPr>
                <w:rFonts w:ascii="Times New Roman" w:hAnsi="Times New Roman" w:eastAsia="Times New Roman"/>
                <w:spacing w:val="-3"/>
                <w:sz w:val="21"/>
              </w:rPr>
              <w:t>0.51kg/h</w:t>
            </w:r>
            <w:r>
              <w:rPr>
                <w:spacing w:val="-6"/>
                <w:sz w:val="21"/>
              </w:rPr>
              <w:t>；非甲烷总烃、甲苯和二甲苯合计浓度满足《工业企</w:t>
            </w:r>
            <w:r>
              <w:rPr>
                <w:spacing w:val="-12"/>
                <w:sz w:val="21"/>
              </w:rPr>
              <w:t>业挥发性有机物排放控制标准》</w:t>
            </w:r>
            <w:r>
              <w:rPr>
                <w:rFonts w:ascii="Times New Roman" w:hAnsi="Times New Roman" w:eastAsia="Times New Roman"/>
                <w:sz w:val="21"/>
              </w:rPr>
              <w:t>(DB13/2322-2016)</w:t>
            </w:r>
            <w:r>
              <w:rPr>
                <w:spacing w:val="-21"/>
                <w:sz w:val="21"/>
              </w:rPr>
              <w:t xml:space="preserve">中表 </w:t>
            </w:r>
            <w:r>
              <w:rPr>
                <w:rFonts w:ascii="Times New Roman" w:hAnsi="Times New Roman" w:eastAsia="Times New Roman"/>
                <w:sz w:val="21"/>
              </w:rPr>
              <w:t xml:space="preserve">1 </w:t>
            </w:r>
            <w:r>
              <w:rPr>
                <w:sz w:val="21"/>
              </w:rPr>
              <w:t>表面</w:t>
            </w:r>
            <w:r>
              <w:rPr>
                <w:spacing w:val="-5"/>
                <w:sz w:val="21"/>
              </w:rPr>
              <w:t>涂装业标准限值，即非甲烷总烃≤</w:t>
            </w:r>
            <w:r>
              <w:rPr>
                <w:rFonts w:ascii="Times New Roman" w:hAnsi="Times New Roman" w:eastAsia="Times New Roman"/>
                <w:spacing w:val="-5"/>
                <w:sz w:val="21"/>
              </w:rPr>
              <w:t>60mg/m</w:t>
            </w:r>
            <w:r>
              <w:rPr>
                <w:rFonts w:ascii="Times New Roman" w:hAnsi="Times New Roman" w:eastAsia="Times New Roman"/>
                <w:spacing w:val="-5"/>
                <w:position w:val="7"/>
                <w:sz w:val="13"/>
              </w:rPr>
              <w:t>3</w:t>
            </w:r>
            <w:r>
              <w:rPr>
                <w:spacing w:val="-2"/>
                <w:sz w:val="21"/>
              </w:rPr>
              <w:t>，甲苯和二甲苯合</w:t>
            </w:r>
          </w:p>
          <w:p>
            <w:pPr>
              <w:pStyle w:val="13"/>
              <w:spacing w:line="269" w:lineRule="exact"/>
              <w:ind w:left="19" w:right="50"/>
              <w:rPr>
                <w:sz w:val="21"/>
              </w:rPr>
            </w:pPr>
            <w:r>
              <w:rPr>
                <w:sz w:val="21"/>
              </w:rPr>
              <w:t>计浓度≤</w:t>
            </w:r>
            <w:r>
              <w:rPr>
                <w:rFonts w:ascii="Times New Roman" w:hAnsi="Times New Roman" w:eastAsia="Times New Roman"/>
                <w:sz w:val="21"/>
              </w:rPr>
              <w:t>20mg/m</w:t>
            </w:r>
            <w:r>
              <w:rPr>
                <w:rFonts w:ascii="Times New Roman" w:hAnsi="Times New Roman" w:eastAsia="Times New Roman"/>
                <w:position w:val="7"/>
                <w:sz w:val="13"/>
              </w:rPr>
              <w:t>3</w:t>
            </w:r>
            <w:r>
              <w:rPr>
                <w:sz w:val="21"/>
              </w:rPr>
              <w:t>，非甲烷总烃去除效率＞</w:t>
            </w:r>
            <w:r>
              <w:rPr>
                <w:rFonts w:ascii="Times New Roman" w:hAnsi="Times New Roman" w:eastAsia="Times New Roman"/>
                <w:sz w:val="21"/>
              </w:rPr>
              <w:t>70%</w:t>
            </w:r>
            <w:r>
              <w:rPr>
                <w:sz w:val="21"/>
              </w:rPr>
              <w:t>。</w:t>
            </w:r>
          </w:p>
        </w:tc>
        <w:tc>
          <w:tcPr>
            <w:tcW w:w="2939"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06" w:type="dxa"/>
            <w:vMerge w:val="continue"/>
            <w:tcBorders>
              <w:top w:val="nil"/>
            </w:tcBorders>
          </w:tcPr>
          <w:p>
            <w:pPr>
              <w:rPr>
                <w:sz w:val="2"/>
                <w:szCs w:val="2"/>
              </w:rPr>
            </w:pPr>
          </w:p>
        </w:tc>
        <w:tc>
          <w:tcPr>
            <w:tcW w:w="810" w:type="dxa"/>
          </w:tcPr>
          <w:p>
            <w:pPr>
              <w:pStyle w:val="13"/>
              <w:spacing w:before="22"/>
              <w:ind w:left="68" w:right="56"/>
              <w:rPr>
                <w:sz w:val="21"/>
              </w:rPr>
            </w:pPr>
            <w:r>
              <w:rPr>
                <w:sz w:val="21"/>
              </w:rPr>
              <w:t>喷漆废</w:t>
            </w:r>
          </w:p>
          <w:p>
            <w:pPr>
              <w:pStyle w:val="13"/>
              <w:spacing w:before="43"/>
              <w:ind w:left="15"/>
              <w:rPr>
                <w:sz w:val="21"/>
              </w:rPr>
            </w:pPr>
            <w:r>
              <w:rPr>
                <w:w w:val="99"/>
                <w:sz w:val="21"/>
              </w:rPr>
              <w:t>气</w:t>
            </w:r>
          </w:p>
        </w:tc>
        <w:tc>
          <w:tcPr>
            <w:tcW w:w="2520" w:type="dxa"/>
            <w:tcBorders>
              <w:right w:val="single" w:color="000000" w:sz="4" w:space="0"/>
            </w:tcBorders>
          </w:tcPr>
          <w:p>
            <w:pPr>
              <w:pStyle w:val="13"/>
              <w:spacing w:before="22"/>
              <w:ind w:left="21" w:right="12"/>
              <w:rPr>
                <w:sz w:val="21"/>
              </w:rPr>
            </w:pPr>
            <w:r>
              <w:rPr>
                <w:sz w:val="21"/>
              </w:rPr>
              <w:t>过滤网</w:t>
            </w:r>
            <w:r>
              <w:rPr>
                <w:rFonts w:ascii="Times New Roman" w:eastAsia="Times New Roman"/>
                <w:sz w:val="21"/>
              </w:rPr>
              <w:t>+</w:t>
            </w:r>
            <w:r>
              <w:rPr>
                <w:sz w:val="21"/>
              </w:rPr>
              <w:t>两级活性炭吸附装</w:t>
            </w:r>
          </w:p>
          <w:p>
            <w:pPr>
              <w:pStyle w:val="13"/>
              <w:spacing w:before="43"/>
              <w:ind w:left="21" w:right="12"/>
              <w:rPr>
                <w:sz w:val="21"/>
              </w:rPr>
            </w:pPr>
            <w:r>
              <w:rPr>
                <w:sz w:val="21"/>
              </w:rPr>
              <w:t>置</w:t>
            </w:r>
            <w:r>
              <w:rPr>
                <w:rFonts w:ascii="Times New Roman" w:eastAsia="Times New Roman"/>
                <w:sz w:val="21"/>
              </w:rPr>
              <w:t xml:space="preserve">+15m </w:t>
            </w:r>
            <w:r>
              <w:rPr>
                <w:sz w:val="21"/>
              </w:rPr>
              <w:t>高排气筒</w:t>
            </w:r>
          </w:p>
        </w:tc>
        <w:tc>
          <w:tcPr>
            <w:tcW w:w="1848" w:type="dxa"/>
            <w:vMerge w:val="restart"/>
            <w:tcBorders>
              <w:left w:val="single" w:color="000000" w:sz="4" w:space="0"/>
            </w:tcBorders>
          </w:tcPr>
          <w:p>
            <w:pPr>
              <w:pStyle w:val="13"/>
              <w:jc w:val="left"/>
              <w:rPr>
                <w:sz w:val="20"/>
              </w:rPr>
            </w:pPr>
          </w:p>
          <w:p>
            <w:pPr>
              <w:pStyle w:val="13"/>
              <w:jc w:val="left"/>
              <w:rPr>
                <w:sz w:val="20"/>
              </w:rPr>
            </w:pPr>
          </w:p>
          <w:p>
            <w:pPr>
              <w:pStyle w:val="13"/>
              <w:jc w:val="left"/>
              <w:rPr>
                <w:sz w:val="20"/>
              </w:rPr>
            </w:pPr>
          </w:p>
          <w:p>
            <w:pPr>
              <w:pStyle w:val="13"/>
              <w:spacing w:before="2"/>
              <w:jc w:val="left"/>
              <w:rPr>
                <w:sz w:val="26"/>
              </w:rPr>
            </w:pPr>
          </w:p>
          <w:p>
            <w:pPr>
              <w:pStyle w:val="13"/>
              <w:spacing w:line="278" w:lineRule="auto"/>
              <w:ind w:left="172" w:right="153" w:firstLine="2"/>
              <w:rPr>
                <w:sz w:val="21"/>
              </w:rPr>
            </w:pPr>
            <w:r>
              <w:rPr>
                <w:sz w:val="21"/>
              </w:rPr>
              <w:t>漆雾</w:t>
            </w:r>
            <w:r>
              <w:rPr>
                <w:rFonts w:ascii="Times New Roman" w:hAnsi="Times New Roman" w:eastAsia="Times New Roman"/>
                <w:sz w:val="21"/>
              </w:rPr>
              <w:t xml:space="preserve">≤18mg/m³ </w:t>
            </w:r>
            <w:r>
              <w:rPr>
                <w:w w:val="95"/>
                <w:sz w:val="21"/>
              </w:rPr>
              <w:t>二甲苯</w:t>
            </w:r>
            <w:r>
              <w:rPr>
                <w:rFonts w:ascii="Times New Roman" w:hAnsi="Times New Roman" w:eastAsia="Times New Roman"/>
                <w:w w:val="95"/>
                <w:sz w:val="21"/>
              </w:rPr>
              <w:t xml:space="preserve">≤70mg/m³ </w:t>
            </w:r>
            <w:r>
              <w:rPr>
                <w:sz w:val="21"/>
              </w:rPr>
              <w:t>非甲烷总烃</w:t>
            </w:r>
          </w:p>
          <w:p>
            <w:pPr>
              <w:pStyle w:val="13"/>
              <w:spacing w:before="14"/>
              <w:ind w:left="255" w:right="239"/>
              <w:rPr>
                <w:rFonts w:ascii="Times New Roman" w:hAnsi="Times New Roman"/>
                <w:sz w:val="21"/>
              </w:rPr>
            </w:pPr>
            <w:r>
              <w:rPr>
                <w:rFonts w:ascii="Times New Roman" w:hAnsi="Times New Roman"/>
                <w:sz w:val="21"/>
              </w:rPr>
              <w:t>≤120mg/m³</w:t>
            </w:r>
          </w:p>
        </w:tc>
        <w:tc>
          <w:tcPr>
            <w:tcW w:w="1182" w:type="dxa"/>
            <w:vMerge w:val="continue"/>
            <w:tcBorders>
              <w:top w:val="nil"/>
              <w:right w:val="single" w:color="000000" w:sz="4" w:space="0"/>
            </w:tcBorders>
          </w:tcPr>
          <w:p>
            <w:pPr>
              <w:rPr>
                <w:sz w:val="2"/>
                <w:szCs w:val="2"/>
              </w:rPr>
            </w:pPr>
          </w:p>
        </w:tc>
        <w:tc>
          <w:tcPr>
            <w:tcW w:w="5575" w:type="dxa"/>
            <w:vMerge w:val="continue"/>
            <w:tcBorders>
              <w:top w:val="nil"/>
              <w:left w:val="single" w:color="000000" w:sz="4" w:space="0"/>
              <w:bottom w:val="single" w:color="000000" w:sz="4" w:space="0"/>
              <w:right w:val="single" w:color="000000" w:sz="4" w:space="0"/>
            </w:tcBorders>
          </w:tcPr>
          <w:p>
            <w:pPr>
              <w:rPr>
                <w:sz w:val="2"/>
                <w:szCs w:val="2"/>
              </w:rPr>
            </w:pPr>
          </w:p>
        </w:tc>
        <w:tc>
          <w:tcPr>
            <w:tcW w:w="2939"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78" w:hRule="atLeast"/>
        </w:trPr>
        <w:tc>
          <w:tcPr>
            <w:tcW w:w="506" w:type="dxa"/>
            <w:vMerge w:val="continue"/>
            <w:tcBorders>
              <w:top w:val="nil"/>
            </w:tcBorders>
          </w:tcPr>
          <w:p>
            <w:pPr>
              <w:rPr>
                <w:sz w:val="2"/>
                <w:szCs w:val="2"/>
              </w:rPr>
            </w:pPr>
          </w:p>
        </w:tc>
        <w:tc>
          <w:tcPr>
            <w:tcW w:w="810" w:type="dxa"/>
          </w:tcPr>
          <w:p>
            <w:pPr>
              <w:pStyle w:val="13"/>
              <w:jc w:val="left"/>
              <w:rPr>
                <w:sz w:val="20"/>
              </w:rPr>
            </w:pPr>
          </w:p>
          <w:p>
            <w:pPr>
              <w:pStyle w:val="13"/>
              <w:jc w:val="left"/>
              <w:rPr>
                <w:sz w:val="20"/>
              </w:rPr>
            </w:pPr>
          </w:p>
          <w:p>
            <w:pPr>
              <w:pStyle w:val="13"/>
              <w:jc w:val="left"/>
              <w:rPr>
                <w:sz w:val="20"/>
              </w:rPr>
            </w:pPr>
          </w:p>
          <w:p>
            <w:pPr>
              <w:pStyle w:val="13"/>
              <w:spacing w:before="9"/>
              <w:jc w:val="left"/>
              <w:rPr>
                <w:sz w:val="25"/>
              </w:rPr>
            </w:pPr>
          </w:p>
          <w:p>
            <w:pPr>
              <w:pStyle w:val="13"/>
              <w:spacing w:before="1" w:line="278" w:lineRule="auto"/>
              <w:ind w:left="300" w:right="74" w:hanging="212"/>
              <w:jc w:val="left"/>
              <w:rPr>
                <w:sz w:val="21"/>
              </w:rPr>
            </w:pPr>
            <w:r>
              <w:rPr>
                <w:sz w:val="21"/>
              </w:rPr>
              <w:t>烘干废气</w:t>
            </w:r>
          </w:p>
        </w:tc>
        <w:tc>
          <w:tcPr>
            <w:tcW w:w="2520" w:type="dxa"/>
            <w:tcBorders>
              <w:right w:val="single" w:color="000000" w:sz="4" w:space="0"/>
            </w:tcBorders>
          </w:tcPr>
          <w:p>
            <w:pPr>
              <w:pStyle w:val="13"/>
              <w:jc w:val="left"/>
              <w:rPr>
                <w:sz w:val="22"/>
              </w:rPr>
            </w:pPr>
          </w:p>
          <w:p>
            <w:pPr>
              <w:pStyle w:val="13"/>
              <w:jc w:val="left"/>
              <w:rPr>
                <w:sz w:val="22"/>
              </w:rPr>
            </w:pPr>
          </w:p>
          <w:p>
            <w:pPr>
              <w:pStyle w:val="13"/>
              <w:jc w:val="left"/>
              <w:rPr>
                <w:sz w:val="22"/>
              </w:rPr>
            </w:pPr>
          </w:p>
          <w:p>
            <w:pPr>
              <w:pStyle w:val="13"/>
              <w:spacing w:before="9"/>
              <w:jc w:val="left"/>
              <w:rPr>
                <w:sz w:val="19"/>
              </w:rPr>
            </w:pPr>
          </w:p>
          <w:p>
            <w:pPr>
              <w:pStyle w:val="13"/>
              <w:spacing w:before="1" w:line="278" w:lineRule="auto"/>
              <w:ind w:left="251" w:right="33" w:hanging="207"/>
              <w:jc w:val="left"/>
              <w:rPr>
                <w:sz w:val="21"/>
              </w:rPr>
            </w:pPr>
            <w:r>
              <w:rPr>
                <w:w w:val="95"/>
                <w:sz w:val="21"/>
              </w:rPr>
              <w:t>冷却器降温</w:t>
            </w:r>
            <w:r>
              <w:rPr>
                <w:rFonts w:ascii="Times New Roman" w:eastAsia="Times New Roman"/>
                <w:w w:val="95"/>
                <w:sz w:val="21"/>
              </w:rPr>
              <w:t>+</w:t>
            </w:r>
            <w:r>
              <w:rPr>
                <w:w w:val="95"/>
                <w:sz w:val="21"/>
              </w:rPr>
              <w:t>两级活性炭吸</w:t>
            </w:r>
            <w:r>
              <w:rPr>
                <w:sz w:val="21"/>
              </w:rPr>
              <w:t>附装置</w:t>
            </w:r>
            <w:r>
              <w:rPr>
                <w:rFonts w:ascii="Times New Roman" w:eastAsia="Times New Roman"/>
                <w:sz w:val="21"/>
              </w:rPr>
              <w:t xml:space="preserve">+15m </w:t>
            </w:r>
            <w:r>
              <w:rPr>
                <w:sz w:val="21"/>
              </w:rPr>
              <w:t>高排气筒</w:t>
            </w:r>
          </w:p>
        </w:tc>
        <w:tc>
          <w:tcPr>
            <w:tcW w:w="1848" w:type="dxa"/>
            <w:vMerge w:val="continue"/>
            <w:tcBorders>
              <w:top w:val="nil"/>
              <w:left w:val="single" w:color="000000" w:sz="4" w:space="0"/>
            </w:tcBorders>
          </w:tcPr>
          <w:p>
            <w:pPr>
              <w:rPr>
                <w:sz w:val="2"/>
                <w:szCs w:val="2"/>
              </w:rPr>
            </w:pPr>
          </w:p>
        </w:tc>
        <w:tc>
          <w:tcPr>
            <w:tcW w:w="1182" w:type="dxa"/>
            <w:vMerge w:val="continue"/>
            <w:tcBorders>
              <w:top w:val="nil"/>
              <w:right w:val="single" w:color="000000" w:sz="4" w:space="0"/>
            </w:tcBorders>
          </w:tcPr>
          <w:p>
            <w:pPr>
              <w:rPr>
                <w:sz w:val="2"/>
                <w:szCs w:val="2"/>
              </w:rPr>
            </w:pPr>
          </w:p>
        </w:tc>
        <w:tc>
          <w:tcPr>
            <w:tcW w:w="5575" w:type="dxa"/>
            <w:vMerge w:val="continue"/>
            <w:tcBorders>
              <w:top w:val="nil"/>
              <w:left w:val="single" w:color="000000" w:sz="4" w:space="0"/>
              <w:bottom w:val="single" w:color="000000" w:sz="4" w:space="0"/>
              <w:right w:val="single" w:color="000000" w:sz="4" w:space="0"/>
            </w:tcBorders>
          </w:tcPr>
          <w:p>
            <w:pPr>
              <w:rPr>
                <w:sz w:val="2"/>
                <w:szCs w:val="2"/>
              </w:rPr>
            </w:pPr>
          </w:p>
        </w:tc>
        <w:tc>
          <w:tcPr>
            <w:tcW w:w="2939"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506" w:type="dxa"/>
            <w:vMerge w:val="restart"/>
          </w:tcPr>
          <w:p>
            <w:pPr>
              <w:pStyle w:val="13"/>
              <w:jc w:val="left"/>
              <w:rPr>
                <w:sz w:val="20"/>
              </w:rPr>
            </w:pPr>
          </w:p>
          <w:p>
            <w:pPr>
              <w:pStyle w:val="13"/>
              <w:jc w:val="left"/>
              <w:rPr>
                <w:sz w:val="20"/>
              </w:rPr>
            </w:pPr>
          </w:p>
          <w:p>
            <w:pPr>
              <w:pStyle w:val="13"/>
              <w:spacing w:before="140"/>
              <w:ind w:left="43"/>
              <w:jc w:val="left"/>
              <w:rPr>
                <w:sz w:val="21"/>
              </w:rPr>
            </w:pPr>
            <w:r>
              <w:rPr>
                <w:sz w:val="21"/>
              </w:rPr>
              <w:t>废水</w:t>
            </w:r>
          </w:p>
        </w:tc>
        <w:tc>
          <w:tcPr>
            <w:tcW w:w="810" w:type="dxa"/>
          </w:tcPr>
          <w:p>
            <w:pPr>
              <w:pStyle w:val="13"/>
              <w:spacing w:before="22"/>
              <w:ind w:left="68" w:right="56"/>
              <w:rPr>
                <w:sz w:val="21"/>
              </w:rPr>
            </w:pPr>
            <w:r>
              <w:rPr>
                <w:sz w:val="21"/>
              </w:rPr>
              <w:t>漆雾净</w:t>
            </w:r>
          </w:p>
          <w:p>
            <w:pPr>
              <w:pStyle w:val="13"/>
              <w:spacing w:before="43"/>
              <w:ind w:left="68" w:right="56"/>
              <w:rPr>
                <w:sz w:val="21"/>
              </w:rPr>
            </w:pPr>
            <w:r>
              <w:rPr>
                <w:sz w:val="21"/>
              </w:rPr>
              <w:t>化水</w:t>
            </w:r>
          </w:p>
        </w:tc>
        <w:tc>
          <w:tcPr>
            <w:tcW w:w="2520" w:type="dxa"/>
            <w:tcBorders>
              <w:right w:val="single" w:color="000000" w:sz="4" w:space="0"/>
            </w:tcBorders>
          </w:tcPr>
          <w:p>
            <w:pPr>
              <w:pStyle w:val="13"/>
              <w:spacing w:before="22"/>
              <w:ind w:left="21" w:right="5"/>
              <w:rPr>
                <w:sz w:val="21"/>
              </w:rPr>
            </w:pPr>
            <w:r>
              <w:rPr>
                <w:spacing w:val="-1"/>
                <w:w w:val="95"/>
                <w:sz w:val="21"/>
              </w:rPr>
              <w:t>废漆沉淀池</w:t>
            </w:r>
            <w:r>
              <w:rPr>
                <w:w w:val="95"/>
                <w:sz w:val="21"/>
              </w:rPr>
              <w:t>（漆雾凝聚剂投</w:t>
            </w:r>
          </w:p>
          <w:p>
            <w:pPr>
              <w:pStyle w:val="13"/>
              <w:spacing w:before="43"/>
              <w:ind w:left="21" w:right="12"/>
              <w:rPr>
                <w:sz w:val="21"/>
              </w:rPr>
            </w:pPr>
            <w:r>
              <w:rPr>
                <w:sz w:val="21"/>
              </w:rPr>
              <w:t>加装置、过滤装置）</w:t>
            </w:r>
          </w:p>
        </w:tc>
        <w:tc>
          <w:tcPr>
            <w:tcW w:w="1848" w:type="dxa"/>
            <w:tcBorders>
              <w:left w:val="single" w:color="000000" w:sz="4" w:space="0"/>
            </w:tcBorders>
          </w:tcPr>
          <w:p>
            <w:pPr>
              <w:pStyle w:val="13"/>
              <w:spacing w:before="178"/>
              <w:ind w:left="253" w:right="239"/>
              <w:rPr>
                <w:sz w:val="21"/>
              </w:rPr>
            </w:pPr>
            <w:r>
              <w:rPr>
                <w:sz w:val="21"/>
              </w:rPr>
              <w:t>循环利用</w:t>
            </w:r>
          </w:p>
        </w:tc>
        <w:tc>
          <w:tcPr>
            <w:tcW w:w="1182" w:type="dxa"/>
          </w:tcPr>
          <w:p>
            <w:pPr>
              <w:pStyle w:val="13"/>
              <w:spacing w:before="192"/>
              <w:ind w:left="15"/>
              <w:rPr>
                <w:rFonts w:ascii="Times New Roman" w:hAnsi="Times New Roman"/>
                <w:sz w:val="21"/>
              </w:rPr>
            </w:pPr>
            <w:r>
              <w:rPr>
                <w:rFonts w:ascii="Times New Roman" w:hAnsi="Times New Roman"/>
                <w:w w:val="99"/>
                <w:sz w:val="21"/>
              </w:rPr>
              <w:t>—</w:t>
            </w:r>
          </w:p>
        </w:tc>
        <w:tc>
          <w:tcPr>
            <w:tcW w:w="5575" w:type="dxa"/>
            <w:tcBorders>
              <w:top w:val="single" w:color="000000" w:sz="4" w:space="0"/>
              <w:bottom w:val="single" w:color="000000" w:sz="4" w:space="0"/>
              <w:right w:val="single" w:color="000000" w:sz="4" w:space="0"/>
            </w:tcBorders>
          </w:tcPr>
          <w:p>
            <w:pPr>
              <w:pStyle w:val="13"/>
              <w:spacing w:before="178"/>
              <w:ind w:left="1294" w:right="1288"/>
              <w:rPr>
                <w:sz w:val="21"/>
              </w:rPr>
            </w:pPr>
            <w:r>
              <w:rPr>
                <w:sz w:val="21"/>
              </w:rPr>
              <w:t>漆雾净化水循环使用，不外排。</w:t>
            </w:r>
          </w:p>
        </w:tc>
        <w:tc>
          <w:tcPr>
            <w:tcW w:w="2939" w:type="dxa"/>
            <w:tcBorders>
              <w:left w:val="single" w:color="000000" w:sz="4" w:space="0"/>
              <w:bottom w:val="single" w:color="000000" w:sz="4" w:space="0"/>
              <w:right w:val="single" w:color="000000" w:sz="4" w:space="0"/>
            </w:tcBorders>
          </w:tcPr>
          <w:p>
            <w:pPr>
              <w:pStyle w:val="13"/>
              <w:spacing w:before="178"/>
              <w:ind w:left="1028" w:right="1018"/>
              <w:rPr>
                <w:sz w:val="21"/>
              </w:rPr>
            </w:pPr>
            <w:r>
              <w:rPr>
                <w:sz w:val="21"/>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506" w:type="dxa"/>
            <w:vMerge w:val="continue"/>
            <w:tcBorders>
              <w:top w:val="nil"/>
            </w:tcBorders>
          </w:tcPr>
          <w:p>
            <w:pPr>
              <w:rPr>
                <w:sz w:val="2"/>
                <w:szCs w:val="2"/>
              </w:rPr>
            </w:pPr>
          </w:p>
        </w:tc>
        <w:tc>
          <w:tcPr>
            <w:tcW w:w="810" w:type="dxa"/>
            <w:vMerge w:val="restart"/>
          </w:tcPr>
          <w:p>
            <w:pPr>
              <w:pStyle w:val="13"/>
              <w:spacing w:before="177" w:line="278" w:lineRule="auto"/>
              <w:ind w:left="300" w:right="74" w:hanging="212"/>
              <w:jc w:val="left"/>
              <w:rPr>
                <w:sz w:val="21"/>
              </w:rPr>
            </w:pPr>
            <w:r>
              <w:rPr>
                <w:sz w:val="21"/>
              </w:rPr>
              <w:t>生活污水</w:t>
            </w:r>
          </w:p>
        </w:tc>
        <w:tc>
          <w:tcPr>
            <w:tcW w:w="2520" w:type="dxa"/>
            <w:tcBorders>
              <w:right w:val="single" w:color="000000" w:sz="4" w:space="0"/>
            </w:tcBorders>
          </w:tcPr>
          <w:p>
            <w:pPr>
              <w:pStyle w:val="13"/>
              <w:spacing w:before="21"/>
              <w:ind w:left="21" w:right="12"/>
              <w:rPr>
                <w:sz w:val="21"/>
              </w:rPr>
            </w:pPr>
            <w:r>
              <w:rPr>
                <w:sz w:val="21"/>
              </w:rPr>
              <w:t>接触氧化池</w:t>
            </w:r>
            <w:r>
              <w:rPr>
                <w:rFonts w:ascii="Times New Roman" w:eastAsia="Times New Roman"/>
                <w:sz w:val="21"/>
              </w:rPr>
              <w:t>+</w:t>
            </w:r>
            <w:r>
              <w:rPr>
                <w:sz w:val="21"/>
              </w:rPr>
              <w:t>消毒池</w:t>
            </w:r>
          </w:p>
        </w:tc>
        <w:tc>
          <w:tcPr>
            <w:tcW w:w="1848" w:type="dxa"/>
            <w:vMerge w:val="restart"/>
            <w:tcBorders>
              <w:left w:val="single" w:color="000000" w:sz="4" w:space="0"/>
            </w:tcBorders>
          </w:tcPr>
          <w:p>
            <w:pPr>
              <w:pStyle w:val="13"/>
              <w:spacing w:before="188"/>
              <w:ind w:left="280"/>
              <w:jc w:val="left"/>
              <w:rPr>
                <w:rFonts w:ascii="Times New Roman" w:hAnsi="Times New Roman"/>
                <w:sz w:val="21"/>
              </w:rPr>
            </w:pPr>
            <w:r>
              <w:rPr>
                <w:rFonts w:ascii="Times New Roman" w:hAnsi="Times New Roman"/>
                <w:position w:val="2"/>
                <w:sz w:val="21"/>
              </w:rPr>
              <w:t>BOD</w:t>
            </w:r>
            <w:r>
              <w:rPr>
                <w:rFonts w:ascii="Times New Roman" w:hAnsi="Times New Roman"/>
                <w:position w:val="2"/>
                <w:sz w:val="21"/>
                <w:vertAlign w:val="subscript"/>
              </w:rPr>
              <w:t>5</w:t>
            </w:r>
            <w:r>
              <w:rPr>
                <w:rFonts w:ascii="Times New Roman" w:hAnsi="Times New Roman"/>
                <w:position w:val="2"/>
                <w:sz w:val="21"/>
                <w:vertAlign w:val="baseline"/>
              </w:rPr>
              <w:t>≤20mg/L</w:t>
            </w:r>
          </w:p>
          <w:p>
            <w:pPr>
              <w:pStyle w:val="13"/>
              <w:spacing w:before="40"/>
              <w:ind w:left="326"/>
              <w:jc w:val="left"/>
              <w:rPr>
                <w:rFonts w:ascii="Times New Roman" w:hAnsi="Times New Roman" w:eastAsia="Times New Roman"/>
                <w:sz w:val="21"/>
              </w:rPr>
            </w:pPr>
            <w:r>
              <w:rPr>
                <w:sz w:val="21"/>
              </w:rPr>
              <w:t>氨氮</w:t>
            </w:r>
            <w:r>
              <w:rPr>
                <w:rFonts w:ascii="Times New Roman" w:hAnsi="Times New Roman" w:eastAsia="Times New Roman"/>
                <w:sz w:val="21"/>
              </w:rPr>
              <w:t>≤20mg/L</w:t>
            </w:r>
          </w:p>
        </w:tc>
        <w:tc>
          <w:tcPr>
            <w:tcW w:w="1182" w:type="dxa"/>
            <w:vMerge w:val="restart"/>
          </w:tcPr>
          <w:p>
            <w:pPr>
              <w:pStyle w:val="13"/>
              <w:spacing w:before="35"/>
              <w:ind w:left="54"/>
              <w:jc w:val="left"/>
              <w:rPr>
                <w:rFonts w:ascii="Times New Roman"/>
                <w:sz w:val="21"/>
              </w:rPr>
            </w:pPr>
            <w:r>
              <w:rPr>
                <w:rFonts w:ascii="Times New Roman"/>
                <w:sz w:val="21"/>
              </w:rPr>
              <w:t>GB/T18920-</w:t>
            </w:r>
          </w:p>
          <w:p>
            <w:pPr>
              <w:pStyle w:val="13"/>
              <w:spacing w:before="16" w:line="310" w:lineRule="atLeast"/>
              <w:ind w:left="66" w:right="25" w:hanging="27"/>
              <w:jc w:val="left"/>
              <w:rPr>
                <w:sz w:val="21"/>
              </w:rPr>
            </w:pPr>
            <w:r>
              <w:rPr>
                <w:rFonts w:ascii="Times New Roman" w:eastAsia="Times New Roman"/>
                <w:sz w:val="21"/>
              </w:rPr>
              <w:t xml:space="preserve">2002 </w:t>
            </w:r>
            <w:r>
              <w:rPr>
                <w:sz w:val="21"/>
              </w:rPr>
              <w:t>城市绿化用水标准</w:t>
            </w:r>
          </w:p>
        </w:tc>
        <w:tc>
          <w:tcPr>
            <w:tcW w:w="5575" w:type="dxa"/>
            <w:vMerge w:val="restart"/>
            <w:tcBorders>
              <w:top w:val="single" w:color="000000" w:sz="4" w:space="0"/>
              <w:right w:val="single" w:color="000000" w:sz="4" w:space="0"/>
            </w:tcBorders>
          </w:tcPr>
          <w:p>
            <w:pPr>
              <w:pStyle w:val="13"/>
              <w:spacing w:before="21" w:line="278" w:lineRule="auto"/>
              <w:ind w:left="3" w:right="-15"/>
              <w:rPr>
                <w:sz w:val="21"/>
              </w:rPr>
            </w:pPr>
            <w:r>
              <w:rPr>
                <w:sz w:val="21"/>
              </w:rPr>
              <w:t>生活污水主要包括盥洗、冲厕排水，通过“沉淀池</w:t>
            </w:r>
            <w:r>
              <w:rPr>
                <w:rFonts w:ascii="Times New Roman" w:hAnsi="Times New Roman" w:eastAsia="Times New Roman"/>
                <w:sz w:val="21"/>
              </w:rPr>
              <w:t>-</w:t>
            </w:r>
            <w:r>
              <w:rPr>
                <w:sz w:val="21"/>
              </w:rPr>
              <w:t>两级生物</w:t>
            </w:r>
            <w:r>
              <w:rPr>
                <w:spacing w:val="-11"/>
                <w:w w:val="95"/>
                <w:sz w:val="21"/>
              </w:rPr>
              <w:t>接触氧化”工艺处理后，作为厂区绿化用水或厂区西侧试验田</w:t>
            </w:r>
          </w:p>
          <w:p>
            <w:pPr>
              <w:pStyle w:val="13"/>
              <w:spacing w:line="269" w:lineRule="exact"/>
              <w:ind w:left="1294" w:right="1283"/>
              <w:rPr>
                <w:sz w:val="21"/>
              </w:rPr>
            </w:pPr>
            <w:r>
              <w:rPr>
                <w:sz w:val="21"/>
              </w:rPr>
              <w:t>用水。</w:t>
            </w:r>
          </w:p>
        </w:tc>
        <w:tc>
          <w:tcPr>
            <w:tcW w:w="2939" w:type="dxa"/>
            <w:vMerge w:val="restart"/>
            <w:tcBorders>
              <w:top w:val="single" w:color="000000" w:sz="4" w:space="0"/>
              <w:left w:val="single" w:color="000000" w:sz="4" w:space="0"/>
              <w:bottom w:val="single" w:color="000000" w:sz="4" w:space="0"/>
              <w:right w:val="single" w:color="000000" w:sz="4" w:space="0"/>
            </w:tcBorders>
          </w:tcPr>
          <w:p>
            <w:pPr>
              <w:pStyle w:val="13"/>
              <w:jc w:val="left"/>
              <w:rPr>
                <w:sz w:val="26"/>
              </w:rPr>
            </w:pPr>
          </w:p>
          <w:p>
            <w:pPr>
              <w:pStyle w:val="13"/>
              <w:ind w:left="1028" w:right="1018"/>
              <w:rPr>
                <w:sz w:val="21"/>
              </w:rPr>
            </w:pPr>
            <w:r>
              <w:rPr>
                <w:sz w:val="21"/>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8" w:hRule="atLeast"/>
        </w:trPr>
        <w:tc>
          <w:tcPr>
            <w:tcW w:w="506"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2520" w:type="dxa"/>
            <w:tcBorders>
              <w:right w:val="single" w:color="000000" w:sz="4" w:space="0"/>
            </w:tcBorders>
          </w:tcPr>
          <w:p>
            <w:pPr>
              <w:pStyle w:val="13"/>
              <w:spacing w:before="169"/>
              <w:ind w:left="21" w:right="10"/>
              <w:rPr>
                <w:sz w:val="21"/>
              </w:rPr>
            </w:pPr>
            <w:r>
              <w:rPr>
                <w:sz w:val="21"/>
              </w:rPr>
              <w:t>储水池</w:t>
            </w:r>
          </w:p>
        </w:tc>
        <w:tc>
          <w:tcPr>
            <w:tcW w:w="1848" w:type="dxa"/>
            <w:vMerge w:val="continue"/>
            <w:tcBorders>
              <w:top w:val="nil"/>
              <w:left w:val="single" w:color="000000" w:sz="4" w:space="0"/>
            </w:tcBorders>
          </w:tcPr>
          <w:p>
            <w:pPr>
              <w:rPr>
                <w:sz w:val="2"/>
                <w:szCs w:val="2"/>
              </w:rPr>
            </w:pPr>
          </w:p>
        </w:tc>
        <w:tc>
          <w:tcPr>
            <w:tcW w:w="1182" w:type="dxa"/>
            <w:vMerge w:val="continue"/>
            <w:tcBorders>
              <w:top w:val="nil"/>
            </w:tcBorders>
          </w:tcPr>
          <w:p>
            <w:pPr>
              <w:rPr>
                <w:sz w:val="2"/>
                <w:szCs w:val="2"/>
              </w:rPr>
            </w:pPr>
          </w:p>
        </w:tc>
        <w:tc>
          <w:tcPr>
            <w:tcW w:w="5575" w:type="dxa"/>
            <w:vMerge w:val="continue"/>
            <w:tcBorders>
              <w:top w:val="nil"/>
              <w:right w:val="single" w:color="000000" w:sz="4" w:space="0"/>
            </w:tcBorders>
          </w:tcPr>
          <w:p>
            <w:pPr>
              <w:rPr>
                <w:sz w:val="2"/>
                <w:szCs w:val="2"/>
              </w:rPr>
            </w:pPr>
          </w:p>
        </w:tc>
        <w:tc>
          <w:tcPr>
            <w:tcW w:w="2939" w:type="dxa"/>
            <w:vMerge w:val="continue"/>
            <w:tcBorders>
              <w:top w:val="nil"/>
              <w:left w:val="single" w:color="000000" w:sz="4" w:space="0"/>
              <w:bottom w:val="single" w:color="000000" w:sz="4" w:space="0"/>
              <w:right w:val="single" w:color="000000" w:sz="4" w:space="0"/>
            </w:tcBorders>
          </w:tcPr>
          <w:p>
            <w:pPr>
              <w:rPr>
                <w:sz w:val="2"/>
                <w:szCs w:val="2"/>
              </w:rPr>
            </w:pPr>
          </w:p>
        </w:tc>
      </w:tr>
    </w:tbl>
    <w:p>
      <w:pPr>
        <w:spacing w:after="0"/>
        <w:rPr>
          <w:sz w:val="2"/>
          <w:szCs w:val="2"/>
        </w:rPr>
        <w:sectPr>
          <w:headerReference r:id="rId6" w:type="default"/>
          <w:pgSz w:w="16840" w:h="11910" w:orient="landscape"/>
          <w:pgMar w:top="1180" w:right="600" w:bottom="280" w:left="620" w:header="870" w:footer="0" w:gutter="0"/>
          <w:pgNumType w:start="25"/>
        </w:sectPr>
      </w:pPr>
    </w:p>
    <w:p>
      <w:pPr>
        <w:pStyle w:val="6"/>
        <w:spacing w:before="1"/>
        <w:rPr>
          <w:sz w:val="23"/>
        </w:rPr>
      </w:pPr>
    </w:p>
    <w:p>
      <w:pPr>
        <w:spacing w:before="76" w:after="22"/>
        <w:ind w:left="5607" w:right="5725" w:firstLine="0"/>
        <w:jc w:val="center"/>
        <w:rPr>
          <w:sz w:val="21"/>
        </w:rPr>
      </w:pPr>
      <w:r>
        <w:rPr>
          <w:sz w:val="21"/>
        </w:rPr>
        <w:t xml:space="preserve">续表 </w:t>
      </w:r>
      <w:r>
        <w:rPr>
          <w:rFonts w:ascii="Times New Roman" w:hAnsi="Times New Roman" w:eastAsia="Times New Roman"/>
          <w:sz w:val="21"/>
        </w:rPr>
        <w:t xml:space="preserve">8-1  </w:t>
      </w:r>
      <w:r>
        <w:rPr>
          <w:sz w:val="21"/>
        </w:rPr>
        <w:t>环保设施</w:t>
      </w:r>
      <w:r>
        <w:rPr>
          <w:rFonts w:ascii="Times New Roman" w:hAnsi="Times New Roman" w:eastAsia="Times New Roman"/>
          <w:sz w:val="21"/>
        </w:rPr>
        <w:t>“</w:t>
      </w:r>
      <w:r>
        <w:rPr>
          <w:sz w:val="21"/>
        </w:rPr>
        <w:t>三同时</w:t>
      </w:r>
      <w:r>
        <w:rPr>
          <w:rFonts w:ascii="Times New Roman" w:hAnsi="Times New Roman" w:eastAsia="Times New Roman"/>
          <w:sz w:val="21"/>
        </w:rPr>
        <w:t>”</w:t>
      </w:r>
      <w:r>
        <w:rPr>
          <w:sz w:val="21"/>
        </w:rPr>
        <w:t>验收落实情况一览</w:t>
      </w:r>
    </w:p>
    <w:tbl>
      <w:tblPr>
        <w:tblStyle w:val="10"/>
        <w:tblW w:w="15285" w:type="dxa"/>
        <w:tblInd w:w="1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38"/>
        <w:gridCol w:w="1110"/>
        <w:gridCol w:w="2881"/>
        <w:gridCol w:w="2475"/>
        <w:gridCol w:w="1603"/>
        <w:gridCol w:w="5026"/>
        <w:gridCol w:w="12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8" w:hRule="atLeast"/>
        </w:trPr>
        <w:tc>
          <w:tcPr>
            <w:tcW w:w="938" w:type="dxa"/>
          </w:tcPr>
          <w:p>
            <w:pPr>
              <w:pStyle w:val="13"/>
              <w:spacing w:before="115"/>
              <w:ind w:left="236" w:right="226"/>
              <w:rPr>
                <w:sz w:val="21"/>
              </w:rPr>
            </w:pPr>
            <w:r>
              <w:rPr>
                <w:sz w:val="21"/>
              </w:rPr>
              <w:t>项目</w:t>
            </w:r>
          </w:p>
        </w:tc>
        <w:tc>
          <w:tcPr>
            <w:tcW w:w="1110" w:type="dxa"/>
          </w:tcPr>
          <w:p>
            <w:pPr>
              <w:pStyle w:val="13"/>
              <w:spacing w:before="115"/>
              <w:ind w:left="12"/>
              <w:rPr>
                <w:sz w:val="21"/>
              </w:rPr>
            </w:pPr>
            <w:r>
              <w:rPr>
                <w:sz w:val="21"/>
              </w:rPr>
              <w:t>污染源</w:t>
            </w:r>
          </w:p>
        </w:tc>
        <w:tc>
          <w:tcPr>
            <w:tcW w:w="2881" w:type="dxa"/>
            <w:tcBorders>
              <w:right w:val="single" w:color="000000" w:sz="4" w:space="0"/>
            </w:tcBorders>
          </w:tcPr>
          <w:p>
            <w:pPr>
              <w:pStyle w:val="13"/>
              <w:spacing w:before="115"/>
              <w:ind w:left="474" w:right="464"/>
              <w:rPr>
                <w:sz w:val="21"/>
              </w:rPr>
            </w:pPr>
            <w:r>
              <w:rPr>
                <w:sz w:val="21"/>
              </w:rPr>
              <w:t>环保设施</w:t>
            </w:r>
          </w:p>
        </w:tc>
        <w:tc>
          <w:tcPr>
            <w:tcW w:w="2475" w:type="dxa"/>
            <w:tcBorders>
              <w:left w:val="single" w:color="000000" w:sz="4" w:space="0"/>
            </w:tcBorders>
          </w:tcPr>
          <w:p>
            <w:pPr>
              <w:pStyle w:val="13"/>
              <w:spacing w:before="115"/>
              <w:ind w:left="379" w:right="368"/>
              <w:rPr>
                <w:sz w:val="21"/>
              </w:rPr>
            </w:pPr>
            <w:r>
              <w:rPr>
                <w:sz w:val="21"/>
              </w:rPr>
              <w:t>验收指标</w:t>
            </w:r>
          </w:p>
        </w:tc>
        <w:tc>
          <w:tcPr>
            <w:tcW w:w="1603" w:type="dxa"/>
            <w:tcBorders>
              <w:right w:val="single" w:color="000000" w:sz="4" w:space="0"/>
            </w:tcBorders>
          </w:tcPr>
          <w:p>
            <w:pPr>
              <w:pStyle w:val="13"/>
              <w:spacing w:before="115"/>
              <w:ind w:left="124" w:right="116"/>
              <w:rPr>
                <w:sz w:val="21"/>
              </w:rPr>
            </w:pPr>
            <w:r>
              <w:rPr>
                <w:sz w:val="21"/>
              </w:rPr>
              <w:t>验收标准</w:t>
            </w:r>
          </w:p>
        </w:tc>
        <w:tc>
          <w:tcPr>
            <w:tcW w:w="5026" w:type="dxa"/>
            <w:tcBorders>
              <w:left w:val="single" w:color="000000" w:sz="4" w:space="0"/>
              <w:bottom w:val="single" w:color="000000" w:sz="4" w:space="0"/>
              <w:right w:val="single" w:color="000000" w:sz="4" w:space="0"/>
            </w:tcBorders>
          </w:tcPr>
          <w:p>
            <w:pPr>
              <w:pStyle w:val="13"/>
              <w:spacing w:before="115"/>
              <w:ind w:left="2073" w:right="2063"/>
              <w:rPr>
                <w:sz w:val="21"/>
              </w:rPr>
            </w:pPr>
            <w:r>
              <w:rPr>
                <w:sz w:val="21"/>
              </w:rPr>
              <w:t>实际情况</w:t>
            </w:r>
          </w:p>
        </w:tc>
        <w:tc>
          <w:tcPr>
            <w:tcW w:w="1252" w:type="dxa"/>
            <w:tcBorders>
              <w:left w:val="single" w:color="000000" w:sz="4" w:space="0"/>
              <w:right w:val="single" w:color="000000" w:sz="4" w:space="0"/>
            </w:tcBorders>
          </w:tcPr>
          <w:p>
            <w:pPr>
              <w:pStyle w:val="13"/>
              <w:spacing w:before="115"/>
              <w:ind w:left="186" w:right="176"/>
              <w:rPr>
                <w:sz w:val="21"/>
              </w:rPr>
            </w:pPr>
            <w:r>
              <w:rPr>
                <w:sz w:val="21"/>
              </w:rPr>
              <w:t>落实情况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38" w:type="dxa"/>
            <w:vMerge w:val="restart"/>
          </w:tcPr>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spacing w:before="3"/>
              <w:jc w:val="left"/>
              <w:rPr>
                <w:sz w:val="20"/>
              </w:rPr>
            </w:pPr>
          </w:p>
          <w:p>
            <w:pPr>
              <w:pStyle w:val="13"/>
              <w:ind w:left="258"/>
              <w:jc w:val="left"/>
              <w:rPr>
                <w:sz w:val="21"/>
              </w:rPr>
            </w:pPr>
            <w:r>
              <w:rPr>
                <w:sz w:val="21"/>
              </w:rPr>
              <w:t>固废</w:t>
            </w:r>
          </w:p>
        </w:tc>
        <w:tc>
          <w:tcPr>
            <w:tcW w:w="1110" w:type="dxa"/>
          </w:tcPr>
          <w:p>
            <w:pPr>
              <w:pStyle w:val="13"/>
              <w:spacing w:before="21"/>
              <w:ind w:left="10"/>
              <w:rPr>
                <w:sz w:val="21"/>
              </w:rPr>
            </w:pPr>
            <w:r>
              <w:rPr>
                <w:sz w:val="21"/>
              </w:rPr>
              <w:t>废活性炭</w:t>
            </w:r>
          </w:p>
        </w:tc>
        <w:tc>
          <w:tcPr>
            <w:tcW w:w="2881" w:type="dxa"/>
            <w:vMerge w:val="restart"/>
            <w:tcBorders>
              <w:right w:val="single" w:color="000000" w:sz="4" w:space="0"/>
            </w:tcBorders>
          </w:tcPr>
          <w:p>
            <w:pPr>
              <w:pStyle w:val="13"/>
              <w:jc w:val="left"/>
              <w:rPr>
                <w:sz w:val="20"/>
              </w:rPr>
            </w:pPr>
          </w:p>
          <w:p>
            <w:pPr>
              <w:pStyle w:val="13"/>
              <w:spacing w:before="7"/>
              <w:jc w:val="left"/>
              <w:rPr>
                <w:sz w:val="20"/>
              </w:rPr>
            </w:pPr>
          </w:p>
          <w:p>
            <w:pPr>
              <w:pStyle w:val="13"/>
              <w:spacing w:line="278" w:lineRule="auto"/>
              <w:ind w:left="2" w:right="-15"/>
              <w:rPr>
                <w:sz w:val="21"/>
              </w:rPr>
            </w:pPr>
            <w:r>
              <w:rPr>
                <w:spacing w:val="-7"/>
                <w:w w:val="95"/>
                <w:sz w:val="21"/>
              </w:rPr>
              <w:t>贮存室内桶装贮存，防渗，定期</w:t>
            </w:r>
            <w:r>
              <w:rPr>
                <w:spacing w:val="-7"/>
                <w:sz w:val="21"/>
              </w:rPr>
              <w:t>送到石家庄龙腾环保服务有限公司焚烧处理</w:t>
            </w:r>
          </w:p>
        </w:tc>
        <w:tc>
          <w:tcPr>
            <w:tcW w:w="2475" w:type="dxa"/>
            <w:vMerge w:val="restart"/>
            <w:tcBorders>
              <w:left w:val="single" w:color="000000" w:sz="4" w:space="0"/>
            </w:tcBorders>
          </w:tcPr>
          <w:p>
            <w:pPr>
              <w:pStyle w:val="13"/>
              <w:spacing w:before="5"/>
              <w:jc w:val="left"/>
              <w:rPr>
                <w:sz w:val="15"/>
              </w:rPr>
            </w:pPr>
          </w:p>
          <w:p>
            <w:pPr>
              <w:pStyle w:val="13"/>
              <w:spacing w:before="1"/>
              <w:ind w:left="15"/>
              <w:rPr>
                <w:rFonts w:ascii="Times New Roman"/>
                <w:sz w:val="21"/>
              </w:rPr>
            </w:pPr>
            <w:r>
              <w:rPr>
                <w:rFonts w:ascii="Times New Roman"/>
                <w:w w:val="99"/>
                <w:sz w:val="21"/>
              </w:rPr>
              <w:t>-</w:t>
            </w:r>
          </w:p>
        </w:tc>
        <w:tc>
          <w:tcPr>
            <w:tcW w:w="1603" w:type="dxa"/>
            <w:vMerge w:val="restart"/>
            <w:tcBorders>
              <w:right w:val="single" w:color="000000" w:sz="4" w:space="0"/>
            </w:tcBorders>
          </w:tcPr>
          <w:p>
            <w:pPr>
              <w:pStyle w:val="13"/>
              <w:jc w:val="left"/>
              <w:rPr>
                <w:sz w:val="20"/>
              </w:rPr>
            </w:pPr>
          </w:p>
          <w:p>
            <w:pPr>
              <w:pStyle w:val="13"/>
              <w:jc w:val="left"/>
              <w:rPr>
                <w:sz w:val="20"/>
              </w:rPr>
            </w:pPr>
          </w:p>
          <w:p>
            <w:pPr>
              <w:pStyle w:val="13"/>
              <w:spacing w:before="12"/>
              <w:jc w:val="left"/>
              <w:rPr>
                <w:sz w:val="24"/>
              </w:rPr>
            </w:pPr>
          </w:p>
          <w:p>
            <w:pPr>
              <w:pStyle w:val="13"/>
              <w:ind w:left="274"/>
              <w:jc w:val="left"/>
              <w:rPr>
                <w:sz w:val="21"/>
              </w:rPr>
            </w:pPr>
            <w:r>
              <w:rPr>
                <w:sz w:val="21"/>
              </w:rPr>
              <w:t>无害化处置</w:t>
            </w:r>
          </w:p>
        </w:tc>
        <w:tc>
          <w:tcPr>
            <w:tcW w:w="5026" w:type="dxa"/>
            <w:vMerge w:val="restart"/>
            <w:tcBorders>
              <w:top w:val="single" w:color="000000" w:sz="4" w:space="0"/>
              <w:left w:val="single" w:color="000000" w:sz="4" w:space="0"/>
              <w:bottom w:val="single" w:color="000000" w:sz="4" w:space="0"/>
              <w:right w:val="single" w:color="000000" w:sz="4" w:space="0"/>
            </w:tcBorders>
          </w:tcPr>
          <w:p>
            <w:pPr>
              <w:pStyle w:val="13"/>
              <w:jc w:val="left"/>
              <w:rPr>
                <w:sz w:val="24"/>
              </w:rPr>
            </w:pPr>
          </w:p>
          <w:p>
            <w:pPr>
              <w:pStyle w:val="13"/>
              <w:jc w:val="left"/>
              <w:rPr>
                <w:sz w:val="24"/>
              </w:rPr>
            </w:pPr>
          </w:p>
          <w:p>
            <w:pPr>
              <w:pStyle w:val="13"/>
              <w:spacing w:before="4"/>
              <w:jc w:val="left"/>
              <w:rPr>
                <w:sz w:val="31"/>
              </w:rPr>
            </w:pPr>
          </w:p>
          <w:p>
            <w:pPr>
              <w:pStyle w:val="13"/>
              <w:spacing w:line="261" w:lineRule="auto"/>
              <w:ind w:left="4" w:right="-29" w:hanging="22"/>
              <w:rPr>
                <w:sz w:val="24"/>
              </w:rPr>
            </w:pPr>
            <w:r>
              <w:rPr>
                <w:spacing w:val="-4"/>
                <w:sz w:val="21"/>
              </w:rPr>
              <w:t>废乳化液、废漆渣、废活性炭、废机油、油漆桶及水池</w:t>
            </w:r>
            <w:r>
              <w:rPr>
                <w:spacing w:val="-4"/>
                <w:w w:val="95"/>
                <w:sz w:val="21"/>
              </w:rPr>
              <w:t xml:space="preserve">中的凝聚物和沉淀物均属危险废物，厂区内设危废间， 地面做耐腐蚀、防渗漏处理，危险废物暂存于危废间， </w:t>
            </w:r>
            <w:r>
              <w:rPr>
                <w:spacing w:val="-8"/>
                <w:sz w:val="21"/>
              </w:rPr>
              <w:t>定期送到石家庄龙腾环保服务有限公司焚烧处置；</w:t>
            </w:r>
            <w:r>
              <w:rPr>
                <w:sz w:val="24"/>
              </w:rPr>
              <w:t>割废</w:t>
            </w:r>
            <w:r>
              <w:rPr>
                <w:spacing w:val="-2"/>
                <w:sz w:val="24"/>
              </w:rPr>
              <w:t>料和抛丸铁屑集中收集后外售；生活垃圾统一收集后送无极县垃圾填埋场卫生填埋</w:t>
            </w:r>
          </w:p>
        </w:tc>
        <w:tc>
          <w:tcPr>
            <w:tcW w:w="1252" w:type="dxa"/>
            <w:vMerge w:val="restart"/>
            <w:tcBorders>
              <w:left w:val="single" w:color="000000" w:sz="4" w:space="0"/>
              <w:right w:val="single" w:color="000000" w:sz="4" w:space="0"/>
            </w:tcBorders>
          </w:tcPr>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jc w:val="left"/>
              <w:rPr>
                <w:sz w:val="20"/>
              </w:rPr>
            </w:pPr>
          </w:p>
          <w:p>
            <w:pPr>
              <w:pStyle w:val="13"/>
              <w:spacing w:before="3"/>
              <w:jc w:val="left"/>
              <w:rPr>
                <w:sz w:val="20"/>
              </w:rPr>
            </w:pPr>
          </w:p>
          <w:p>
            <w:pPr>
              <w:pStyle w:val="13"/>
              <w:ind w:left="313"/>
              <w:jc w:val="left"/>
              <w:rPr>
                <w:sz w:val="21"/>
              </w:rPr>
            </w:pPr>
            <w:r>
              <w:rPr>
                <w:sz w:val="21"/>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38" w:type="dxa"/>
            <w:vMerge w:val="continue"/>
            <w:tcBorders>
              <w:top w:val="nil"/>
            </w:tcBorders>
          </w:tcPr>
          <w:p>
            <w:pPr>
              <w:rPr>
                <w:sz w:val="2"/>
                <w:szCs w:val="2"/>
              </w:rPr>
            </w:pPr>
          </w:p>
        </w:tc>
        <w:tc>
          <w:tcPr>
            <w:tcW w:w="1110" w:type="dxa"/>
          </w:tcPr>
          <w:p>
            <w:pPr>
              <w:pStyle w:val="13"/>
              <w:spacing w:before="20"/>
              <w:ind w:left="12"/>
              <w:rPr>
                <w:sz w:val="21"/>
              </w:rPr>
            </w:pPr>
            <w:r>
              <w:rPr>
                <w:sz w:val="21"/>
              </w:rPr>
              <w:t>废漆渣</w:t>
            </w:r>
          </w:p>
        </w:tc>
        <w:tc>
          <w:tcPr>
            <w:tcW w:w="2881" w:type="dxa"/>
            <w:vMerge w:val="continue"/>
            <w:tcBorders>
              <w:top w:val="nil"/>
              <w:right w:val="single" w:color="000000" w:sz="4" w:space="0"/>
            </w:tcBorders>
          </w:tcPr>
          <w:p>
            <w:pPr>
              <w:rPr>
                <w:sz w:val="2"/>
                <w:szCs w:val="2"/>
              </w:rPr>
            </w:pPr>
          </w:p>
        </w:tc>
        <w:tc>
          <w:tcPr>
            <w:tcW w:w="2475" w:type="dxa"/>
            <w:vMerge w:val="continue"/>
            <w:tcBorders>
              <w:top w:val="nil"/>
              <w:left w:val="single" w:color="000000" w:sz="4" w:space="0"/>
            </w:tcBorders>
          </w:tcPr>
          <w:p>
            <w:pPr>
              <w:rPr>
                <w:sz w:val="2"/>
                <w:szCs w:val="2"/>
              </w:rPr>
            </w:pPr>
          </w:p>
        </w:tc>
        <w:tc>
          <w:tcPr>
            <w:tcW w:w="1603" w:type="dxa"/>
            <w:vMerge w:val="continue"/>
            <w:tcBorders>
              <w:top w:val="nil"/>
              <w:right w:val="single" w:color="000000" w:sz="4" w:space="0"/>
            </w:tcBorders>
          </w:tcPr>
          <w:p>
            <w:pPr>
              <w:rPr>
                <w:sz w:val="2"/>
                <w:szCs w:val="2"/>
              </w:rPr>
            </w:pP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38" w:type="dxa"/>
            <w:vMerge w:val="continue"/>
            <w:tcBorders>
              <w:top w:val="nil"/>
            </w:tcBorders>
          </w:tcPr>
          <w:p>
            <w:pPr>
              <w:rPr>
                <w:sz w:val="2"/>
                <w:szCs w:val="2"/>
              </w:rPr>
            </w:pPr>
          </w:p>
        </w:tc>
        <w:tc>
          <w:tcPr>
            <w:tcW w:w="1110" w:type="dxa"/>
          </w:tcPr>
          <w:p>
            <w:pPr>
              <w:pStyle w:val="13"/>
              <w:spacing w:before="22"/>
              <w:ind w:left="10"/>
              <w:rPr>
                <w:sz w:val="21"/>
              </w:rPr>
            </w:pPr>
            <w:r>
              <w:rPr>
                <w:sz w:val="21"/>
              </w:rPr>
              <w:t>废乳化液</w:t>
            </w:r>
          </w:p>
        </w:tc>
        <w:tc>
          <w:tcPr>
            <w:tcW w:w="2881" w:type="dxa"/>
            <w:vMerge w:val="continue"/>
            <w:tcBorders>
              <w:top w:val="nil"/>
              <w:right w:val="single" w:color="000000" w:sz="4" w:space="0"/>
            </w:tcBorders>
          </w:tcPr>
          <w:p>
            <w:pPr>
              <w:rPr>
                <w:sz w:val="2"/>
                <w:szCs w:val="2"/>
              </w:rPr>
            </w:pPr>
          </w:p>
        </w:tc>
        <w:tc>
          <w:tcPr>
            <w:tcW w:w="2475" w:type="dxa"/>
            <w:vMerge w:val="restart"/>
            <w:tcBorders>
              <w:left w:val="single" w:color="000000" w:sz="4" w:space="0"/>
            </w:tcBorders>
          </w:tcPr>
          <w:p>
            <w:pPr>
              <w:pStyle w:val="13"/>
              <w:jc w:val="left"/>
              <w:rPr>
                <w:sz w:val="22"/>
              </w:rPr>
            </w:pPr>
          </w:p>
          <w:p>
            <w:pPr>
              <w:pStyle w:val="13"/>
              <w:jc w:val="left"/>
              <w:rPr>
                <w:sz w:val="22"/>
              </w:rPr>
            </w:pPr>
          </w:p>
          <w:p>
            <w:pPr>
              <w:pStyle w:val="13"/>
              <w:jc w:val="left"/>
              <w:rPr>
                <w:sz w:val="22"/>
              </w:rPr>
            </w:pPr>
          </w:p>
          <w:p>
            <w:pPr>
              <w:pStyle w:val="13"/>
              <w:jc w:val="left"/>
              <w:rPr>
                <w:sz w:val="22"/>
              </w:rPr>
            </w:pPr>
          </w:p>
          <w:p>
            <w:pPr>
              <w:pStyle w:val="13"/>
              <w:spacing w:before="9"/>
              <w:jc w:val="left"/>
              <w:rPr>
                <w:sz w:val="27"/>
              </w:rPr>
            </w:pPr>
          </w:p>
          <w:p>
            <w:pPr>
              <w:pStyle w:val="13"/>
              <w:spacing w:before="1"/>
              <w:ind w:left="15"/>
              <w:rPr>
                <w:rFonts w:ascii="Times New Roman"/>
                <w:sz w:val="21"/>
              </w:rPr>
            </w:pPr>
            <w:r>
              <w:rPr>
                <w:rFonts w:ascii="Times New Roman"/>
                <w:w w:val="99"/>
                <w:sz w:val="21"/>
              </w:rPr>
              <w:t>-</w:t>
            </w:r>
          </w:p>
        </w:tc>
        <w:tc>
          <w:tcPr>
            <w:tcW w:w="1603" w:type="dxa"/>
            <w:vMerge w:val="continue"/>
            <w:tcBorders>
              <w:top w:val="nil"/>
              <w:right w:val="single" w:color="000000" w:sz="4" w:space="0"/>
            </w:tcBorders>
          </w:tcPr>
          <w:p>
            <w:pPr>
              <w:rPr>
                <w:sz w:val="2"/>
                <w:szCs w:val="2"/>
              </w:rPr>
            </w:pP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938" w:type="dxa"/>
            <w:vMerge w:val="continue"/>
            <w:tcBorders>
              <w:top w:val="nil"/>
            </w:tcBorders>
          </w:tcPr>
          <w:p>
            <w:pPr>
              <w:rPr>
                <w:sz w:val="2"/>
                <w:szCs w:val="2"/>
              </w:rPr>
            </w:pPr>
          </w:p>
        </w:tc>
        <w:tc>
          <w:tcPr>
            <w:tcW w:w="1110" w:type="dxa"/>
          </w:tcPr>
          <w:p>
            <w:pPr>
              <w:pStyle w:val="13"/>
              <w:spacing w:before="21"/>
              <w:ind w:left="14"/>
              <w:rPr>
                <w:sz w:val="21"/>
              </w:rPr>
            </w:pPr>
            <w:r>
              <w:rPr>
                <w:sz w:val="21"/>
              </w:rPr>
              <w:t>废冷却润滑</w:t>
            </w:r>
          </w:p>
          <w:p>
            <w:pPr>
              <w:pStyle w:val="13"/>
              <w:spacing w:before="43"/>
              <w:ind w:left="15"/>
              <w:rPr>
                <w:sz w:val="21"/>
              </w:rPr>
            </w:pPr>
            <w:r>
              <w:rPr>
                <w:w w:val="99"/>
                <w:sz w:val="21"/>
              </w:rPr>
              <w:t>油</w:t>
            </w:r>
          </w:p>
        </w:tc>
        <w:tc>
          <w:tcPr>
            <w:tcW w:w="2881" w:type="dxa"/>
            <w:vMerge w:val="continue"/>
            <w:tcBorders>
              <w:top w:val="nil"/>
              <w:right w:val="single" w:color="000000" w:sz="4" w:space="0"/>
            </w:tcBorders>
          </w:tcPr>
          <w:p>
            <w:pPr>
              <w:rPr>
                <w:sz w:val="2"/>
                <w:szCs w:val="2"/>
              </w:rPr>
            </w:pPr>
          </w:p>
        </w:tc>
        <w:tc>
          <w:tcPr>
            <w:tcW w:w="2475" w:type="dxa"/>
            <w:vMerge w:val="continue"/>
            <w:tcBorders>
              <w:top w:val="nil"/>
              <w:left w:val="single" w:color="000000" w:sz="4" w:space="0"/>
            </w:tcBorders>
          </w:tcPr>
          <w:p>
            <w:pPr>
              <w:rPr>
                <w:sz w:val="2"/>
                <w:szCs w:val="2"/>
              </w:rPr>
            </w:pPr>
          </w:p>
        </w:tc>
        <w:tc>
          <w:tcPr>
            <w:tcW w:w="1603" w:type="dxa"/>
            <w:vMerge w:val="continue"/>
            <w:tcBorders>
              <w:top w:val="nil"/>
              <w:right w:val="single" w:color="000000" w:sz="4" w:space="0"/>
            </w:tcBorders>
          </w:tcPr>
          <w:p>
            <w:pPr>
              <w:rPr>
                <w:sz w:val="2"/>
                <w:szCs w:val="2"/>
              </w:rPr>
            </w:pP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38" w:type="dxa"/>
            <w:vMerge w:val="continue"/>
            <w:tcBorders>
              <w:top w:val="nil"/>
            </w:tcBorders>
          </w:tcPr>
          <w:p>
            <w:pPr>
              <w:rPr>
                <w:sz w:val="2"/>
                <w:szCs w:val="2"/>
              </w:rPr>
            </w:pPr>
          </w:p>
        </w:tc>
        <w:tc>
          <w:tcPr>
            <w:tcW w:w="1110" w:type="dxa"/>
          </w:tcPr>
          <w:p>
            <w:pPr>
              <w:pStyle w:val="13"/>
              <w:spacing w:before="21"/>
              <w:ind w:left="12"/>
              <w:rPr>
                <w:sz w:val="21"/>
              </w:rPr>
            </w:pPr>
            <w:r>
              <w:rPr>
                <w:sz w:val="21"/>
              </w:rPr>
              <w:t>废液压油</w:t>
            </w:r>
          </w:p>
        </w:tc>
        <w:tc>
          <w:tcPr>
            <w:tcW w:w="2881" w:type="dxa"/>
            <w:vMerge w:val="continue"/>
            <w:tcBorders>
              <w:top w:val="nil"/>
              <w:right w:val="single" w:color="000000" w:sz="4" w:space="0"/>
            </w:tcBorders>
          </w:tcPr>
          <w:p>
            <w:pPr>
              <w:rPr>
                <w:sz w:val="2"/>
                <w:szCs w:val="2"/>
              </w:rPr>
            </w:pPr>
          </w:p>
        </w:tc>
        <w:tc>
          <w:tcPr>
            <w:tcW w:w="2475" w:type="dxa"/>
            <w:vMerge w:val="continue"/>
            <w:tcBorders>
              <w:top w:val="nil"/>
              <w:left w:val="single" w:color="000000" w:sz="4" w:space="0"/>
            </w:tcBorders>
          </w:tcPr>
          <w:p>
            <w:pPr>
              <w:rPr>
                <w:sz w:val="2"/>
                <w:szCs w:val="2"/>
              </w:rPr>
            </w:pPr>
          </w:p>
        </w:tc>
        <w:tc>
          <w:tcPr>
            <w:tcW w:w="1603" w:type="dxa"/>
            <w:vMerge w:val="continue"/>
            <w:tcBorders>
              <w:top w:val="nil"/>
              <w:right w:val="single" w:color="000000" w:sz="4" w:space="0"/>
            </w:tcBorders>
          </w:tcPr>
          <w:p>
            <w:pPr>
              <w:rPr>
                <w:sz w:val="2"/>
                <w:szCs w:val="2"/>
              </w:rPr>
            </w:pP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38" w:type="dxa"/>
            <w:vMerge w:val="continue"/>
            <w:tcBorders>
              <w:top w:val="nil"/>
            </w:tcBorders>
          </w:tcPr>
          <w:p>
            <w:pPr>
              <w:rPr>
                <w:sz w:val="2"/>
                <w:szCs w:val="2"/>
              </w:rPr>
            </w:pPr>
          </w:p>
        </w:tc>
        <w:tc>
          <w:tcPr>
            <w:tcW w:w="1110" w:type="dxa"/>
          </w:tcPr>
          <w:p>
            <w:pPr>
              <w:pStyle w:val="13"/>
              <w:spacing w:before="20"/>
              <w:ind w:left="12"/>
              <w:rPr>
                <w:sz w:val="21"/>
              </w:rPr>
            </w:pPr>
            <w:r>
              <w:rPr>
                <w:sz w:val="21"/>
              </w:rPr>
              <w:t>油漆桶</w:t>
            </w:r>
          </w:p>
        </w:tc>
        <w:tc>
          <w:tcPr>
            <w:tcW w:w="2881" w:type="dxa"/>
            <w:tcBorders>
              <w:right w:val="single" w:color="000000" w:sz="4" w:space="0"/>
            </w:tcBorders>
          </w:tcPr>
          <w:p>
            <w:pPr>
              <w:pStyle w:val="13"/>
              <w:spacing w:before="20"/>
              <w:ind w:left="474" w:right="464"/>
              <w:rPr>
                <w:sz w:val="21"/>
              </w:rPr>
            </w:pPr>
            <w:r>
              <w:rPr>
                <w:sz w:val="21"/>
              </w:rPr>
              <w:t>定期由生产厂家回收</w:t>
            </w:r>
          </w:p>
        </w:tc>
        <w:tc>
          <w:tcPr>
            <w:tcW w:w="2475" w:type="dxa"/>
            <w:vMerge w:val="continue"/>
            <w:tcBorders>
              <w:top w:val="nil"/>
              <w:left w:val="single" w:color="000000" w:sz="4" w:space="0"/>
            </w:tcBorders>
          </w:tcPr>
          <w:p>
            <w:pPr>
              <w:rPr>
                <w:sz w:val="2"/>
                <w:szCs w:val="2"/>
              </w:rPr>
            </w:pPr>
          </w:p>
        </w:tc>
        <w:tc>
          <w:tcPr>
            <w:tcW w:w="1603" w:type="dxa"/>
            <w:vMerge w:val="restart"/>
            <w:tcBorders>
              <w:right w:val="single" w:color="000000" w:sz="4" w:space="0"/>
            </w:tcBorders>
          </w:tcPr>
          <w:p>
            <w:pPr>
              <w:pStyle w:val="13"/>
              <w:spacing w:before="6"/>
              <w:jc w:val="left"/>
              <w:rPr>
                <w:sz w:val="26"/>
              </w:rPr>
            </w:pPr>
          </w:p>
          <w:p>
            <w:pPr>
              <w:pStyle w:val="13"/>
              <w:ind w:left="380"/>
              <w:jc w:val="left"/>
              <w:rPr>
                <w:sz w:val="21"/>
              </w:rPr>
            </w:pPr>
            <w:r>
              <w:rPr>
                <w:sz w:val="21"/>
              </w:rPr>
              <w:t>综合利用</w:t>
            </w: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4" w:hRule="atLeast"/>
        </w:trPr>
        <w:tc>
          <w:tcPr>
            <w:tcW w:w="938" w:type="dxa"/>
            <w:vMerge w:val="continue"/>
            <w:tcBorders>
              <w:top w:val="nil"/>
            </w:tcBorders>
          </w:tcPr>
          <w:p>
            <w:pPr>
              <w:rPr>
                <w:sz w:val="2"/>
                <w:szCs w:val="2"/>
              </w:rPr>
            </w:pPr>
          </w:p>
        </w:tc>
        <w:tc>
          <w:tcPr>
            <w:tcW w:w="1110" w:type="dxa"/>
          </w:tcPr>
          <w:p>
            <w:pPr>
              <w:pStyle w:val="13"/>
              <w:spacing w:before="22"/>
              <w:ind w:left="14"/>
              <w:rPr>
                <w:sz w:val="21"/>
              </w:rPr>
            </w:pPr>
            <w:r>
              <w:rPr>
                <w:sz w:val="21"/>
              </w:rPr>
              <w:t>切割金属废</w:t>
            </w:r>
          </w:p>
          <w:p>
            <w:pPr>
              <w:pStyle w:val="13"/>
              <w:spacing w:before="43"/>
              <w:ind w:left="15"/>
              <w:rPr>
                <w:sz w:val="21"/>
              </w:rPr>
            </w:pPr>
            <w:r>
              <w:rPr>
                <w:w w:val="99"/>
                <w:sz w:val="21"/>
              </w:rPr>
              <w:t>料</w:t>
            </w:r>
          </w:p>
        </w:tc>
        <w:tc>
          <w:tcPr>
            <w:tcW w:w="2881" w:type="dxa"/>
            <w:tcBorders>
              <w:right w:val="single" w:color="000000" w:sz="4" w:space="0"/>
            </w:tcBorders>
          </w:tcPr>
          <w:p>
            <w:pPr>
              <w:pStyle w:val="13"/>
              <w:spacing w:before="178"/>
              <w:ind w:left="471" w:right="464"/>
              <w:rPr>
                <w:sz w:val="21"/>
              </w:rPr>
            </w:pPr>
            <w:r>
              <w:rPr>
                <w:sz w:val="21"/>
              </w:rPr>
              <w:t>外售</w:t>
            </w:r>
          </w:p>
        </w:tc>
        <w:tc>
          <w:tcPr>
            <w:tcW w:w="2475" w:type="dxa"/>
            <w:vMerge w:val="continue"/>
            <w:tcBorders>
              <w:top w:val="nil"/>
              <w:left w:val="single" w:color="000000" w:sz="4" w:space="0"/>
            </w:tcBorders>
          </w:tcPr>
          <w:p>
            <w:pPr>
              <w:rPr>
                <w:sz w:val="2"/>
                <w:szCs w:val="2"/>
              </w:rPr>
            </w:pPr>
          </w:p>
        </w:tc>
        <w:tc>
          <w:tcPr>
            <w:tcW w:w="1603" w:type="dxa"/>
            <w:vMerge w:val="continue"/>
            <w:tcBorders>
              <w:top w:val="nil"/>
              <w:right w:val="single" w:color="000000" w:sz="4" w:space="0"/>
            </w:tcBorders>
          </w:tcPr>
          <w:p>
            <w:pPr>
              <w:rPr>
                <w:sz w:val="2"/>
                <w:szCs w:val="2"/>
              </w:rPr>
            </w:pP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10" w:type="dxa"/>
          </w:tcPr>
          <w:p>
            <w:pPr>
              <w:pStyle w:val="13"/>
              <w:spacing w:before="21"/>
              <w:ind w:left="14"/>
              <w:rPr>
                <w:sz w:val="21"/>
              </w:rPr>
            </w:pPr>
            <w:r>
              <w:rPr>
                <w:sz w:val="21"/>
              </w:rPr>
              <w:t>脱脂除锈铁</w:t>
            </w:r>
          </w:p>
          <w:p>
            <w:pPr>
              <w:pStyle w:val="13"/>
              <w:spacing w:before="43"/>
              <w:ind w:left="15"/>
              <w:rPr>
                <w:sz w:val="21"/>
              </w:rPr>
            </w:pPr>
            <w:r>
              <w:rPr>
                <w:w w:val="99"/>
                <w:sz w:val="21"/>
              </w:rPr>
              <w:t>屑</w:t>
            </w:r>
          </w:p>
        </w:tc>
        <w:tc>
          <w:tcPr>
            <w:tcW w:w="2881" w:type="dxa"/>
            <w:tcBorders>
              <w:right w:val="single" w:color="000000" w:sz="4" w:space="0"/>
            </w:tcBorders>
          </w:tcPr>
          <w:p>
            <w:pPr>
              <w:pStyle w:val="13"/>
              <w:spacing w:before="177"/>
              <w:ind w:left="471" w:right="464"/>
              <w:rPr>
                <w:sz w:val="21"/>
              </w:rPr>
            </w:pPr>
            <w:r>
              <w:rPr>
                <w:sz w:val="21"/>
              </w:rPr>
              <w:t>外售</w:t>
            </w:r>
          </w:p>
        </w:tc>
        <w:tc>
          <w:tcPr>
            <w:tcW w:w="2475" w:type="dxa"/>
            <w:vMerge w:val="continue"/>
            <w:tcBorders>
              <w:top w:val="nil"/>
              <w:left w:val="single" w:color="000000" w:sz="4" w:space="0"/>
            </w:tcBorders>
          </w:tcPr>
          <w:p>
            <w:pPr>
              <w:rPr>
                <w:sz w:val="2"/>
                <w:szCs w:val="2"/>
              </w:rPr>
            </w:pPr>
          </w:p>
        </w:tc>
        <w:tc>
          <w:tcPr>
            <w:tcW w:w="1603" w:type="dxa"/>
            <w:vMerge w:val="restart"/>
            <w:tcBorders>
              <w:right w:val="single" w:color="000000" w:sz="4" w:space="0"/>
            </w:tcBorders>
          </w:tcPr>
          <w:p>
            <w:pPr>
              <w:pStyle w:val="13"/>
              <w:spacing w:before="7"/>
              <w:jc w:val="left"/>
              <w:rPr>
                <w:sz w:val="26"/>
              </w:rPr>
            </w:pPr>
          </w:p>
          <w:p>
            <w:pPr>
              <w:pStyle w:val="13"/>
              <w:ind w:left="274"/>
              <w:jc w:val="left"/>
              <w:rPr>
                <w:sz w:val="21"/>
              </w:rPr>
            </w:pPr>
            <w:r>
              <w:rPr>
                <w:sz w:val="21"/>
              </w:rPr>
              <w:t>无害化处置</w:t>
            </w: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38" w:type="dxa"/>
            <w:vMerge w:val="continue"/>
            <w:tcBorders>
              <w:top w:val="nil"/>
            </w:tcBorders>
          </w:tcPr>
          <w:p>
            <w:pPr>
              <w:rPr>
                <w:sz w:val="2"/>
                <w:szCs w:val="2"/>
              </w:rPr>
            </w:pPr>
          </w:p>
        </w:tc>
        <w:tc>
          <w:tcPr>
            <w:tcW w:w="1110" w:type="dxa"/>
          </w:tcPr>
          <w:p>
            <w:pPr>
              <w:pStyle w:val="13"/>
              <w:spacing w:before="21"/>
              <w:ind w:left="10"/>
              <w:rPr>
                <w:sz w:val="21"/>
              </w:rPr>
            </w:pPr>
            <w:r>
              <w:rPr>
                <w:sz w:val="21"/>
              </w:rPr>
              <w:t>生活垃圾</w:t>
            </w:r>
          </w:p>
        </w:tc>
        <w:tc>
          <w:tcPr>
            <w:tcW w:w="2881" w:type="dxa"/>
            <w:tcBorders>
              <w:right w:val="single" w:color="000000" w:sz="4" w:space="0"/>
            </w:tcBorders>
          </w:tcPr>
          <w:p>
            <w:pPr>
              <w:pStyle w:val="13"/>
              <w:spacing w:before="21"/>
              <w:ind w:left="474" w:right="464"/>
              <w:rPr>
                <w:sz w:val="21"/>
              </w:rPr>
            </w:pPr>
            <w:r>
              <w:rPr>
                <w:sz w:val="21"/>
              </w:rPr>
              <w:t>卫生填埋</w:t>
            </w:r>
          </w:p>
        </w:tc>
        <w:tc>
          <w:tcPr>
            <w:tcW w:w="2475" w:type="dxa"/>
            <w:vMerge w:val="continue"/>
            <w:tcBorders>
              <w:top w:val="nil"/>
              <w:left w:val="single" w:color="000000" w:sz="4" w:space="0"/>
            </w:tcBorders>
          </w:tcPr>
          <w:p>
            <w:pPr>
              <w:rPr>
                <w:sz w:val="2"/>
                <w:szCs w:val="2"/>
              </w:rPr>
            </w:pPr>
          </w:p>
        </w:tc>
        <w:tc>
          <w:tcPr>
            <w:tcW w:w="1603" w:type="dxa"/>
            <w:vMerge w:val="continue"/>
            <w:tcBorders>
              <w:top w:val="nil"/>
              <w:right w:val="single" w:color="000000" w:sz="4" w:space="0"/>
            </w:tcBorders>
          </w:tcPr>
          <w:p>
            <w:pPr>
              <w:rPr>
                <w:sz w:val="2"/>
                <w:szCs w:val="2"/>
              </w:rPr>
            </w:pPr>
          </w:p>
        </w:tc>
        <w:tc>
          <w:tcPr>
            <w:tcW w:w="5026" w:type="dxa"/>
            <w:vMerge w:val="continue"/>
            <w:tcBorders>
              <w:top w:val="nil"/>
              <w:left w:val="single" w:color="000000" w:sz="4" w:space="0"/>
              <w:bottom w:val="single" w:color="000000" w:sz="4" w:space="0"/>
              <w:right w:val="single" w:color="000000" w:sz="4" w:space="0"/>
            </w:tcBorders>
          </w:tcPr>
          <w:p>
            <w:pPr>
              <w:rPr>
                <w:sz w:val="2"/>
                <w:szCs w:val="2"/>
              </w:rPr>
            </w:pPr>
          </w:p>
        </w:tc>
        <w:tc>
          <w:tcPr>
            <w:tcW w:w="1252" w:type="dxa"/>
            <w:vMerge w:val="continue"/>
            <w:tcBorders>
              <w:top w:val="nil"/>
              <w:left w:val="single" w:color="000000" w:sz="4" w:space="0"/>
              <w:right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71" w:hRule="atLeast"/>
        </w:trPr>
        <w:tc>
          <w:tcPr>
            <w:tcW w:w="938" w:type="dxa"/>
          </w:tcPr>
          <w:p>
            <w:pPr>
              <w:pStyle w:val="13"/>
              <w:jc w:val="left"/>
              <w:rPr>
                <w:sz w:val="20"/>
              </w:rPr>
            </w:pPr>
          </w:p>
          <w:p>
            <w:pPr>
              <w:pStyle w:val="13"/>
              <w:jc w:val="left"/>
              <w:rPr>
                <w:sz w:val="20"/>
              </w:rPr>
            </w:pPr>
          </w:p>
          <w:p>
            <w:pPr>
              <w:pStyle w:val="13"/>
              <w:spacing w:before="5"/>
              <w:jc w:val="left"/>
              <w:rPr>
                <w:sz w:val="22"/>
              </w:rPr>
            </w:pPr>
          </w:p>
          <w:p>
            <w:pPr>
              <w:pStyle w:val="13"/>
              <w:spacing w:before="1"/>
              <w:ind w:left="236" w:right="226"/>
              <w:rPr>
                <w:sz w:val="21"/>
              </w:rPr>
            </w:pPr>
            <w:r>
              <w:rPr>
                <w:sz w:val="21"/>
              </w:rPr>
              <w:t>噪声</w:t>
            </w:r>
          </w:p>
        </w:tc>
        <w:tc>
          <w:tcPr>
            <w:tcW w:w="1110" w:type="dxa"/>
          </w:tcPr>
          <w:p>
            <w:pPr>
              <w:pStyle w:val="13"/>
              <w:spacing w:before="20" w:line="278" w:lineRule="auto"/>
              <w:ind w:left="30" w:right="13"/>
              <w:jc w:val="both"/>
              <w:rPr>
                <w:sz w:val="21"/>
              </w:rPr>
            </w:pPr>
            <w:r>
              <w:rPr>
                <w:sz w:val="21"/>
              </w:rPr>
              <w:t>剪切板、折弯机、切割机、焊机、钻床、空压机、风机和</w:t>
            </w:r>
          </w:p>
          <w:p>
            <w:pPr>
              <w:pStyle w:val="13"/>
              <w:spacing w:line="269" w:lineRule="exact"/>
              <w:ind w:left="239"/>
              <w:jc w:val="left"/>
              <w:rPr>
                <w:sz w:val="21"/>
              </w:rPr>
            </w:pPr>
            <w:r>
              <w:rPr>
                <w:sz w:val="21"/>
              </w:rPr>
              <w:t>水泵等</w:t>
            </w:r>
          </w:p>
        </w:tc>
        <w:tc>
          <w:tcPr>
            <w:tcW w:w="2881" w:type="dxa"/>
            <w:tcBorders>
              <w:right w:val="single" w:color="000000" w:sz="4" w:space="0"/>
            </w:tcBorders>
          </w:tcPr>
          <w:p>
            <w:pPr>
              <w:pStyle w:val="13"/>
              <w:spacing w:before="176" w:line="278" w:lineRule="auto"/>
              <w:ind w:left="2" w:right="-15"/>
              <w:rPr>
                <w:sz w:val="21"/>
              </w:rPr>
            </w:pPr>
            <w:r>
              <w:rPr>
                <w:spacing w:val="-9"/>
                <w:w w:val="95"/>
                <w:sz w:val="21"/>
              </w:rPr>
              <w:t>车间隔声，门窗隔声；生产设备</w:t>
            </w:r>
            <w:r>
              <w:rPr>
                <w:spacing w:val="-11"/>
                <w:w w:val="95"/>
                <w:sz w:val="21"/>
              </w:rPr>
              <w:t>均设减震基础；空压机设置在密</w:t>
            </w:r>
            <w:r>
              <w:rPr>
                <w:spacing w:val="-12"/>
                <w:w w:val="95"/>
                <w:sz w:val="21"/>
              </w:rPr>
              <w:t>闭的隔声间内，设减震基础，并</w:t>
            </w:r>
            <w:r>
              <w:rPr>
                <w:spacing w:val="-14"/>
                <w:w w:val="95"/>
                <w:sz w:val="21"/>
              </w:rPr>
              <w:t>在进出口安装消声器；风机设隔</w:t>
            </w:r>
            <w:r>
              <w:rPr>
                <w:spacing w:val="-14"/>
                <w:sz w:val="21"/>
              </w:rPr>
              <w:t>声罩，进出口安装消音器。</w:t>
            </w:r>
          </w:p>
        </w:tc>
        <w:tc>
          <w:tcPr>
            <w:tcW w:w="2475" w:type="dxa"/>
            <w:tcBorders>
              <w:left w:val="single" w:color="000000" w:sz="4" w:space="0"/>
            </w:tcBorders>
          </w:tcPr>
          <w:p>
            <w:pPr>
              <w:pStyle w:val="13"/>
              <w:jc w:val="left"/>
              <w:rPr>
                <w:sz w:val="22"/>
              </w:rPr>
            </w:pPr>
          </w:p>
          <w:p>
            <w:pPr>
              <w:pStyle w:val="13"/>
              <w:spacing w:before="6"/>
              <w:jc w:val="left"/>
              <w:rPr>
                <w:sz w:val="28"/>
              </w:rPr>
            </w:pPr>
          </w:p>
          <w:p>
            <w:pPr>
              <w:pStyle w:val="13"/>
              <w:spacing w:line="278" w:lineRule="auto"/>
              <w:ind w:left="460" w:right="442"/>
              <w:jc w:val="left"/>
              <w:rPr>
                <w:sz w:val="21"/>
              </w:rPr>
            </w:pPr>
            <w:r>
              <w:rPr>
                <w:w w:val="95"/>
                <w:sz w:val="21"/>
              </w:rPr>
              <w:t>昼间</w:t>
            </w:r>
            <w:r>
              <w:rPr>
                <w:rFonts w:ascii="Times New Roman" w:eastAsia="Times New Roman"/>
                <w:w w:val="95"/>
                <w:sz w:val="20"/>
              </w:rPr>
              <w:t>&lt;</w:t>
            </w:r>
            <w:r>
              <w:rPr>
                <w:rFonts w:ascii="Times New Roman" w:eastAsia="Times New Roman"/>
                <w:w w:val="95"/>
                <w:sz w:val="21"/>
              </w:rPr>
              <w:t>60dB</w:t>
            </w:r>
            <w:r>
              <w:rPr>
                <w:w w:val="95"/>
                <w:sz w:val="21"/>
              </w:rPr>
              <w:t>（</w:t>
            </w:r>
            <w:r>
              <w:rPr>
                <w:rFonts w:ascii="Times New Roman" w:eastAsia="Times New Roman"/>
                <w:w w:val="95"/>
                <w:sz w:val="21"/>
              </w:rPr>
              <w:t>A</w:t>
            </w:r>
            <w:r>
              <w:rPr>
                <w:w w:val="95"/>
                <w:sz w:val="21"/>
              </w:rPr>
              <w:t>） 夜间</w:t>
            </w:r>
            <w:r>
              <w:rPr>
                <w:rFonts w:ascii="Times New Roman" w:eastAsia="Times New Roman"/>
                <w:w w:val="95"/>
                <w:sz w:val="20"/>
              </w:rPr>
              <w:t>&lt;</w:t>
            </w:r>
            <w:r>
              <w:rPr>
                <w:rFonts w:ascii="Times New Roman" w:eastAsia="Times New Roman"/>
                <w:w w:val="95"/>
                <w:sz w:val="21"/>
              </w:rPr>
              <w:t>50dB</w:t>
            </w:r>
            <w:r>
              <w:rPr>
                <w:w w:val="95"/>
                <w:sz w:val="21"/>
              </w:rPr>
              <w:t>（</w:t>
            </w:r>
            <w:r>
              <w:rPr>
                <w:rFonts w:ascii="Times New Roman" w:eastAsia="Times New Roman"/>
                <w:w w:val="95"/>
                <w:sz w:val="21"/>
              </w:rPr>
              <w:t>A</w:t>
            </w:r>
            <w:r>
              <w:rPr>
                <w:w w:val="95"/>
                <w:sz w:val="21"/>
              </w:rPr>
              <w:t>）</w:t>
            </w:r>
          </w:p>
        </w:tc>
        <w:tc>
          <w:tcPr>
            <w:tcW w:w="1603" w:type="dxa"/>
            <w:tcBorders>
              <w:right w:val="single" w:color="000000" w:sz="4" w:space="0"/>
            </w:tcBorders>
          </w:tcPr>
          <w:p>
            <w:pPr>
              <w:pStyle w:val="13"/>
              <w:jc w:val="left"/>
              <w:rPr>
                <w:sz w:val="22"/>
              </w:rPr>
            </w:pPr>
          </w:p>
          <w:p>
            <w:pPr>
              <w:pStyle w:val="13"/>
              <w:spacing w:before="4"/>
              <w:jc w:val="left"/>
              <w:rPr>
                <w:sz w:val="29"/>
              </w:rPr>
            </w:pPr>
          </w:p>
          <w:p>
            <w:pPr>
              <w:pStyle w:val="13"/>
              <w:spacing w:before="1"/>
              <w:ind w:left="127" w:right="116"/>
              <w:rPr>
                <w:rFonts w:ascii="Times New Roman"/>
                <w:sz w:val="21"/>
              </w:rPr>
            </w:pPr>
            <w:r>
              <w:rPr>
                <w:rFonts w:ascii="Times New Roman"/>
                <w:sz w:val="21"/>
              </w:rPr>
              <w:t>GB12348-2008</w:t>
            </w:r>
          </w:p>
          <w:p>
            <w:pPr>
              <w:pStyle w:val="13"/>
              <w:spacing w:before="56"/>
              <w:ind w:left="126" w:right="116"/>
              <w:rPr>
                <w:sz w:val="21"/>
              </w:rPr>
            </w:pPr>
            <w:r>
              <w:rPr>
                <w:rFonts w:ascii="Times New Roman" w:eastAsia="Times New Roman"/>
                <w:sz w:val="21"/>
              </w:rPr>
              <w:t xml:space="preserve">2 </w:t>
            </w:r>
            <w:r>
              <w:rPr>
                <w:sz w:val="21"/>
              </w:rPr>
              <w:t>类标准</w:t>
            </w:r>
          </w:p>
        </w:tc>
        <w:tc>
          <w:tcPr>
            <w:tcW w:w="5026" w:type="dxa"/>
            <w:tcBorders>
              <w:top w:val="single" w:color="000000" w:sz="4" w:space="0"/>
              <w:left w:val="single" w:color="000000" w:sz="4" w:space="0"/>
              <w:bottom w:val="single" w:color="000000" w:sz="4" w:space="0"/>
              <w:right w:val="single" w:color="000000" w:sz="4" w:space="0"/>
            </w:tcBorders>
          </w:tcPr>
          <w:p>
            <w:pPr>
              <w:pStyle w:val="13"/>
              <w:jc w:val="left"/>
              <w:rPr>
                <w:sz w:val="20"/>
              </w:rPr>
            </w:pPr>
          </w:p>
          <w:p>
            <w:pPr>
              <w:pStyle w:val="13"/>
              <w:jc w:val="left"/>
              <w:rPr>
                <w:sz w:val="20"/>
              </w:rPr>
            </w:pPr>
          </w:p>
          <w:p>
            <w:pPr>
              <w:pStyle w:val="13"/>
              <w:spacing w:before="131" w:line="278" w:lineRule="auto"/>
              <w:ind w:left="1254" w:right="94" w:hanging="1251"/>
              <w:jc w:val="left"/>
              <w:rPr>
                <w:sz w:val="21"/>
              </w:rPr>
            </w:pPr>
            <w:r>
              <w:rPr>
                <w:spacing w:val="-9"/>
                <w:w w:val="95"/>
                <w:sz w:val="21"/>
              </w:rPr>
              <w:t xml:space="preserve">本项目夜间不进行生产。通过采取安装消声器、减震垫 </w:t>
            </w:r>
            <w:r>
              <w:rPr>
                <w:spacing w:val="-9"/>
                <w:sz w:val="21"/>
              </w:rPr>
              <w:t>减震基础台座等措施降噪。</w:t>
            </w:r>
          </w:p>
        </w:tc>
        <w:tc>
          <w:tcPr>
            <w:tcW w:w="1252" w:type="dxa"/>
            <w:tcBorders>
              <w:left w:val="single" w:color="000000" w:sz="4" w:space="0"/>
              <w:right w:val="single" w:color="000000" w:sz="4" w:space="0"/>
            </w:tcBorders>
          </w:tcPr>
          <w:p>
            <w:pPr>
              <w:pStyle w:val="13"/>
              <w:jc w:val="left"/>
              <w:rPr>
                <w:sz w:val="20"/>
              </w:rPr>
            </w:pPr>
          </w:p>
          <w:p>
            <w:pPr>
              <w:pStyle w:val="13"/>
              <w:jc w:val="left"/>
              <w:rPr>
                <w:sz w:val="20"/>
              </w:rPr>
            </w:pPr>
          </w:p>
          <w:p>
            <w:pPr>
              <w:pStyle w:val="13"/>
              <w:spacing w:before="131" w:line="213" w:lineRule="exact"/>
              <w:ind w:left="-107"/>
              <w:jc w:val="left"/>
              <w:rPr>
                <w:sz w:val="21"/>
              </w:rPr>
            </w:pPr>
            <w:r>
              <w:rPr>
                <w:w w:val="99"/>
                <w:sz w:val="21"/>
              </w:rPr>
              <w:t>，</w:t>
            </w:r>
          </w:p>
          <w:p>
            <w:pPr>
              <w:pStyle w:val="13"/>
              <w:spacing w:line="213" w:lineRule="exact"/>
              <w:ind w:left="313"/>
              <w:jc w:val="left"/>
              <w:rPr>
                <w:sz w:val="21"/>
              </w:rPr>
            </w:pPr>
            <w:r>
              <w:rPr>
                <w:sz w:val="21"/>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60" w:hRule="atLeast"/>
        </w:trPr>
        <w:tc>
          <w:tcPr>
            <w:tcW w:w="938" w:type="dxa"/>
          </w:tcPr>
          <w:p>
            <w:pPr>
              <w:pStyle w:val="13"/>
              <w:jc w:val="left"/>
              <w:rPr>
                <w:sz w:val="20"/>
              </w:rPr>
            </w:pPr>
          </w:p>
          <w:p>
            <w:pPr>
              <w:pStyle w:val="13"/>
              <w:jc w:val="left"/>
              <w:rPr>
                <w:sz w:val="20"/>
              </w:rPr>
            </w:pPr>
          </w:p>
          <w:p>
            <w:pPr>
              <w:pStyle w:val="13"/>
              <w:spacing w:before="133"/>
              <w:ind w:left="236" w:right="226"/>
              <w:rPr>
                <w:sz w:val="21"/>
              </w:rPr>
            </w:pPr>
            <w:r>
              <w:rPr>
                <w:sz w:val="21"/>
              </w:rPr>
              <w:t>防渗</w:t>
            </w:r>
          </w:p>
        </w:tc>
        <w:tc>
          <w:tcPr>
            <w:tcW w:w="3991" w:type="dxa"/>
            <w:gridSpan w:val="2"/>
            <w:tcBorders>
              <w:right w:val="single" w:color="000000" w:sz="4" w:space="0"/>
            </w:tcBorders>
          </w:tcPr>
          <w:p>
            <w:pPr>
              <w:pStyle w:val="13"/>
              <w:spacing w:before="22" w:line="278" w:lineRule="auto"/>
              <w:ind w:left="1" w:right="-15"/>
              <w:jc w:val="both"/>
              <w:rPr>
                <w:sz w:val="21"/>
              </w:rPr>
            </w:pPr>
            <w:r>
              <w:rPr>
                <w:sz w:val="21"/>
              </w:rPr>
              <w:t>油漆车间内喷漆室、烘干室、油漆存放间和废物暂存室及其周围地面以及废漆沉淀池均采取三层防渗措施；对水处理构筑物进行</w:t>
            </w:r>
            <w:r>
              <w:rPr>
                <w:w w:val="95"/>
                <w:sz w:val="21"/>
              </w:rPr>
              <w:t>防渗处理；厂区地面除绿化用地外均进行水</w:t>
            </w:r>
          </w:p>
          <w:p>
            <w:pPr>
              <w:pStyle w:val="13"/>
              <w:spacing w:line="269" w:lineRule="exact"/>
              <w:ind w:left="1"/>
              <w:jc w:val="both"/>
              <w:rPr>
                <w:sz w:val="21"/>
              </w:rPr>
            </w:pPr>
            <w:r>
              <w:rPr>
                <w:sz w:val="21"/>
              </w:rPr>
              <w:t>泥抹面防渗硬化。</w:t>
            </w:r>
          </w:p>
        </w:tc>
        <w:tc>
          <w:tcPr>
            <w:tcW w:w="2475" w:type="dxa"/>
            <w:tcBorders>
              <w:left w:val="single" w:color="000000" w:sz="4" w:space="0"/>
            </w:tcBorders>
          </w:tcPr>
          <w:p>
            <w:pPr>
              <w:pStyle w:val="13"/>
              <w:jc w:val="left"/>
              <w:rPr>
                <w:sz w:val="24"/>
              </w:rPr>
            </w:pPr>
          </w:p>
          <w:p>
            <w:pPr>
              <w:pStyle w:val="13"/>
              <w:spacing w:before="5"/>
              <w:jc w:val="left"/>
              <w:rPr>
                <w:sz w:val="26"/>
              </w:rPr>
            </w:pPr>
          </w:p>
          <w:p>
            <w:pPr>
              <w:pStyle w:val="13"/>
              <w:ind w:left="383" w:right="368"/>
              <w:rPr>
                <w:rFonts w:ascii="Times New Roman" w:hAnsi="Times New Roman" w:eastAsia="Times New Roman"/>
                <w:sz w:val="21"/>
              </w:rPr>
            </w:pPr>
            <w:r>
              <w:rPr>
                <w:sz w:val="21"/>
              </w:rPr>
              <w:t>入渗系数</w:t>
            </w:r>
            <w:r>
              <w:rPr>
                <w:rFonts w:ascii="Times New Roman" w:hAnsi="Times New Roman" w:eastAsia="Times New Roman"/>
                <w:sz w:val="21"/>
              </w:rPr>
              <w:t>≤10</w:t>
            </w:r>
            <w:r>
              <w:rPr>
                <w:rFonts w:ascii="Times New Roman" w:hAnsi="Times New Roman" w:eastAsia="Times New Roman"/>
                <w:position w:val="7"/>
                <w:sz w:val="13"/>
              </w:rPr>
              <w:t>-7</w:t>
            </w:r>
            <w:r>
              <w:rPr>
                <w:rFonts w:ascii="Times New Roman" w:hAnsi="Times New Roman" w:eastAsia="Times New Roman"/>
                <w:sz w:val="21"/>
              </w:rPr>
              <w:t>cm/s</w:t>
            </w:r>
          </w:p>
        </w:tc>
        <w:tc>
          <w:tcPr>
            <w:tcW w:w="1603" w:type="dxa"/>
            <w:tcBorders>
              <w:right w:val="single" w:color="000000" w:sz="4" w:space="0"/>
            </w:tcBorders>
          </w:tcPr>
          <w:p>
            <w:pPr>
              <w:pStyle w:val="13"/>
              <w:jc w:val="left"/>
              <w:rPr>
                <w:sz w:val="22"/>
              </w:rPr>
            </w:pPr>
          </w:p>
          <w:p>
            <w:pPr>
              <w:pStyle w:val="13"/>
              <w:spacing w:before="6"/>
              <w:jc w:val="left"/>
              <w:rPr>
                <w:sz w:val="29"/>
              </w:rPr>
            </w:pPr>
          </w:p>
          <w:p>
            <w:pPr>
              <w:pStyle w:val="13"/>
              <w:ind w:left="126" w:right="116"/>
              <w:rPr>
                <w:rFonts w:ascii="Times New Roman"/>
                <w:sz w:val="21"/>
              </w:rPr>
            </w:pPr>
            <w:r>
              <w:rPr>
                <w:rFonts w:ascii="Times New Roman"/>
                <w:sz w:val="21"/>
              </w:rPr>
              <w:t>--</w:t>
            </w:r>
          </w:p>
        </w:tc>
        <w:tc>
          <w:tcPr>
            <w:tcW w:w="5026" w:type="dxa"/>
            <w:tcBorders>
              <w:top w:val="single" w:color="000000" w:sz="4" w:space="0"/>
              <w:left w:val="single" w:color="000000" w:sz="4" w:space="0"/>
              <w:bottom w:val="single" w:color="000000" w:sz="4" w:space="0"/>
              <w:right w:val="single" w:color="000000" w:sz="4" w:space="0"/>
            </w:tcBorders>
          </w:tcPr>
          <w:p>
            <w:pPr>
              <w:pStyle w:val="13"/>
              <w:spacing w:before="22" w:line="278" w:lineRule="auto"/>
              <w:ind w:left="4" w:right="-15"/>
              <w:jc w:val="both"/>
              <w:rPr>
                <w:sz w:val="21"/>
              </w:rPr>
            </w:pPr>
            <w:r>
              <w:rPr>
                <w:spacing w:val="-2"/>
                <w:w w:val="95"/>
                <w:sz w:val="21"/>
              </w:rPr>
              <w:t xml:space="preserve">油漆车间内喷漆室、烘干室、油漆存放间及沉淀池均采 </w:t>
            </w:r>
            <w:r>
              <w:rPr>
                <w:spacing w:val="-4"/>
                <w:w w:val="95"/>
                <w:sz w:val="21"/>
              </w:rPr>
              <w:t xml:space="preserve">用三合土铺底，上层浇铸混凝土进行防渗处理；水处理 </w:t>
            </w:r>
            <w:r>
              <w:rPr>
                <w:spacing w:val="-5"/>
                <w:sz w:val="21"/>
              </w:rPr>
              <w:t>构筑物采用防水砂浆进行防渗处理；危险废物贮存间地</w:t>
            </w:r>
            <w:r>
              <w:rPr>
                <w:spacing w:val="-9"/>
                <w:sz w:val="21"/>
              </w:rPr>
              <w:t xml:space="preserve">面在混凝土浇筑基础上设置 </w:t>
            </w:r>
            <w:r>
              <w:rPr>
                <w:rFonts w:ascii="Times New Roman" w:eastAsia="Times New Roman"/>
                <w:sz w:val="21"/>
              </w:rPr>
              <w:t>2mm</w:t>
            </w:r>
            <w:r>
              <w:rPr>
                <w:rFonts w:ascii="Times New Roman" w:eastAsia="Times New Roman"/>
                <w:spacing w:val="-5"/>
                <w:sz w:val="21"/>
              </w:rPr>
              <w:t xml:space="preserve"> </w:t>
            </w:r>
            <w:r>
              <w:rPr>
                <w:sz w:val="21"/>
              </w:rPr>
              <w:t>厚土工膜进行防渗处</w:t>
            </w:r>
          </w:p>
          <w:p>
            <w:pPr>
              <w:pStyle w:val="13"/>
              <w:spacing w:line="269" w:lineRule="exact"/>
              <w:ind w:left="4"/>
              <w:jc w:val="both"/>
              <w:rPr>
                <w:sz w:val="21"/>
              </w:rPr>
            </w:pPr>
            <w:r>
              <w:rPr>
                <w:w w:val="95"/>
                <w:sz w:val="21"/>
              </w:rPr>
              <w:t>理，膜上铺设混凝土并水泥抹面；厂区地面均进行绿化</w:t>
            </w:r>
          </w:p>
        </w:tc>
        <w:tc>
          <w:tcPr>
            <w:tcW w:w="1252" w:type="dxa"/>
            <w:tcBorders>
              <w:left w:val="single" w:color="000000" w:sz="4" w:space="0"/>
              <w:right w:val="single" w:color="000000" w:sz="4" w:space="0"/>
            </w:tcBorders>
          </w:tcPr>
          <w:p>
            <w:pPr>
              <w:pStyle w:val="13"/>
              <w:jc w:val="left"/>
              <w:rPr>
                <w:sz w:val="20"/>
              </w:rPr>
            </w:pPr>
          </w:p>
          <w:p>
            <w:pPr>
              <w:pStyle w:val="13"/>
              <w:jc w:val="left"/>
              <w:rPr>
                <w:sz w:val="20"/>
              </w:rPr>
            </w:pPr>
          </w:p>
          <w:p>
            <w:pPr>
              <w:pStyle w:val="13"/>
              <w:spacing w:before="133"/>
              <w:ind w:left="313"/>
              <w:jc w:val="left"/>
              <w:rPr>
                <w:sz w:val="21"/>
              </w:rPr>
            </w:pPr>
            <w:r>
              <w:rPr>
                <w:sz w:val="21"/>
              </w:rPr>
              <w:t>已落实</w:t>
            </w:r>
          </w:p>
          <w:p>
            <w:pPr>
              <w:pStyle w:val="13"/>
              <w:spacing w:before="9"/>
              <w:jc w:val="left"/>
              <w:rPr>
                <w:sz w:val="27"/>
              </w:rPr>
            </w:pPr>
          </w:p>
          <w:p>
            <w:pPr>
              <w:pStyle w:val="13"/>
              <w:ind w:left="-107"/>
              <w:jc w:val="left"/>
              <w:rPr>
                <w:sz w:val="21"/>
              </w:rPr>
            </w:pPr>
            <w:r>
              <w:rPr>
                <w:w w:val="99"/>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trPr>
        <w:tc>
          <w:tcPr>
            <w:tcW w:w="938" w:type="dxa"/>
          </w:tcPr>
          <w:p>
            <w:pPr>
              <w:pStyle w:val="13"/>
              <w:spacing w:before="21"/>
              <w:ind w:left="236" w:right="226"/>
              <w:rPr>
                <w:sz w:val="21"/>
              </w:rPr>
            </w:pPr>
            <w:r>
              <w:rPr>
                <w:sz w:val="21"/>
              </w:rPr>
              <w:t>绿化</w:t>
            </w:r>
          </w:p>
        </w:tc>
        <w:tc>
          <w:tcPr>
            <w:tcW w:w="1110" w:type="dxa"/>
          </w:tcPr>
          <w:p>
            <w:pPr>
              <w:pStyle w:val="13"/>
              <w:spacing w:before="21"/>
              <w:ind w:left="12"/>
              <w:rPr>
                <w:sz w:val="21"/>
              </w:rPr>
            </w:pPr>
            <w:r>
              <w:rPr>
                <w:sz w:val="21"/>
              </w:rPr>
              <w:t>绿化</w:t>
            </w:r>
          </w:p>
        </w:tc>
        <w:tc>
          <w:tcPr>
            <w:tcW w:w="2881" w:type="dxa"/>
            <w:tcBorders>
              <w:right w:val="single" w:color="000000" w:sz="4" w:space="0"/>
            </w:tcBorders>
          </w:tcPr>
          <w:p>
            <w:pPr>
              <w:pStyle w:val="13"/>
              <w:spacing w:before="21"/>
              <w:ind w:left="474" w:right="464"/>
              <w:rPr>
                <w:sz w:val="21"/>
              </w:rPr>
            </w:pPr>
            <w:r>
              <w:rPr>
                <w:sz w:val="21"/>
              </w:rPr>
              <w:t>植树种花</w:t>
            </w:r>
          </w:p>
        </w:tc>
        <w:tc>
          <w:tcPr>
            <w:tcW w:w="2475" w:type="dxa"/>
            <w:tcBorders>
              <w:left w:val="single" w:color="000000" w:sz="4" w:space="0"/>
            </w:tcBorders>
          </w:tcPr>
          <w:p>
            <w:pPr>
              <w:pStyle w:val="13"/>
              <w:spacing w:before="21"/>
              <w:ind w:left="383" w:right="366"/>
              <w:rPr>
                <w:rFonts w:ascii="Times New Roman" w:eastAsia="Times New Roman"/>
                <w:sz w:val="21"/>
              </w:rPr>
            </w:pPr>
            <w:r>
              <w:rPr>
                <w:sz w:val="21"/>
              </w:rPr>
              <w:t xml:space="preserve">绿地面积占 </w:t>
            </w:r>
            <w:r>
              <w:rPr>
                <w:rFonts w:ascii="Times New Roman" w:eastAsia="Times New Roman"/>
                <w:sz w:val="21"/>
              </w:rPr>
              <w:t>30%</w:t>
            </w:r>
          </w:p>
        </w:tc>
        <w:tc>
          <w:tcPr>
            <w:tcW w:w="1603" w:type="dxa"/>
            <w:tcBorders>
              <w:bottom w:val="single" w:color="000000" w:sz="4" w:space="0"/>
              <w:right w:val="single" w:color="000000" w:sz="4" w:space="0"/>
            </w:tcBorders>
          </w:tcPr>
          <w:p>
            <w:pPr>
              <w:pStyle w:val="13"/>
              <w:spacing w:before="35"/>
              <w:ind w:left="126" w:right="116"/>
              <w:rPr>
                <w:rFonts w:ascii="Times New Roman"/>
                <w:sz w:val="21"/>
              </w:rPr>
            </w:pPr>
            <w:r>
              <w:rPr>
                <w:rFonts w:ascii="Times New Roman"/>
                <w:sz w:val="21"/>
              </w:rPr>
              <w:t>--</w:t>
            </w:r>
          </w:p>
        </w:tc>
        <w:tc>
          <w:tcPr>
            <w:tcW w:w="5026" w:type="dxa"/>
            <w:tcBorders>
              <w:top w:val="single" w:color="000000" w:sz="4" w:space="0"/>
              <w:left w:val="single" w:color="000000" w:sz="4" w:space="0"/>
              <w:bottom w:val="single" w:color="000000" w:sz="4" w:space="0"/>
              <w:right w:val="single" w:color="000000" w:sz="4" w:space="0"/>
            </w:tcBorders>
          </w:tcPr>
          <w:p>
            <w:pPr>
              <w:pStyle w:val="13"/>
              <w:spacing w:before="35"/>
              <w:ind w:left="2073" w:right="2058"/>
              <w:rPr>
                <w:rFonts w:ascii="Times New Roman"/>
                <w:sz w:val="21"/>
              </w:rPr>
            </w:pPr>
            <w:r>
              <w:rPr>
                <w:rFonts w:ascii="Times New Roman"/>
                <w:sz w:val="21"/>
              </w:rPr>
              <w:t>--</w:t>
            </w:r>
          </w:p>
        </w:tc>
        <w:tc>
          <w:tcPr>
            <w:tcW w:w="1252" w:type="dxa"/>
            <w:tcBorders>
              <w:left w:val="single" w:color="000000" w:sz="4" w:space="0"/>
              <w:bottom w:val="single" w:color="000000" w:sz="4" w:space="0"/>
              <w:right w:val="single" w:color="000000" w:sz="4" w:space="0"/>
            </w:tcBorders>
          </w:tcPr>
          <w:p>
            <w:pPr>
              <w:pStyle w:val="13"/>
              <w:spacing w:before="21"/>
              <w:ind w:left="186" w:right="176"/>
              <w:rPr>
                <w:sz w:val="21"/>
              </w:rPr>
            </w:pPr>
            <w:r>
              <w:rPr>
                <w:sz w:val="21"/>
              </w:rPr>
              <w:t>已落实</w:t>
            </w:r>
          </w:p>
        </w:tc>
      </w:tr>
    </w:tbl>
    <w:p>
      <w:pPr>
        <w:spacing w:after="0"/>
        <w:rPr>
          <w:sz w:val="21"/>
        </w:rPr>
        <w:sectPr>
          <w:pgSz w:w="16840" w:h="11910" w:orient="landscape"/>
          <w:pgMar w:top="1180" w:right="600" w:bottom="280" w:left="620" w:header="870" w:footer="0" w:gutter="0"/>
        </w:sectPr>
      </w:pPr>
    </w:p>
    <w:p>
      <w:pPr>
        <w:tabs>
          <w:tab w:val="left" w:pos="1042"/>
        </w:tabs>
        <w:spacing w:before="66" w:after="22"/>
        <w:ind w:left="290" w:right="0" w:firstLine="0"/>
        <w:jc w:val="center"/>
        <w:rPr>
          <w:sz w:val="21"/>
        </w:rPr>
      </w:pPr>
      <w:bookmarkStart w:id="49" w:name="9、结论"/>
      <w:bookmarkEnd w:id="49"/>
      <w:bookmarkStart w:id="50" w:name="9.1验收监测结论"/>
      <w:bookmarkEnd w:id="50"/>
      <w:r>
        <w:rPr>
          <w:sz w:val="21"/>
        </w:rPr>
        <w:t>表</w:t>
      </w:r>
      <w:r>
        <w:rPr>
          <w:spacing w:val="-54"/>
          <w:sz w:val="21"/>
        </w:rPr>
        <w:t xml:space="preserve"> </w:t>
      </w:r>
      <w:r>
        <w:rPr>
          <w:rFonts w:ascii="Times New Roman" w:eastAsia="Times New Roman"/>
          <w:sz w:val="21"/>
        </w:rPr>
        <w:t>8-2</w:t>
      </w:r>
      <w:r>
        <w:rPr>
          <w:rFonts w:ascii="Times New Roman" w:eastAsia="Times New Roman"/>
          <w:sz w:val="21"/>
        </w:rPr>
        <w:tab/>
      </w:r>
      <w:r>
        <w:rPr>
          <w:sz w:val="21"/>
        </w:rPr>
        <w:t>环评批复落实情况</w:t>
      </w:r>
    </w:p>
    <w:tbl>
      <w:tblPr>
        <w:tblStyle w:val="10"/>
        <w:tblW w:w="9522"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238"/>
        <w:gridCol w:w="3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454" w:type="dxa"/>
          </w:tcPr>
          <w:p>
            <w:pPr>
              <w:pStyle w:val="13"/>
              <w:spacing w:before="1" w:line="240" w:lineRule="exact"/>
              <w:ind w:left="120" w:right="112"/>
              <w:jc w:val="left"/>
              <w:rPr>
                <w:sz w:val="21"/>
              </w:rPr>
            </w:pPr>
            <w:r>
              <w:rPr>
                <w:sz w:val="21"/>
              </w:rPr>
              <w:t>项目</w:t>
            </w:r>
          </w:p>
        </w:tc>
        <w:tc>
          <w:tcPr>
            <w:tcW w:w="5238" w:type="dxa"/>
          </w:tcPr>
          <w:p>
            <w:pPr>
              <w:pStyle w:val="13"/>
              <w:spacing w:before="103"/>
              <w:ind w:left="1968" w:right="1959"/>
              <w:rPr>
                <w:sz w:val="21"/>
              </w:rPr>
            </w:pPr>
            <w:r>
              <w:rPr>
                <w:sz w:val="21"/>
              </w:rPr>
              <w:t>环评批复内容</w:t>
            </w:r>
          </w:p>
        </w:tc>
        <w:tc>
          <w:tcPr>
            <w:tcW w:w="3830" w:type="dxa"/>
          </w:tcPr>
          <w:p>
            <w:pPr>
              <w:pStyle w:val="13"/>
              <w:spacing w:before="103"/>
              <w:ind w:left="1473" w:right="1467"/>
              <w:rPr>
                <w:sz w:val="21"/>
              </w:rPr>
            </w:pPr>
            <w:r>
              <w:rPr>
                <w:sz w:val="21"/>
              </w:rPr>
              <w:t>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9" w:hRule="atLeast"/>
        </w:trPr>
        <w:tc>
          <w:tcPr>
            <w:tcW w:w="454" w:type="dxa"/>
            <w:vMerge w:val="restart"/>
          </w:tcPr>
          <w:p>
            <w:pPr>
              <w:pStyle w:val="13"/>
              <w:jc w:val="left"/>
              <w:rPr>
                <w:rFonts w:ascii="Times New Roman"/>
                <w:sz w:val="20"/>
              </w:rPr>
            </w:pPr>
          </w:p>
        </w:tc>
        <w:tc>
          <w:tcPr>
            <w:tcW w:w="5238" w:type="dxa"/>
          </w:tcPr>
          <w:p>
            <w:pPr>
              <w:pStyle w:val="13"/>
              <w:spacing w:before="19" w:line="278" w:lineRule="auto"/>
              <w:ind w:left="108" w:right="-15"/>
              <w:jc w:val="left"/>
              <w:rPr>
                <w:sz w:val="21"/>
              </w:rPr>
            </w:pPr>
            <w:r>
              <w:rPr>
                <w:spacing w:val="-11"/>
                <w:sz w:val="21"/>
              </w:rPr>
              <w:t>废水：项目生产过程中无废水产生；少量生活污水经</w:t>
            </w:r>
            <w:r>
              <w:rPr>
                <w:rFonts w:ascii="Times New Roman" w:hAnsi="Times New Roman" w:eastAsia="Times New Roman"/>
                <w:sz w:val="21"/>
              </w:rPr>
              <w:t>“</w:t>
            </w:r>
            <w:r>
              <w:rPr>
                <w:sz w:val="21"/>
              </w:rPr>
              <w:t>生物接触氧化</w:t>
            </w:r>
            <w:r>
              <w:rPr>
                <w:rFonts w:ascii="Times New Roman" w:hAnsi="Times New Roman" w:eastAsia="Times New Roman"/>
                <w:sz w:val="21"/>
              </w:rPr>
              <w:t>+</w:t>
            </w:r>
            <w:r>
              <w:rPr>
                <w:sz w:val="21"/>
              </w:rPr>
              <w:t>消毒</w:t>
            </w:r>
            <w:r>
              <w:rPr>
                <w:rFonts w:ascii="Times New Roman" w:hAnsi="Times New Roman" w:eastAsia="Times New Roman"/>
                <w:sz w:val="21"/>
              </w:rPr>
              <w:t>”</w:t>
            </w:r>
            <w:r>
              <w:rPr>
                <w:spacing w:val="-3"/>
                <w:sz w:val="21"/>
              </w:rPr>
              <w:t>工艺处理后，暂存于储水池内</w:t>
            </w:r>
            <w:r>
              <w:rPr>
                <w:sz w:val="21"/>
              </w:rPr>
              <w:t>（储水</w:t>
            </w:r>
            <w:r>
              <w:rPr>
                <w:spacing w:val="-12"/>
                <w:sz w:val="21"/>
              </w:rPr>
              <w:t xml:space="preserve">池能力为 </w:t>
            </w:r>
            <w:r>
              <w:rPr>
                <w:rFonts w:ascii="Times New Roman" w:hAnsi="Times New Roman" w:eastAsia="Times New Roman"/>
                <w:spacing w:val="-13"/>
                <w:sz w:val="21"/>
              </w:rPr>
              <w:t>900m³</w:t>
            </w:r>
            <w:r>
              <w:rPr>
                <w:spacing w:val="-13"/>
                <w:sz w:val="21"/>
              </w:rPr>
              <w:t>）</w:t>
            </w:r>
            <w:r>
              <w:rPr>
                <w:spacing w:val="-4"/>
                <w:sz w:val="21"/>
              </w:rPr>
              <w:t>，用于厂区绿化和厂区西侧试验草田， 不排放。</w:t>
            </w:r>
          </w:p>
        </w:tc>
        <w:tc>
          <w:tcPr>
            <w:tcW w:w="3830" w:type="dxa"/>
          </w:tcPr>
          <w:p>
            <w:pPr>
              <w:pStyle w:val="13"/>
              <w:spacing w:before="11"/>
              <w:jc w:val="left"/>
              <w:rPr>
                <w:sz w:val="25"/>
              </w:rPr>
            </w:pPr>
          </w:p>
          <w:p>
            <w:pPr>
              <w:pStyle w:val="13"/>
              <w:spacing w:line="278" w:lineRule="auto"/>
              <w:ind w:left="3" w:right="-15"/>
              <w:jc w:val="both"/>
              <w:rPr>
                <w:sz w:val="21"/>
              </w:rPr>
            </w:pPr>
            <w:r>
              <w:rPr>
                <w:spacing w:val="-3"/>
                <w:sz w:val="21"/>
              </w:rPr>
              <w:t>本项目生活污水通过“沉淀池</w:t>
            </w:r>
            <w:r>
              <w:rPr>
                <w:rFonts w:ascii="Times New Roman" w:hAnsi="Times New Roman" w:eastAsia="Times New Roman"/>
                <w:sz w:val="21"/>
              </w:rPr>
              <w:t>-</w:t>
            </w:r>
            <w:r>
              <w:rPr>
                <w:sz w:val="21"/>
              </w:rPr>
              <w:t>两级生物接</w:t>
            </w:r>
            <w:r>
              <w:rPr>
                <w:spacing w:val="-9"/>
                <w:sz w:val="21"/>
              </w:rPr>
              <w:t>触氧化” 工艺处理后，作为厂区绿化用水或厂区西侧试验田用水。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5" w:hRule="atLeast"/>
        </w:trPr>
        <w:tc>
          <w:tcPr>
            <w:tcW w:w="454" w:type="dxa"/>
            <w:vMerge w:val="continue"/>
            <w:tcBorders>
              <w:top w:val="nil"/>
            </w:tcBorders>
          </w:tcPr>
          <w:p>
            <w:pPr>
              <w:rPr>
                <w:sz w:val="2"/>
                <w:szCs w:val="2"/>
              </w:rPr>
            </w:pPr>
          </w:p>
        </w:tc>
        <w:tc>
          <w:tcPr>
            <w:tcW w:w="5238" w:type="dxa"/>
          </w:tcPr>
          <w:p>
            <w:pPr>
              <w:pStyle w:val="13"/>
              <w:spacing w:before="20" w:line="278" w:lineRule="auto"/>
              <w:ind w:left="108" w:right="96"/>
              <w:jc w:val="both"/>
              <w:rPr>
                <w:sz w:val="21"/>
              </w:rPr>
            </w:pPr>
            <w:r>
              <w:rPr>
                <w:sz w:val="21"/>
              </w:rPr>
              <w:t>废气：</w:t>
            </w:r>
            <w:r>
              <w:rPr>
                <w:rFonts w:ascii="Times New Roman" w:eastAsia="Times New Roman"/>
                <w:sz w:val="21"/>
              </w:rPr>
              <w:t>1.</w:t>
            </w:r>
            <w:r>
              <w:rPr>
                <w:sz w:val="21"/>
              </w:rPr>
              <w:t>焊接烟尘：焊接工序上方需要设置配套的吸尘</w:t>
            </w:r>
            <w:r>
              <w:rPr>
                <w:spacing w:val="-2"/>
                <w:w w:val="95"/>
                <w:sz w:val="21"/>
              </w:rPr>
              <w:t xml:space="preserve">罩对焊接烟尘进行收集，并由引风机引入移动式烟尘净 </w:t>
            </w:r>
            <w:r>
              <w:rPr>
                <w:spacing w:val="-2"/>
                <w:sz w:val="21"/>
              </w:rPr>
              <w:t>化器处理。</w:t>
            </w:r>
          </w:p>
          <w:p>
            <w:pPr>
              <w:pStyle w:val="13"/>
              <w:spacing w:line="278" w:lineRule="auto"/>
              <w:ind w:left="108" w:right="99"/>
              <w:jc w:val="both"/>
              <w:rPr>
                <w:sz w:val="21"/>
              </w:rPr>
            </w:pPr>
            <w:r>
              <w:rPr>
                <w:rFonts w:ascii="Times New Roman" w:eastAsia="Times New Roman"/>
                <w:sz w:val="21"/>
              </w:rPr>
              <w:t>2.</w:t>
            </w:r>
            <w:r>
              <w:rPr>
                <w:sz w:val="21"/>
              </w:rPr>
              <w:t>前处理废气：对设备主体喷涂前进行的脱脂、除锈、</w:t>
            </w:r>
            <w:r>
              <w:rPr>
                <w:spacing w:val="-2"/>
                <w:w w:val="95"/>
                <w:sz w:val="21"/>
              </w:rPr>
              <w:t xml:space="preserve">砂轮磨光处理过程中产生含尘废气，需配置袋式除尘器 </w:t>
            </w:r>
            <w:r>
              <w:rPr>
                <w:spacing w:val="-8"/>
                <w:sz w:val="21"/>
              </w:rPr>
              <w:t xml:space="preserve">进行处理，处理后经 </w:t>
            </w:r>
            <w:r>
              <w:rPr>
                <w:rFonts w:ascii="Times New Roman" w:eastAsia="Times New Roman"/>
                <w:sz w:val="21"/>
              </w:rPr>
              <w:t xml:space="preserve">15 </w:t>
            </w:r>
            <w:r>
              <w:rPr>
                <w:sz w:val="21"/>
              </w:rPr>
              <w:t>米高烟囱排放。</w:t>
            </w:r>
          </w:p>
          <w:p>
            <w:pPr>
              <w:pStyle w:val="13"/>
              <w:spacing w:line="278" w:lineRule="auto"/>
              <w:ind w:left="108" w:right="96"/>
              <w:jc w:val="left"/>
              <w:rPr>
                <w:sz w:val="21"/>
              </w:rPr>
            </w:pPr>
            <w:r>
              <w:rPr>
                <w:rFonts w:ascii="Times New Roman" w:eastAsia="Times New Roman"/>
                <w:sz w:val="21"/>
              </w:rPr>
              <w:t>3.</w:t>
            </w:r>
            <w:r>
              <w:rPr>
                <w:sz w:val="21"/>
              </w:rPr>
              <w:t>喷漆、烘干废气：喷涂过程中产生的漆雾和含有二甲</w:t>
            </w:r>
            <w:r>
              <w:rPr>
                <w:spacing w:val="-4"/>
                <w:w w:val="95"/>
                <w:sz w:val="21"/>
              </w:rPr>
              <w:t xml:space="preserve">苯、非甲烷总烃有机废气采用水旋式喷漆室过滤网过滤 后，同烘干过程中产生的含有二甲苯、非甲烷总烃有机 </w:t>
            </w:r>
            <w:r>
              <w:rPr>
                <w:spacing w:val="-8"/>
                <w:sz w:val="21"/>
              </w:rPr>
              <w:t xml:space="preserve">废气一起经两级活性炭吸附，最终由 </w:t>
            </w:r>
            <w:r>
              <w:rPr>
                <w:rFonts w:ascii="Times New Roman" w:eastAsia="Times New Roman"/>
                <w:sz w:val="21"/>
              </w:rPr>
              <w:t xml:space="preserve">15 </w:t>
            </w:r>
            <w:r>
              <w:rPr>
                <w:sz w:val="21"/>
              </w:rPr>
              <w:t>米高排气筒排放。</w:t>
            </w:r>
          </w:p>
          <w:p>
            <w:pPr>
              <w:pStyle w:val="13"/>
              <w:spacing w:line="268" w:lineRule="exact"/>
              <w:ind w:left="108"/>
              <w:jc w:val="both"/>
              <w:rPr>
                <w:sz w:val="21"/>
              </w:rPr>
            </w:pPr>
            <w:r>
              <w:rPr>
                <w:rFonts w:ascii="Times New Roman" w:eastAsia="Times New Roman"/>
                <w:sz w:val="21"/>
              </w:rPr>
              <w:t>4.</w:t>
            </w:r>
            <w:r>
              <w:rPr>
                <w:sz w:val="21"/>
              </w:rPr>
              <w:t>无组织废气：喷涂操作过程中产生的有机废气和少量</w:t>
            </w:r>
          </w:p>
          <w:p>
            <w:pPr>
              <w:pStyle w:val="13"/>
              <w:spacing w:before="42"/>
              <w:ind w:left="108"/>
              <w:jc w:val="both"/>
              <w:rPr>
                <w:sz w:val="21"/>
              </w:rPr>
            </w:pPr>
            <w:r>
              <w:rPr>
                <w:sz w:val="21"/>
              </w:rPr>
              <w:t>的二甲烷总烃无组织排放。</w:t>
            </w:r>
          </w:p>
        </w:tc>
        <w:tc>
          <w:tcPr>
            <w:tcW w:w="3830" w:type="dxa"/>
          </w:tcPr>
          <w:p>
            <w:pPr>
              <w:pStyle w:val="13"/>
              <w:jc w:val="left"/>
              <w:rPr>
                <w:sz w:val="20"/>
              </w:rPr>
            </w:pPr>
          </w:p>
          <w:p>
            <w:pPr>
              <w:pStyle w:val="13"/>
              <w:jc w:val="left"/>
              <w:rPr>
                <w:sz w:val="20"/>
              </w:rPr>
            </w:pPr>
          </w:p>
          <w:p>
            <w:pPr>
              <w:pStyle w:val="13"/>
              <w:spacing w:before="6"/>
              <w:jc w:val="left"/>
              <w:rPr>
                <w:sz w:val="22"/>
              </w:rPr>
            </w:pPr>
          </w:p>
          <w:p>
            <w:pPr>
              <w:pStyle w:val="13"/>
              <w:spacing w:line="278" w:lineRule="auto"/>
              <w:ind w:left="106" w:right="96"/>
              <w:jc w:val="both"/>
              <w:rPr>
                <w:sz w:val="21"/>
              </w:rPr>
            </w:pPr>
            <w:r>
              <w:rPr>
                <w:rFonts w:ascii="Times New Roman" w:eastAsia="Times New Roman"/>
                <w:w w:val="95"/>
                <w:sz w:val="21"/>
              </w:rPr>
              <w:t>1</w:t>
            </w:r>
            <w:r>
              <w:rPr>
                <w:spacing w:val="-8"/>
                <w:w w:val="95"/>
                <w:sz w:val="21"/>
              </w:rPr>
              <w:t>、焊接、前处理烟尘经引风机用收集罩</w:t>
            </w:r>
            <w:r>
              <w:rPr>
                <w:spacing w:val="-8"/>
                <w:sz w:val="21"/>
              </w:rPr>
              <w:t>收集后经离心过滤器、活性炭净化器、</w:t>
            </w:r>
            <w:r>
              <w:rPr>
                <w:spacing w:val="-15"/>
                <w:sz w:val="21"/>
              </w:rPr>
              <w:t xml:space="preserve">袋式除尘器三重净化，处理后经 </w:t>
            </w:r>
            <w:r>
              <w:rPr>
                <w:rFonts w:ascii="Times New Roman" w:eastAsia="Times New Roman"/>
                <w:sz w:val="21"/>
              </w:rPr>
              <w:t xml:space="preserve">15 </w:t>
            </w:r>
            <w:r>
              <w:rPr>
                <w:sz w:val="21"/>
              </w:rPr>
              <w:t>米高烟囱排放。</w:t>
            </w:r>
          </w:p>
          <w:p>
            <w:pPr>
              <w:pStyle w:val="13"/>
              <w:spacing w:line="278" w:lineRule="auto"/>
              <w:ind w:left="106" w:right="-15"/>
              <w:jc w:val="left"/>
              <w:rPr>
                <w:sz w:val="21"/>
              </w:rPr>
            </w:pPr>
            <w:r>
              <w:rPr>
                <w:rFonts w:ascii="Times New Roman" w:eastAsia="Times New Roman"/>
                <w:sz w:val="21"/>
              </w:rPr>
              <w:t>2</w:t>
            </w:r>
            <w:r>
              <w:rPr>
                <w:spacing w:val="-8"/>
                <w:sz w:val="21"/>
              </w:rPr>
              <w:t>、喷漆、烘干中挥发的废气经引风机用</w:t>
            </w:r>
            <w:r>
              <w:rPr>
                <w:spacing w:val="-11"/>
                <w:sz w:val="21"/>
              </w:rPr>
              <w:t>各自的收集罩、运输管道，经水喷淋塔、一级活性炭净化器、二级活性炭净化器</w:t>
            </w:r>
            <w:r>
              <w:rPr>
                <w:spacing w:val="-19"/>
                <w:sz w:val="21"/>
              </w:rPr>
              <w:t xml:space="preserve">净化后经 </w:t>
            </w:r>
            <w:r>
              <w:rPr>
                <w:rFonts w:ascii="Times New Roman" w:eastAsia="Times New Roman"/>
                <w:sz w:val="21"/>
              </w:rPr>
              <w:t xml:space="preserve">1 </w:t>
            </w:r>
            <w:r>
              <w:rPr>
                <w:spacing w:val="-27"/>
                <w:sz w:val="21"/>
              </w:rPr>
              <w:t xml:space="preserve">根 </w:t>
            </w:r>
            <w:r>
              <w:rPr>
                <w:rFonts w:ascii="Times New Roman" w:eastAsia="Times New Roman"/>
                <w:sz w:val="21"/>
              </w:rPr>
              <w:t xml:space="preserve">15 </w:t>
            </w:r>
            <w:r>
              <w:rPr>
                <w:sz w:val="21"/>
              </w:rPr>
              <w:t>米高烟囱排放。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454" w:type="dxa"/>
            <w:vMerge w:val="continue"/>
            <w:tcBorders>
              <w:top w:val="nil"/>
            </w:tcBorders>
          </w:tcPr>
          <w:p>
            <w:pPr>
              <w:rPr>
                <w:sz w:val="2"/>
                <w:szCs w:val="2"/>
              </w:rPr>
            </w:pPr>
          </w:p>
        </w:tc>
        <w:tc>
          <w:tcPr>
            <w:tcW w:w="5238" w:type="dxa"/>
          </w:tcPr>
          <w:p>
            <w:pPr>
              <w:pStyle w:val="13"/>
              <w:spacing w:before="20" w:line="278" w:lineRule="auto"/>
              <w:ind w:left="108" w:right="-15"/>
              <w:jc w:val="left"/>
              <w:rPr>
                <w:sz w:val="21"/>
              </w:rPr>
            </w:pPr>
            <w:r>
              <w:rPr>
                <w:spacing w:val="-3"/>
                <w:sz w:val="21"/>
              </w:rPr>
              <w:t>项目产噪声设备主要有剪板机、折弯机、切割机、抛丸</w:t>
            </w:r>
            <w:r>
              <w:rPr>
                <w:spacing w:val="-13"/>
                <w:w w:val="95"/>
                <w:sz w:val="21"/>
              </w:rPr>
              <w:t>机、车床、钻床等生产设备，采取将产噪设备基础减震，</w:t>
            </w:r>
          </w:p>
          <w:p>
            <w:pPr>
              <w:pStyle w:val="13"/>
              <w:spacing w:line="269" w:lineRule="exact"/>
              <w:ind w:left="108"/>
              <w:jc w:val="left"/>
              <w:rPr>
                <w:sz w:val="21"/>
              </w:rPr>
            </w:pPr>
            <w:r>
              <w:rPr>
                <w:sz w:val="21"/>
              </w:rPr>
              <w:t>空压机、风机安装消声器等措施。</w:t>
            </w:r>
          </w:p>
        </w:tc>
        <w:tc>
          <w:tcPr>
            <w:tcW w:w="3830" w:type="dxa"/>
          </w:tcPr>
          <w:p>
            <w:pPr>
              <w:pStyle w:val="13"/>
              <w:spacing w:before="11"/>
              <w:jc w:val="left"/>
              <w:rPr>
                <w:sz w:val="25"/>
              </w:rPr>
            </w:pPr>
          </w:p>
          <w:p>
            <w:pPr>
              <w:pStyle w:val="13"/>
              <w:ind w:left="1473" w:right="1465"/>
              <w:rPr>
                <w:sz w:val="21"/>
              </w:rPr>
            </w:pPr>
            <w:r>
              <w:rPr>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454" w:type="dxa"/>
            <w:vMerge w:val="continue"/>
            <w:tcBorders>
              <w:top w:val="nil"/>
            </w:tcBorders>
          </w:tcPr>
          <w:p>
            <w:pPr>
              <w:rPr>
                <w:sz w:val="2"/>
                <w:szCs w:val="2"/>
              </w:rPr>
            </w:pPr>
          </w:p>
        </w:tc>
        <w:tc>
          <w:tcPr>
            <w:tcW w:w="5238" w:type="dxa"/>
          </w:tcPr>
          <w:p>
            <w:pPr>
              <w:pStyle w:val="13"/>
              <w:spacing w:before="178" w:line="278" w:lineRule="auto"/>
              <w:ind w:left="108" w:right="96"/>
              <w:jc w:val="both"/>
              <w:rPr>
                <w:sz w:val="21"/>
              </w:rPr>
            </w:pPr>
            <w:r>
              <w:rPr>
                <w:spacing w:val="-3"/>
                <w:w w:val="95"/>
                <w:sz w:val="21"/>
              </w:rPr>
              <w:t xml:space="preserve">规范贮存、处置固体废弃物：切割废料和抛丸铁屑集中 </w:t>
            </w:r>
            <w:r>
              <w:rPr>
                <w:spacing w:val="-6"/>
                <w:w w:val="95"/>
                <w:sz w:val="21"/>
              </w:rPr>
              <w:t xml:space="preserve">收集后外售，生活垃圾统一收集后送无极县垃圾填埋场 </w:t>
            </w:r>
            <w:r>
              <w:rPr>
                <w:spacing w:val="-5"/>
                <w:w w:val="95"/>
                <w:sz w:val="21"/>
              </w:rPr>
              <w:t xml:space="preserve">卫生填埋；对废乳化液、废漆渣、废活性炭、废机油和 </w:t>
            </w:r>
            <w:r>
              <w:rPr>
                <w:spacing w:val="-7"/>
                <w:w w:val="95"/>
                <w:sz w:val="21"/>
              </w:rPr>
              <w:t xml:space="preserve">油漆桶等危险废物，在厂区内要设专门的贮存室桶装暂 </w:t>
            </w:r>
            <w:r>
              <w:rPr>
                <w:spacing w:val="-7"/>
                <w:sz w:val="21"/>
              </w:rPr>
              <w:t>存，定期送石家庄龙腾环保服务有限公司焚烧处置。</w:t>
            </w:r>
          </w:p>
        </w:tc>
        <w:tc>
          <w:tcPr>
            <w:tcW w:w="3830" w:type="dxa"/>
          </w:tcPr>
          <w:p>
            <w:pPr>
              <w:pStyle w:val="13"/>
              <w:spacing w:before="22" w:line="278" w:lineRule="auto"/>
              <w:ind w:left="128" w:right="-15" w:hanging="20"/>
              <w:jc w:val="left"/>
              <w:rPr>
                <w:sz w:val="21"/>
              </w:rPr>
            </w:pPr>
            <w:r>
              <w:rPr>
                <w:spacing w:val="-8"/>
                <w:sz w:val="21"/>
              </w:rPr>
              <w:t>废乳化液、废漆渣、废活性炭、废机油、油漆桶及水池中的凝聚物和沉淀物均属危险废物，厂区内设危废间，地面做耐腐蚀、防渗漏处理，危险废物暂存于危废间，定期送到石家庄龙腾环保服务有</w:t>
            </w:r>
          </w:p>
          <w:p>
            <w:pPr>
              <w:pStyle w:val="13"/>
              <w:spacing w:line="269" w:lineRule="exact"/>
              <w:ind w:left="1074"/>
              <w:jc w:val="left"/>
              <w:rPr>
                <w:sz w:val="21"/>
              </w:rPr>
            </w:pPr>
            <w:r>
              <w:rPr>
                <w:sz w:val="21"/>
              </w:rPr>
              <w:t>限公司焚烧处置。</w:t>
            </w:r>
          </w:p>
        </w:tc>
      </w:tr>
    </w:tbl>
    <w:p>
      <w:pPr>
        <w:pStyle w:val="4"/>
        <w:spacing w:before="194"/>
        <w:ind w:left="451"/>
      </w:pPr>
      <w:bookmarkStart w:id="51" w:name="_TOC_250002"/>
      <w:r>
        <w:rPr>
          <w:rFonts w:ascii="Times New Roman" w:eastAsia="Times New Roman"/>
        </w:rPr>
        <w:t>9</w:t>
      </w:r>
      <w:bookmarkEnd w:id="51"/>
      <w:r>
        <w:t>、结论</w:t>
      </w:r>
    </w:p>
    <w:p>
      <w:pPr>
        <w:pStyle w:val="6"/>
        <w:spacing w:before="6"/>
        <w:rPr>
          <w:b/>
          <w:sz w:val="22"/>
        </w:rPr>
      </w:pPr>
    </w:p>
    <w:p>
      <w:pPr>
        <w:pStyle w:val="5"/>
        <w:numPr>
          <w:ilvl w:val="1"/>
          <w:numId w:val="21"/>
        </w:numPr>
        <w:tabs>
          <w:tab w:val="left" w:pos="819"/>
        </w:tabs>
        <w:spacing w:before="0" w:after="0" w:line="240" w:lineRule="auto"/>
        <w:ind w:left="818" w:right="0" w:hanging="367"/>
        <w:jc w:val="left"/>
      </w:pPr>
      <w:bookmarkStart w:id="52" w:name="_TOC_250001"/>
      <w:bookmarkEnd w:id="52"/>
      <w:r>
        <w:rPr>
          <w:spacing w:val="1"/>
        </w:rPr>
        <w:t>验收监测结论</w:t>
      </w:r>
    </w:p>
    <w:p>
      <w:pPr>
        <w:pStyle w:val="6"/>
        <w:spacing w:before="7"/>
        <w:rPr>
          <w:b/>
          <w:sz w:val="18"/>
        </w:rPr>
      </w:pPr>
    </w:p>
    <w:p>
      <w:pPr>
        <w:pStyle w:val="12"/>
        <w:numPr>
          <w:ilvl w:val="2"/>
          <w:numId w:val="21"/>
        </w:numPr>
        <w:tabs>
          <w:tab w:val="left" w:pos="992"/>
        </w:tabs>
        <w:spacing w:before="0" w:after="0" w:line="240" w:lineRule="auto"/>
        <w:ind w:left="991" w:right="0" w:hanging="540"/>
        <w:jc w:val="left"/>
        <w:rPr>
          <w:sz w:val="24"/>
        </w:rPr>
      </w:pPr>
      <w:r>
        <w:rPr>
          <w:sz w:val="24"/>
        </w:rPr>
        <w:t>工程建设结论</w:t>
      </w:r>
    </w:p>
    <w:p>
      <w:pPr>
        <w:pStyle w:val="6"/>
        <w:spacing w:before="201" w:line="350" w:lineRule="auto"/>
        <w:ind w:left="451" w:right="469" w:firstLine="480"/>
        <w:jc w:val="both"/>
      </w:pPr>
      <w:r>
        <w:t>石家庄鑫农机械有限公司中国农业大学</w:t>
      </w:r>
      <w:r>
        <w:rPr>
          <w:rFonts w:ascii="Times New Roman" w:hAnsi="Times New Roman" w:eastAsia="Times New Roman"/>
        </w:rPr>
        <w:t>—</w:t>
      </w:r>
      <w:r>
        <w:rPr>
          <w:spacing w:val="-4"/>
        </w:rPr>
        <w:t>无极畜牧机械装备研究基地项目，执行了建设项目环保</w:t>
      </w:r>
      <w:r>
        <w:rPr>
          <w:rFonts w:ascii="Times New Roman" w:hAnsi="Times New Roman" w:eastAsia="Times New Roman"/>
          <w:spacing w:val="-4"/>
        </w:rPr>
        <w:t>“</w:t>
      </w:r>
      <w:r>
        <w:rPr>
          <w:spacing w:val="-4"/>
        </w:rPr>
        <w:t>三同时</w:t>
      </w:r>
      <w:r>
        <w:rPr>
          <w:rFonts w:ascii="Times New Roman" w:hAnsi="Times New Roman" w:eastAsia="Times New Roman"/>
          <w:spacing w:val="-4"/>
        </w:rPr>
        <w:t>”</w:t>
      </w:r>
      <w:r>
        <w:rPr>
          <w:spacing w:val="-7"/>
        </w:rPr>
        <w:t>制度，报告书中规定的废水、废气、噪声、固体废物等污染物采取的治理措施已落实。</w:t>
      </w:r>
    </w:p>
    <w:p>
      <w:pPr>
        <w:pStyle w:val="12"/>
        <w:numPr>
          <w:ilvl w:val="2"/>
          <w:numId w:val="21"/>
        </w:numPr>
        <w:tabs>
          <w:tab w:val="left" w:pos="992"/>
        </w:tabs>
        <w:spacing w:before="0" w:after="0" w:line="271" w:lineRule="exact"/>
        <w:ind w:left="991" w:right="0" w:hanging="540"/>
        <w:jc w:val="left"/>
        <w:rPr>
          <w:sz w:val="24"/>
        </w:rPr>
      </w:pPr>
      <w:r>
        <w:rPr>
          <w:sz w:val="24"/>
        </w:rPr>
        <w:t>废气监测结论</w:t>
      </w:r>
    </w:p>
    <w:p>
      <w:pPr>
        <w:pStyle w:val="6"/>
        <w:spacing w:before="161" w:line="364" w:lineRule="auto"/>
        <w:ind w:left="451" w:right="470" w:firstLine="484"/>
        <w:jc w:val="both"/>
      </w:pPr>
      <w:r>
        <w:rPr>
          <w:spacing w:val="-7"/>
        </w:rPr>
        <w:t>喷漆、烘干中挥发的废气经引风机用各自的收集罩、运输管道，经水喷淋塔、一</w:t>
      </w:r>
      <w:r>
        <w:rPr>
          <w:spacing w:val="-10"/>
        </w:rPr>
        <w:t xml:space="preserve">级活性炭净化器、二级活性炭净化器净化后经 </w:t>
      </w:r>
      <w:r>
        <w:rPr>
          <w:rFonts w:ascii="Times New Roman" w:eastAsia="Times New Roman"/>
        </w:rPr>
        <w:t xml:space="preserve">1 </w:t>
      </w:r>
      <w:r>
        <w:rPr>
          <w:spacing w:val="-24"/>
        </w:rPr>
        <w:t xml:space="preserve">根 </w:t>
      </w:r>
      <w:r>
        <w:rPr>
          <w:rFonts w:ascii="Times New Roman" w:eastAsia="Times New Roman"/>
        </w:rPr>
        <w:t xml:space="preserve">15 </w:t>
      </w:r>
      <w:r>
        <w:t>米高烟囱排放。经监测，该企</w:t>
      </w:r>
    </w:p>
    <w:p>
      <w:pPr>
        <w:spacing w:after="0" w:line="364" w:lineRule="auto"/>
        <w:jc w:val="both"/>
        <w:sectPr>
          <w:headerReference r:id="rId7" w:type="default"/>
          <w:pgSz w:w="11910" w:h="16840"/>
          <w:pgMar w:top="1380" w:right="1080" w:bottom="280" w:left="1080" w:header="870" w:footer="0" w:gutter="0"/>
          <w:pgNumType w:start="27"/>
        </w:sectPr>
      </w:pPr>
    </w:p>
    <w:p>
      <w:pPr>
        <w:pStyle w:val="6"/>
        <w:spacing w:before="125" w:line="364" w:lineRule="auto"/>
        <w:ind w:left="451" w:right="345"/>
      </w:pPr>
      <w:r>
        <w:rPr>
          <w:spacing w:val="-3"/>
        </w:rPr>
        <w:t xml:space="preserve">业喷漆、烘干废气排气筒出口中非甲烷总烃最高排放浓 </w:t>
      </w:r>
      <w:r>
        <w:rPr>
          <w:rFonts w:ascii="Times New Roman" w:hAnsi="Times New Roman" w:eastAsia="Times New Roman"/>
        </w:rPr>
        <w:t>2.34mg/m</w:t>
      </w:r>
      <w:r>
        <w:rPr>
          <w:rFonts w:ascii="Times New Roman" w:hAnsi="Times New Roman" w:eastAsia="Times New Roman"/>
          <w:position w:val="8"/>
          <w:sz w:val="15"/>
        </w:rPr>
        <w:t>3</w:t>
      </w:r>
      <w:r>
        <w:t>，甲苯与二甲苯合</w:t>
      </w:r>
      <w:r>
        <w:rPr>
          <w:spacing w:val="-8"/>
        </w:rPr>
        <w:t xml:space="preserve">计最高排放浓度 </w:t>
      </w:r>
      <w:r>
        <w:rPr>
          <w:rFonts w:ascii="Times New Roman" w:hAnsi="Times New Roman" w:eastAsia="Times New Roman"/>
          <w:spacing w:val="-5"/>
        </w:rPr>
        <w:t>0.738mg/m</w:t>
      </w:r>
      <w:r>
        <w:rPr>
          <w:rFonts w:ascii="Times New Roman" w:hAnsi="Times New Roman" w:eastAsia="Times New Roman"/>
          <w:spacing w:val="-5"/>
          <w:position w:val="8"/>
          <w:sz w:val="15"/>
        </w:rPr>
        <w:t>3</w:t>
      </w:r>
      <w:r>
        <w:rPr>
          <w:spacing w:val="-7"/>
        </w:rPr>
        <w:t>，均符合河北省地方标准《工业企业挥发性有机物排放控</w:t>
      </w:r>
      <w:r>
        <w:rPr>
          <w:spacing w:val="-26"/>
        </w:rPr>
        <w:t>制标准》</w:t>
      </w:r>
      <w:r>
        <w:rPr>
          <w:spacing w:val="-3"/>
        </w:rPr>
        <w:t>（</w:t>
      </w:r>
      <w:r>
        <w:rPr>
          <w:rFonts w:ascii="Times New Roman" w:hAnsi="Times New Roman" w:eastAsia="Times New Roman"/>
          <w:spacing w:val="-3"/>
        </w:rPr>
        <w:t>DB13/2322-2016</w:t>
      </w:r>
      <w:r>
        <w:rPr>
          <w:spacing w:val="-3"/>
        </w:rPr>
        <w:t>）</w:t>
      </w:r>
      <w:r>
        <w:rPr>
          <w:spacing w:val="-29"/>
        </w:rPr>
        <w:t xml:space="preserve">表 </w:t>
      </w:r>
      <w:r>
        <w:rPr>
          <w:rFonts w:ascii="Times New Roman" w:hAnsi="Times New Roman" w:eastAsia="Times New Roman"/>
        </w:rPr>
        <w:t>1</w:t>
      </w:r>
      <w:r>
        <w:rPr>
          <w:rFonts w:ascii="Times New Roman" w:hAnsi="Times New Roman" w:eastAsia="Times New Roman"/>
          <w:spacing w:val="1"/>
        </w:rPr>
        <w:t xml:space="preserve"> </w:t>
      </w:r>
      <w:r>
        <w:rPr>
          <w:spacing w:val="-4"/>
        </w:rPr>
        <w:t>表面涂装业浓度限值要求：非甲烷总烃≤</w:t>
      </w:r>
      <w:r>
        <w:rPr>
          <w:rFonts w:ascii="Times New Roman" w:hAnsi="Times New Roman" w:eastAsia="Times New Roman"/>
        </w:rPr>
        <w:t>60</w:t>
      </w:r>
      <w:r>
        <w:rPr>
          <w:rFonts w:ascii="Times New Roman" w:hAnsi="Times New Roman" w:eastAsia="Times New Roman"/>
          <w:spacing w:val="3"/>
        </w:rPr>
        <w:t xml:space="preserve"> </w:t>
      </w:r>
      <w:r>
        <w:rPr>
          <w:rFonts w:ascii="Times New Roman" w:hAnsi="Times New Roman" w:eastAsia="Times New Roman"/>
        </w:rPr>
        <w:t>mg/m</w:t>
      </w:r>
      <w:r>
        <w:rPr>
          <w:rFonts w:ascii="Times New Roman" w:hAnsi="Times New Roman" w:eastAsia="Times New Roman"/>
          <w:position w:val="8"/>
          <w:sz w:val="15"/>
        </w:rPr>
        <w:t>3</w:t>
      </w:r>
      <w:r>
        <w:t>， 甲苯与二甲苯合计浓度≤</w:t>
      </w:r>
      <w:r>
        <w:rPr>
          <w:rFonts w:ascii="Times New Roman" w:hAnsi="Times New Roman" w:eastAsia="Times New Roman"/>
        </w:rPr>
        <w:t>20mg/m</w:t>
      </w:r>
      <w:r>
        <w:rPr>
          <w:rFonts w:ascii="Times New Roman" w:hAnsi="Times New Roman" w:eastAsia="Times New Roman"/>
          <w:position w:val="8"/>
          <w:sz w:val="15"/>
        </w:rPr>
        <w:t>3</w:t>
      </w:r>
      <w:r>
        <w:t>，为达标排放；喷漆、烘干废气排气筒非甲烷总烃</w:t>
      </w:r>
      <w:r>
        <w:rPr>
          <w:spacing w:val="-34"/>
        </w:rPr>
        <w:t xml:space="preserve">最 低 净 化 效 率 为 </w:t>
      </w:r>
      <w:r>
        <w:rPr>
          <w:rFonts w:ascii="Times New Roman" w:hAnsi="Times New Roman" w:eastAsia="Times New Roman"/>
        </w:rPr>
        <w:t>83.6%</w:t>
      </w:r>
      <w:r>
        <w:rPr>
          <w:rFonts w:ascii="Times New Roman" w:hAnsi="Times New Roman" w:eastAsia="Times New Roman"/>
          <w:spacing w:val="-11"/>
        </w:rPr>
        <w:t xml:space="preserve"> </w:t>
      </w:r>
      <w:r>
        <w:rPr>
          <w:spacing w:val="-42"/>
        </w:rPr>
        <w:t>， 符 合 《 工 业 企 业 挥 发 性 有 机 物 排 放 控 制 标 准 》</w:t>
      </w:r>
    </w:p>
    <w:p>
      <w:pPr>
        <w:pStyle w:val="6"/>
        <w:spacing w:before="3" w:line="364" w:lineRule="auto"/>
        <w:ind w:left="451" w:right="469"/>
        <w:jc w:val="both"/>
      </w:pPr>
      <w:r>
        <w:t>（</w:t>
      </w:r>
      <w:r>
        <w:rPr>
          <w:rFonts w:ascii="Times New Roman" w:hAnsi="Times New Roman" w:eastAsia="Times New Roman"/>
        </w:rPr>
        <w:t>DB13/2322-2016</w:t>
      </w:r>
      <w:r>
        <w:t>）</w:t>
      </w:r>
      <w:r>
        <w:rPr>
          <w:spacing w:val="-33"/>
        </w:rPr>
        <w:t xml:space="preserve">表 </w:t>
      </w:r>
      <w:r>
        <w:rPr>
          <w:rFonts w:ascii="Times New Roman" w:hAnsi="Times New Roman" w:eastAsia="Times New Roman"/>
        </w:rPr>
        <w:t xml:space="preserve">1 </w:t>
      </w:r>
      <w:r>
        <w:rPr>
          <w:spacing w:val="-1"/>
        </w:rPr>
        <w:t>表面涂装业最低去除效率限值要求，非甲烷总烃≥</w:t>
      </w:r>
      <w:r>
        <w:rPr>
          <w:rFonts w:ascii="Times New Roman" w:hAnsi="Times New Roman" w:eastAsia="Times New Roman"/>
        </w:rPr>
        <w:t>70%</w:t>
      </w:r>
      <w:r>
        <w:t>，为</w:t>
      </w:r>
      <w:r>
        <w:rPr>
          <w:spacing w:val="-11"/>
        </w:rPr>
        <w:t xml:space="preserve">达标排放。喷漆、烘干废气排气筒排气筒出口颗粒物最高排放浓度 </w:t>
      </w:r>
      <w:r>
        <w:rPr>
          <w:rFonts w:ascii="Times New Roman" w:hAnsi="Times New Roman" w:eastAsia="Times New Roman"/>
          <w:spacing w:val="-5"/>
        </w:rPr>
        <w:t>9.5mg/m</w:t>
      </w:r>
      <w:r>
        <w:rPr>
          <w:rFonts w:ascii="Times New Roman" w:hAnsi="Times New Roman" w:eastAsia="Times New Roman"/>
          <w:spacing w:val="-5"/>
          <w:position w:val="8"/>
          <w:sz w:val="15"/>
        </w:rPr>
        <w:t>3</w:t>
      </w:r>
      <w:r>
        <w:rPr>
          <w:spacing w:val="-2"/>
        </w:rPr>
        <w:t>，最高排</w:t>
      </w:r>
      <w:r>
        <w:rPr>
          <w:spacing w:val="-11"/>
        </w:rPr>
        <w:t xml:space="preserve">放速率为 </w:t>
      </w:r>
      <w:r>
        <w:rPr>
          <w:rFonts w:ascii="Times New Roman" w:hAnsi="Times New Roman" w:eastAsia="Times New Roman"/>
        </w:rPr>
        <w:t>0.053kg/h</w:t>
      </w:r>
      <w:r>
        <w:t>，均符合《大气污染物综合排放标准》（</w:t>
      </w:r>
      <w:r>
        <w:rPr>
          <w:rFonts w:ascii="Times New Roman" w:hAnsi="Times New Roman" w:eastAsia="Times New Roman"/>
        </w:rPr>
        <w:t>GB16297-1996</w:t>
      </w:r>
      <w:r>
        <w:t>）</w:t>
      </w:r>
      <w:r>
        <w:rPr>
          <w:spacing w:val="-23"/>
        </w:rPr>
        <w:t xml:space="preserve">表 </w:t>
      </w:r>
      <w:r>
        <w:rPr>
          <w:rFonts w:ascii="Times New Roman" w:hAnsi="Times New Roman" w:eastAsia="Times New Roman"/>
        </w:rPr>
        <w:t xml:space="preserve">2 </w:t>
      </w:r>
      <w:r>
        <w:t>炭黑尘、染料尘有组织排放标准限值要求。</w:t>
      </w:r>
    </w:p>
    <w:p>
      <w:pPr>
        <w:pStyle w:val="6"/>
        <w:spacing w:before="2" w:line="364" w:lineRule="auto"/>
        <w:ind w:left="451" w:right="470" w:firstLine="480"/>
        <w:jc w:val="both"/>
      </w:pPr>
      <w:r>
        <w:rPr>
          <w:spacing w:val="-7"/>
        </w:rPr>
        <w:t>焊接、前处理烟尘经引风机用收集罩收集后经离心过滤器、活性炭净化器、袋式</w:t>
      </w:r>
      <w:r>
        <w:rPr>
          <w:spacing w:val="-10"/>
        </w:rPr>
        <w:t xml:space="preserve">除尘器三重净化，处理后经 </w:t>
      </w:r>
      <w:r>
        <w:rPr>
          <w:rFonts w:ascii="Times New Roman" w:eastAsia="Times New Roman"/>
        </w:rPr>
        <w:t xml:space="preserve">15 </w:t>
      </w:r>
      <w:r>
        <w:t>米高烟囱排放。经监测，前处理、焊接废气排气筒出</w:t>
      </w:r>
      <w:r>
        <w:rPr>
          <w:spacing w:val="-4"/>
        </w:rPr>
        <w:t xml:space="preserve">口颗粒物最高排放浓度 </w:t>
      </w:r>
      <w:r>
        <w:rPr>
          <w:rFonts w:ascii="Times New Roman" w:eastAsia="Times New Roman"/>
        </w:rPr>
        <w:t>9.1mg/m</w:t>
      </w:r>
      <w:r>
        <w:rPr>
          <w:rFonts w:ascii="Times New Roman" w:eastAsia="Times New Roman"/>
          <w:position w:val="8"/>
          <w:sz w:val="15"/>
        </w:rPr>
        <w:t>3</w:t>
      </w:r>
      <w:r>
        <w:rPr>
          <w:spacing w:val="-5"/>
        </w:rPr>
        <w:t xml:space="preserve">，最高排放速率为 </w:t>
      </w:r>
      <w:r>
        <w:rPr>
          <w:rFonts w:ascii="Times New Roman" w:eastAsia="Times New Roman"/>
        </w:rPr>
        <w:t>0.056kg/h</w:t>
      </w:r>
      <w:r>
        <w:t>，均符合《大气污染物综合排放标准》（</w:t>
      </w:r>
      <w:r>
        <w:rPr>
          <w:rFonts w:ascii="Times New Roman" w:eastAsia="Times New Roman"/>
        </w:rPr>
        <w:t>GB16297-1996</w:t>
      </w:r>
      <w:r>
        <w:t>）</w:t>
      </w:r>
      <w:r>
        <w:rPr>
          <w:spacing w:val="-31"/>
        </w:rPr>
        <w:t xml:space="preserve">表 </w:t>
      </w:r>
      <w:r>
        <w:rPr>
          <w:rFonts w:ascii="Times New Roman" w:eastAsia="Times New Roman"/>
        </w:rPr>
        <w:t xml:space="preserve">2 </w:t>
      </w:r>
      <w:r>
        <w:t>有组织排放标准限值要求。</w:t>
      </w:r>
    </w:p>
    <w:p>
      <w:pPr>
        <w:pStyle w:val="6"/>
        <w:spacing w:before="43" w:line="350" w:lineRule="auto"/>
        <w:ind w:left="451" w:right="345" w:firstLine="480"/>
        <w:jc w:val="both"/>
      </w:pPr>
      <w:r>
        <w:rPr>
          <w:spacing w:val="-5"/>
        </w:rPr>
        <w:t>本项目食物在烹饪、加工过程中将挥发出油脂、有机质及热分解或破解产物，从</w:t>
      </w:r>
      <w:r>
        <w:rPr>
          <w:spacing w:val="-10"/>
        </w:rPr>
        <w:t>而产生油烟废气，食堂在炉灶上方安装集气罩，产生的油烟由集气罩收集并通过引风</w:t>
      </w:r>
      <w:r>
        <w:rPr>
          <w:spacing w:val="-13"/>
        </w:rPr>
        <w:t>机引入油烟净化装置进行处理，然后引至楼顶排放。经监测，油烟净化器出口最高折</w:t>
      </w:r>
      <w:r>
        <w:rPr>
          <w:spacing w:val="-23"/>
        </w:rPr>
        <w:t xml:space="preserve">算浓度为 </w:t>
      </w:r>
      <w:r>
        <w:rPr>
          <w:rFonts w:ascii="Times New Roman" w:eastAsia="Times New Roman"/>
        </w:rPr>
        <w:t>1.30m</w:t>
      </w:r>
      <w:r>
        <w:rPr>
          <w:rFonts w:ascii="Times New Roman" w:eastAsia="Times New Roman"/>
          <w:spacing w:val="-3"/>
        </w:rPr>
        <w:t>g</w:t>
      </w:r>
      <w:r>
        <w:rPr>
          <w:rFonts w:ascii="Times New Roman" w:eastAsia="Times New Roman"/>
        </w:rPr>
        <w:t>/m</w:t>
      </w:r>
      <w:r>
        <w:rPr>
          <w:rFonts w:ascii="Times New Roman" w:eastAsia="Times New Roman"/>
          <w:spacing w:val="0"/>
          <w:w w:val="104"/>
          <w:position w:val="8"/>
          <w:sz w:val="15"/>
        </w:rPr>
        <w:t>3</w:t>
      </w:r>
      <w:r>
        <w:rPr>
          <w:spacing w:val="-17"/>
        </w:rPr>
        <w:t xml:space="preserve">，最低净化效率为 </w:t>
      </w:r>
      <w:r>
        <w:rPr>
          <w:rFonts w:ascii="Times New Roman" w:eastAsia="Times New Roman"/>
        </w:rPr>
        <w:t>66.3%</w:t>
      </w:r>
      <w:r>
        <w:rPr>
          <w:rFonts w:ascii="Times New Roman" w:eastAsia="Times New Roman"/>
          <w:spacing w:val="-1"/>
        </w:rPr>
        <w:t xml:space="preserve">  </w:t>
      </w:r>
      <w:r>
        <w:rPr>
          <w:spacing w:val="-20"/>
        </w:rPr>
        <w:t>，均符合《饮食业油烟排放标准</w:t>
      </w:r>
      <w:r>
        <w:t>（试行</w:t>
      </w:r>
      <w:r>
        <w:rPr>
          <w:spacing w:val="-120"/>
        </w:rPr>
        <w:t>）</w:t>
      </w:r>
      <w:r>
        <w:t>》</w:t>
      </w:r>
    </w:p>
    <w:p>
      <w:pPr>
        <w:pStyle w:val="6"/>
        <w:spacing w:before="5" w:line="319" w:lineRule="auto"/>
        <w:ind w:left="931" w:right="352" w:hanging="480"/>
      </w:pPr>
      <w:r>
        <w:t>（</w:t>
      </w:r>
      <w:r>
        <w:rPr>
          <w:rFonts w:ascii="Times New Roman" w:hAnsi="Times New Roman" w:eastAsia="Times New Roman"/>
          <w:spacing w:val="-1"/>
        </w:rPr>
        <w:t>G</w:t>
      </w:r>
      <w:r>
        <w:rPr>
          <w:rFonts w:ascii="Times New Roman" w:hAnsi="Times New Roman" w:eastAsia="Times New Roman"/>
          <w:spacing w:val="-2"/>
        </w:rPr>
        <w:t>B</w:t>
      </w:r>
      <w:r>
        <w:rPr>
          <w:rFonts w:ascii="Times New Roman" w:hAnsi="Times New Roman" w:eastAsia="Times New Roman"/>
        </w:rPr>
        <w:t>18483</w:t>
      </w:r>
      <w:r>
        <w:rPr>
          <w:rFonts w:ascii="Times New Roman" w:hAnsi="Times New Roman" w:eastAsia="Times New Roman"/>
          <w:spacing w:val="0"/>
        </w:rPr>
        <w:t>-</w:t>
      </w:r>
      <w:r>
        <w:rPr>
          <w:rFonts w:ascii="Times New Roman" w:hAnsi="Times New Roman" w:eastAsia="Times New Roman"/>
        </w:rPr>
        <w:t>2001</w:t>
      </w:r>
      <w:r>
        <w:rPr>
          <w:spacing w:val="-96"/>
        </w:rPr>
        <w:t>）</w:t>
      </w:r>
      <w:r>
        <w:rPr>
          <w:spacing w:val="-30"/>
        </w:rPr>
        <w:t xml:space="preserve">表 </w:t>
      </w:r>
      <w:r>
        <w:rPr>
          <w:rFonts w:ascii="Times New Roman" w:hAnsi="Times New Roman" w:eastAsia="Times New Roman"/>
        </w:rPr>
        <w:t xml:space="preserve">1 </w:t>
      </w:r>
      <w:r>
        <w:rPr>
          <w:spacing w:val="-12"/>
        </w:rPr>
        <w:t>小型标准限值要求</w:t>
      </w:r>
      <w:r>
        <w:t>（饮食业油烟≤</w:t>
      </w:r>
      <w:r>
        <w:rPr>
          <w:rFonts w:ascii="Times New Roman" w:hAnsi="Times New Roman" w:eastAsia="Times New Roman"/>
        </w:rPr>
        <w:t>2.0m</w:t>
      </w:r>
      <w:r>
        <w:rPr>
          <w:rFonts w:ascii="Times New Roman" w:hAnsi="Times New Roman" w:eastAsia="Times New Roman"/>
          <w:spacing w:val="-3"/>
        </w:rPr>
        <w:t>g</w:t>
      </w:r>
      <w:r>
        <w:rPr>
          <w:rFonts w:ascii="Times New Roman" w:hAnsi="Times New Roman" w:eastAsia="Times New Roman"/>
        </w:rPr>
        <w:t>/m</w:t>
      </w:r>
      <w:r>
        <w:rPr>
          <w:rFonts w:ascii="Times New Roman" w:hAnsi="Times New Roman" w:eastAsia="Times New Roman"/>
          <w:spacing w:val="-2"/>
          <w:w w:val="104"/>
          <w:position w:val="8"/>
          <w:sz w:val="15"/>
        </w:rPr>
        <w:t>3</w:t>
      </w:r>
      <w:r>
        <w:rPr>
          <w:spacing w:val="-17"/>
        </w:rPr>
        <w:t>，净化效率≥</w:t>
      </w:r>
      <w:r>
        <w:rPr>
          <w:rFonts w:ascii="Times New Roman" w:hAnsi="Times New Roman" w:eastAsia="Times New Roman"/>
        </w:rPr>
        <w:t>60</w:t>
      </w:r>
      <w:r>
        <w:rPr>
          <w:rFonts w:ascii="Times New Roman" w:hAnsi="Times New Roman" w:eastAsia="Times New Roman"/>
          <w:spacing w:val="-1"/>
        </w:rPr>
        <w:t>%</w:t>
      </w:r>
      <w:r>
        <w:rPr>
          <w:spacing w:val="-120"/>
        </w:rPr>
        <w:t>）</w:t>
      </w:r>
      <w:r>
        <w:t>。</w:t>
      </w:r>
      <w:r>
        <w:rPr>
          <w:spacing w:val="-4"/>
        </w:rPr>
        <w:t xml:space="preserve">厂界无组织非甲烷总烃排放浓度最大值为 </w:t>
      </w:r>
      <w:r>
        <w:rPr>
          <w:rFonts w:ascii="Times New Roman" w:hAnsi="Times New Roman" w:eastAsia="Times New Roman"/>
        </w:rPr>
        <w:t>0.81mg/m</w:t>
      </w:r>
      <w:r>
        <w:rPr>
          <w:rFonts w:ascii="Times New Roman" w:hAnsi="Times New Roman" w:eastAsia="Times New Roman"/>
          <w:position w:val="8"/>
          <w:sz w:val="15"/>
        </w:rPr>
        <w:t>3</w:t>
      </w:r>
      <w:r>
        <w:t>，二甲苯排放浓度最大值为</w:t>
      </w:r>
    </w:p>
    <w:p>
      <w:pPr>
        <w:pStyle w:val="6"/>
        <w:spacing w:before="60"/>
        <w:ind w:left="451"/>
      </w:pPr>
      <w:r>
        <w:rPr>
          <w:rFonts w:ascii="Times New Roman" w:eastAsia="Times New Roman"/>
        </w:rPr>
        <w:t>0.0344mg/m</w:t>
      </w:r>
      <w:r>
        <w:rPr>
          <w:rFonts w:ascii="Times New Roman" w:eastAsia="Times New Roman"/>
          <w:position w:val="8"/>
          <w:sz w:val="15"/>
        </w:rPr>
        <w:t xml:space="preserve">3 </w:t>
      </w:r>
      <w:r>
        <w:t>，均符合河北省地方标准《工业企业挥发性有机物排放控制标准》</w:t>
      </w:r>
    </w:p>
    <w:p>
      <w:pPr>
        <w:pStyle w:val="6"/>
        <w:spacing w:before="160"/>
        <w:ind w:left="451"/>
        <w:rPr>
          <w:rFonts w:ascii="Times New Roman" w:hAnsi="Times New Roman" w:eastAsia="Times New Roman"/>
        </w:rPr>
      </w:pPr>
      <w:r>
        <w:t>（</w:t>
      </w:r>
      <w:r>
        <w:rPr>
          <w:rFonts w:ascii="Times New Roman" w:hAnsi="Times New Roman" w:eastAsia="Times New Roman"/>
        </w:rPr>
        <w:t>DB13/2322-2016</w:t>
      </w:r>
      <w:r>
        <w:t xml:space="preserve">）表 </w:t>
      </w:r>
      <w:r>
        <w:rPr>
          <w:rFonts w:ascii="Times New Roman" w:hAnsi="Times New Roman" w:eastAsia="Times New Roman"/>
        </w:rPr>
        <w:t xml:space="preserve">2 </w:t>
      </w:r>
      <w:r>
        <w:t>其他企业边界大气污染物浓度限值要求：非甲烷总烃≤</w:t>
      </w:r>
      <w:r>
        <w:rPr>
          <w:rFonts w:ascii="Times New Roman" w:hAnsi="Times New Roman" w:eastAsia="Times New Roman"/>
        </w:rPr>
        <w:t>2.0</w:t>
      </w:r>
    </w:p>
    <w:p>
      <w:pPr>
        <w:pStyle w:val="6"/>
        <w:spacing w:before="161" w:line="364" w:lineRule="auto"/>
        <w:ind w:left="451" w:right="412"/>
        <w:jc w:val="both"/>
      </w:pPr>
      <w:r>
        <w:rPr>
          <w:rFonts w:ascii="Times New Roman" w:hAnsi="Times New Roman" w:eastAsia="Times New Roman"/>
        </w:rPr>
        <w:t>mg/m</w:t>
      </w:r>
      <w:r>
        <w:rPr>
          <w:rFonts w:ascii="Times New Roman" w:hAnsi="Times New Roman" w:eastAsia="Times New Roman"/>
          <w:position w:val="8"/>
          <w:sz w:val="15"/>
        </w:rPr>
        <w:t>3</w:t>
      </w:r>
      <w:r>
        <w:t>，二甲苯≤</w:t>
      </w:r>
      <w:r>
        <w:rPr>
          <w:rFonts w:ascii="Times New Roman" w:hAnsi="Times New Roman" w:eastAsia="Times New Roman"/>
        </w:rPr>
        <w:t>0.2 mg/m</w:t>
      </w:r>
      <w:r>
        <w:rPr>
          <w:rFonts w:ascii="Times New Roman" w:hAnsi="Times New Roman" w:eastAsia="Times New Roman"/>
          <w:position w:val="8"/>
          <w:sz w:val="15"/>
        </w:rPr>
        <w:t>3</w:t>
      </w:r>
      <w:r>
        <w:rPr>
          <w:spacing w:val="-3"/>
        </w:rPr>
        <w:t xml:space="preserve">，为达标排放。无组织颗粒物最高排放浓度 </w:t>
      </w:r>
      <w:r>
        <w:rPr>
          <w:rFonts w:ascii="Times New Roman" w:hAnsi="Times New Roman" w:eastAsia="Times New Roman"/>
        </w:rPr>
        <w:t>0.464mg/m</w:t>
      </w:r>
      <w:r>
        <w:rPr>
          <w:rFonts w:ascii="Times New Roman" w:hAnsi="Times New Roman" w:eastAsia="Times New Roman"/>
          <w:position w:val="8"/>
          <w:sz w:val="15"/>
        </w:rPr>
        <w:t>3</w:t>
      </w:r>
      <w:r>
        <w:t xml:space="preserve">， </w:t>
      </w:r>
      <w:r>
        <w:rPr>
          <w:spacing w:val="-10"/>
        </w:rPr>
        <w:t>均符合《大气污染物综合排放标准》</w:t>
      </w:r>
      <w:r>
        <w:rPr>
          <w:spacing w:val="-3"/>
        </w:rPr>
        <w:t>（</w:t>
      </w:r>
      <w:r>
        <w:rPr>
          <w:rFonts w:ascii="Times New Roman" w:hAnsi="Times New Roman" w:eastAsia="Times New Roman"/>
          <w:spacing w:val="-3"/>
        </w:rPr>
        <w:t>GB16297-1996</w:t>
      </w:r>
      <w:r>
        <w:rPr>
          <w:spacing w:val="-3"/>
        </w:rPr>
        <w:t>）</w:t>
      </w:r>
      <w:r>
        <w:rPr>
          <w:spacing w:val="-28"/>
        </w:rPr>
        <w:t xml:space="preserve">表 </w:t>
      </w:r>
      <w:r>
        <w:rPr>
          <w:rFonts w:ascii="Times New Roman" w:hAnsi="Times New Roman" w:eastAsia="Times New Roman"/>
        </w:rPr>
        <w:t xml:space="preserve">2 </w:t>
      </w:r>
      <w:r>
        <w:t>无组织监控浓度排放标准限值要求。</w:t>
      </w:r>
    </w:p>
    <w:p>
      <w:pPr>
        <w:pStyle w:val="12"/>
        <w:numPr>
          <w:ilvl w:val="2"/>
          <w:numId w:val="21"/>
        </w:numPr>
        <w:tabs>
          <w:tab w:val="left" w:pos="992"/>
        </w:tabs>
        <w:spacing w:before="2" w:after="0" w:line="240" w:lineRule="auto"/>
        <w:ind w:left="991" w:right="0" w:hanging="540"/>
        <w:jc w:val="left"/>
        <w:rPr>
          <w:sz w:val="24"/>
        </w:rPr>
      </w:pPr>
      <w:r>
        <w:rPr>
          <w:sz w:val="24"/>
        </w:rPr>
        <w:t>废水</w:t>
      </w:r>
    </w:p>
    <w:p>
      <w:pPr>
        <w:pStyle w:val="6"/>
        <w:spacing w:before="160" w:line="364" w:lineRule="auto"/>
        <w:ind w:left="931" w:right="4252"/>
      </w:pPr>
      <w:r>
        <w:t>本项目废水主要为漆雾净化水及生活污水。漆雾净化水循环使用，不外排。</w:t>
      </w:r>
    </w:p>
    <w:p>
      <w:pPr>
        <w:pStyle w:val="6"/>
        <w:spacing w:before="1" w:line="364" w:lineRule="auto"/>
        <w:ind w:left="451" w:right="472" w:firstLine="480"/>
        <w:jc w:val="both"/>
      </w:pPr>
      <w:r>
        <w:t>生活污水主要包括盥洗、冲厕排水，通过“沉淀池</w:t>
      </w:r>
      <w:r>
        <w:rPr>
          <w:rFonts w:ascii="Times New Roman" w:hAnsi="Times New Roman" w:eastAsia="Times New Roman"/>
        </w:rPr>
        <w:t>-</w:t>
      </w:r>
      <w:r>
        <w:t>两级生物接触氧化”工艺处理后，作为厂区绿化用水或厂区西侧试验田用水。</w:t>
      </w:r>
    </w:p>
    <w:p>
      <w:pPr>
        <w:pStyle w:val="6"/>
        <w:spacing w:before="2"/>
        <w:ind w:left="931"/>
      </w:pPr>
      <w:r>
        <w:t xml:space="preserve">经监测，污水处理站出口中 </w:t>
      </w:r>
      <w:r>
        <w:rPr>
          <w:rFonts w:ascii="Times New Roman" w:eastAsia="Times New Roman"/>
        </w:rPr>
        <w:t xml:space="preserve">pH </w:t>
      </w:r>
      <w:r>
        <w:t xml:space="preserve">的监测结果为 </w:t>
      </w:r>
      <w:r>
        <w:rPr>
          <w:rFonts w:ascii="Times New Roman" w:eastAsia="Times New Roman"/>
        </w:rPr>
        <w:t>7.39~7.88</w:t>
      </w:r>
      <w:r>
        <w:t>，其他各项监测指标日均</w:t>
      </w:r>
    </w:p>
    <w:p>
      <w:pPr>
        <w:spacing w:after="0"/>
        <w:sectPr>
          <w:pgSz w:w="11910" w:h="16840"/>
          <w:pgMar w:top="1380" w:right="1080" w:bottom="280" w:left="1080" w:header="870" w:footer="0" w:gutter="0"/>
        </w:sectPr>
      </w:pPr>
    </w:p>
    <w:p>
      <w:pPr>
        <w:pStyle w:val="6"/>
        <w:spacing w:before="122" w:line="364" w:lineRule="auto"/>
        <w:ind w:left="451" w:right="468"/>
      </w:pPr>
      <w:bookmarkStart w:id="53" w:name="9.2建议"/>
      <w:bookmarkEnd w:id="53"/>
      <w:r>
        <w:rPr>
          <w:position w:val="2"/>
        </w:rPr>
        <w:t>浓度最高值为氨氮：</w:t>
      </w:r>
      <w:r>
        <w:rPr>
          <w:rFonts w:ascii="Times New Roman" w:eastAsia="Times New Roman"/>
          <w:position w:val="2"/>
        </w:rPr>
        <w:t>5.96mg/L</w:t>
      </w:r>
      <w:r>
        <w:rPr>
          <w:position w:val="2"/>
        </w:rPr>
        <w:t>，</w:t>
      </w:r>
      <w:r>
        <w:rPr>
          <w:rFonts w:ascii="Times New Roman" w:eastAsia="Times New Roman"/>
          <w:position w:val="2"/>
        </w:rPr>
        <w:t>BOD</w:t>
      </w:r>
      <w:r>
        <w:rPr>
          <w:rFonts w:ascii="Times New Roman" w:eastAsia="Times New Roman"/>
          <w:position w:val="2"/>
          <w:vertAlign w:val="subscript"/>
        </w:rPr>
        <w:t>5</w:t>
      </w:r>
      <w:r>
        <w:rPr>
          <w:position w:val="2"/>
          <w:vertAlign w:val="baseline"/>
        </w:rPr>
        <w:t>：</w:t>
      </w:r>
      <w:r>
        <w:rPr>
          <w:rFonts w:ascii="Times New Roman" w:eastAsia="Times New Roman"/>
          <w:position w:val="2"/>
          <w:vertAlign w:val="baseline"/>
        </w:rPr>
        <w:t>9.0mg/L</w:t>
      </w:r>
      <w:r>
        <w:rPr>
          <w:position w:val="2"/>
          <w:vertAlign w:val="baseline"/>
        </w:rPr>
        <w:t>，均满足《城市污水再生利用 城市</w:t>
      </w:r>
      <w:r>
        <w:rPr>
          <w:vertAlign w:val="baseline"/>
        </w:rPr>
        <w:t>杂用水水质》（</w:t>
      </w:r>
      <w:r>
        <w:rPr>
          <w:rFonts w:ascii="Times New Roman" w:eastAsia="Times New Roman"/>
          <w:vertAlign w:val="baseline"/>
        </w:rPr>
        <w:t>GB/T18920-2002</w:t>
      </w:r>
      <w:r>
        <w:rPr>
          <w:vertAlign w:val="baseline"/>
        </w:rPr>
        <w:t>）中城市绿化用水标准。</w:t>
      </w:r>
    </w:p>
    <w:p>
      <w:pPr>
        <w:pStyle w:val="12"/>
        <w:numPr>
          <w:ilvl w:val="2"/>
          <w:numId w:val="21"/>
        </w:numPr>
        <w:tabs>
          <w:tab w:val="left" w:pos="992"/>
        </w:tabs>
        <w:spacing w:before="0" w:after="0" w:line="240" w:lineRule="auto"/>
        <w:ind w:left="991" w:right="0" w:hanging="540"/>
        <w:jc w:val="left"/>
        <w:rPr>
          <w:sz w:val="24"/>
        </w:rPr>
      </w:pPr>
      <w:r>
        <w:rPr>
          <w:sz w:val="24"/>
        </w:rPr>
        <w:t>噪声</w:t>
      </w:r>
    </w:p>
    <w:p>
      <w:pPr>
        <w:pStyle w:val="6"/>
        <w:spacing w:before="160" w:line="364" w:lineRule="auto"/>
        <w:ind w:left="451" w:right="405" w:firstLine="480"/>
      </w:pPr>
      <w:r>
        <w:t>项目产噪声设备主要有剪板机、折弯机、切割机、抛丸机、车床、钻床等生产设备，采取将产噪设备基础减震，空压机、风机安装消声器等措施。</w:t>
      </w:r>
    </w:p>
    <w:p>
      <w:pPr>
        <w:pStyle w:val="6"/>
        <w:spacing w:before="1" w:line="364" w:lineRule="auto"/>
        <w:ind w:left="451" w:right="387" w:firstLine="480"/>
      </w:pPr>
      <w:r>
        <w:t xml:space="preserve">经监测，厂界东、南、西、北噪声昼间值为 </w:t>
      </w:r>
      <w:r>
        <w:rPr>
          <w:rFonts w:ascii="Times New Roman" w:eastAsia="Times New Roman"/>
        </w:rPr>
        <w:t>50.7dB(A)</w:t>
      </w:r>
      <w:r>
        <w:t>～</w:t>
      </w:r>
      <w:r>
        <w:rPr>
          <w:rFonts w:ascii="Times New Roman" w:eastAsia="Times New Roman"/>
        </w:rPr>
        <w:t>57.2dB(A)</w:t>
      </w:r>
      <w:r>
        <w:t>，满足《工业企业厂界环境噪声排放标准》（</w:t>
      </w:r>
      <w:r>
        <w:rPr>
          <w:rFonts w:ascii="Times New Roman" w:eastAsia="Times New Roman"/>
        </w:rPr>
        <w:t>GB 12348-2008</w:t>
      </w:r>
      <w:r>
        <w:t xml:space="preserve">）中 </w:t>
      </w:r>
      <w:r>
        <w:rPr>
          <w:rFonts w:ascii="Times New Roman" w:eastAsia="Times New Roman"/>
        </w:rPr>
        <w:t xml:space="preserve">2 </w:t>
      </w:r>
      <w:r>
        <w:t>类标准限值要求。</w:t>
      </w:r>
    </w:p>
    <w:p>
      <w:pPr>
        <w:pStyle w:val="12"/>
        <w:numPr>
          <w:ilvl w:val="2"/>
          <w:numId w:val="21"/>
        </w:numPr>
        <w:tabs>
          <w:tab w:val="left" w:pos="992"/>
        </w:tabs>
        <w:spacing w:before="1" w:after="0" w:line="240" w:lineRule="auto"/>
        <w:ind w:left="991" w:right="0" w:hanging="540"/>
        <w:jc w:val="left"/>
        <w:rPr>
          <w:sz w:val="24"/>
        </w:rPr>
      </w:pPr>
      <w:r>
        <w:rPr>
          <w:sz w:val="24"/>
        </w:rPr>
        <w:t>固体废物</w:t>
      </w:r>
    </w:p>
    <w:p>
      <w:pPr>
        <w:pStyle w:val="6"/>
        <w:spacing w:before="161" w:line="364" w:lineRule="auto"/>
        <w:ind w:left="451" w:right="352" w:firstLine="480"/>
      </w:pPr>
      <w:r>
        <w:rPr>
          <w:spacing w:val="-9"/>
        </w:rPr>
        <w:t>本项目产生的固体废物主要是切割金属废料、抛丸铁屑、生活垃圾以及废乳化液、</w:t>
      </w:r>
      <w:r>
        <w:rPr>
          <w:spacing w:val="-11"/>
        </w:rPr>
        <w:t>废活性炭、废漆渣、废机油和油漆桶。对废乳化液、废漆渣、废活性炭、废机油和油</w:t>
      </w:r>
      <w:r>
        <w:rPr>
          <w:spacing w:val="-12"/>
        </w:rPr>
        <w:t>漆桶等危险废物，在厂区内要设专门的贮存室桶装暂存，定期送石家庄龙腾环保服务有限公司焚烧处置。</w:t>
      </w:r>
    </w:p>
    <w:p>
      <w:pPr>
        <w:pStyle w:val="6"/>
        <w:spacing w:before="2" w:line="364" w:lineRule="auto"/>
        <w:ind w:left="451" w:right="472" w:firstLine="480"/>
      </w:pPr>
      <w:r>
        <w:rPr>
          <w:spacing w:val="-7"/>
        </w:rPr>
        <w:t>切割金属废料、抛丸铁屑和生活垃圾均为一般固废。切割废料和抛丸铁屑集中收集后外售，生活垃圾统一收集后送无极县垃圾填埋场卫生填埋。</w:t>
      </w:r>
    </w:p>
    <w:p>
      <w:pPr>
        <w:pStyle w:val="12"/>
        <w:numPr>
          <w:ilvl w:val="2"/>
          <w:numId w:val="21"/>
        </w:numPr>
        <w:tabs>
          <w:tab w:val="left" w:pos="992"/>
        </w:tabs>
        <w:spacing w:before="2" w:after="0" w:line="240" w:lineRule="auto"/>
        <w:ind w:left="991" w:right="0" w:hanging="540"/>
        <w:jc w:val="left"/>
        <w:rPr>
          <w:sz w:val="24"/>
        </w:rPr>
      </w:pPr>
      <w:r>
        <w:rPr>
          <w:sz w:val="24"/>
        </w:rPr>
        <w:t>卫生防护距离</w:t>
      </w:r>
    </w:p>
    <w:p>
      <w:pPr>
        <w:pStyle w:val="6"/>
        <w:spacing w:before="160" w:line="364" w:lineRule="auto"/>
        <w:ind w:left="451" w:right="397" w:firstLine="360"/>
      </w:pPr>
      <w:r>
        <w:t xml:space="preserve">本项目的卫生防护距离为 </w:t>
      </w:r>
      <w:r>
        <w:rPr>
          <w:rFonts w:ascii="Times New Roman" w:eastAsia="Times New Roman"/>
        </w:rPr>
        <w:t>200m</w:t>
      </w:r>
      <w:r>
        <w:t xml:space="preserve">，距离周围最近的康村约 </w:t>
      </w:r>
      <w:r>
        <w:rPr>
          <w:rFonts w:ascii="Times New Roman" w:eastAsia="Times New Roman"/>
        </w:rPr>
        <w:t>500m</w:t>
      </w:r>
      <w:r>
        <w:t>，因此，项目符合卫生防护近距离标准要求。</w:t>
      </w:r>
    </w:p>
    <w:p>
      <w:pPr>
        <w:pStyle w:val="12"/>
        <w:numPr>
          <w:ilvl w:val="2"/>
          <w:numId w:val="21"/>
        </w:numPr>
        <w:tabs>
          <w:tab w:val="left" w:pos="992"/>
        </w:tabs>
        <w:spacing w:before="1" w:after="0" w:line="240" w:lineRule="auto"/>
        <w:ind w:left="991" w:right="0" w:hanging="540"/>
        <w:jc w:val="left"/>
        <w:rPr>
          <w:sz w:val="24"/>
        </w:rPr>
      </w:pPr>
      <w:r>
        <w:rPr>
          <w:sz w:val="24"/>
        </w:rPr>
        <w:t>总量结论</w:t>
      </w:r>
    </w:p>
    <w:p>
      <w:pPr>
        <w:pStyle w:val="6"/>
        <w:spacing w:before="161" w:line="364" w:lineRule="auto"/>
        <w:ind w:left="451" w:right="465" w:firstLine="480"/>
        <w:jc w:val="both"/>
      </w:pPr>
      <w:r>
        <w:t>石家庄鑫农机械有限公司中国农业大学</w:t>
      </w:r>
      <w:r>
        <w:rPr>
          <w:rFonts w:ascii="Times New Roman" w:hAnsi="Times New Roman" w:eastAsia="Times New Roman"/>
        </w:rPr>
        <w:t>—</w:t>
      </w:r>
      <w:r>
        <w:t>无极畜牧机械装备研究基地项目年排放总量为：二甲苯：</w:t>
      </w:r>
      <w:r>
        <w:rPr>
          <w:rFonts w:ascii="Times New Roman" w:hAnsi="Times New Roman" w:eastAsia="Times New Roman"/>
        </w:rPr>
        <w:t>7.96×10</w:t>
      </w:r>
      <w:r>
        <w:rPr>
          <w:rFonts w:ascii="Times New Roman" w:hAnsi="Times New Roman" w:eastAsia="Times New Roman"/>
          <w:position w:val="8"/>
          <w:sz w:val="15"/>
        </w:rPr>
        <w:t>-3</w:t>
      </w:r>
      <w:r>
        <w:rPr>
          <w:rFonts w:ascii="Times New Roman" w:hAnsi="Times New Roman" w:eastAsia="Times New Roman"/>
        </w:rPr>
        <w:t>t/a</w:t>
      </w:r>
      <w:r>
        <w:t>、非甲烷总烃：</w:t>
      </w:r>
      <w:r>
        <w:rPr>
          <w:rFonts w:ascii="Times New Roman" w:hAnsi="Times New Roman" w:eastAsia="Times New Roman"/>
        </w:rPr>
        <w:t>0.0276t/a</w:t>
      </w:r>
      <w:r>
        <w:t>，主要污染物排放总量指标均满足环评批复中总量指标的要求：二甲苯</w:t>
      </w:r>
      <w:r>
        <w:rPr>
          <w:rFonts w:ascii="Times New Roman" w:hAnsi="Times New Roman" w:eastAsia="Times New Roman"/>
        </w:rPr>
        <w:t>:0.01t/a</w:t>
      </w:r>
      <w:r>
        <w:t>、非甲烷总烃</w:t>
      </w:r>
      <w:r>
        <w:rPr>
          <w:rFonts w:ascii="Times New Roman" w:hAnsi="Times New Roman" w:eastAsia="Times New Roman"/>
        </w:rPr>
        <w:t>:0.04t/a</w:t>
      </w:r>
      <w:r>
        <w:t>。</w:t>
      </w:r>
    </w:p>
    <w:p>
      <w:pPr>
        <w:pStyle w:val="5"/>
        <w:ind w:left="451" w:firstLine="0"/>
      </w:pPr>
      <w:bookmarkStart w:id="54" w:name="_TOC_250000"/>
      <w:r>
        <w:rPr>
          <w:rFonts w:ascii="Times New Roman" w:eastAsia="Times New Roman"/>
        </w:rPr>
        <w:t xml:space="preserve">9.2 </w:t>
      </w:r>
      <w:bookmarkEnd w:id="54"/>
      <w:r>
        <w:t>建议</w:t>
      </w:r>
    </w:p>
    <w:p>
      <w:pPr>
        <w:pStyle w:val="6"/>
        <w:spacing w:before="7"/>
        <w:rPr>
          <w:b/>
          <w:sz w:val="18"/>
        </w:rPr>
      </w:pPr>
    </w:p>
    <w:p>
      <w:pPr>
        <w:pStyle w:val="6"/>
        <w:spacing w:line="364" w:lineRule="auto"/>
        <w:ind w:left="451" w:right="405" w:firstLine="480"/>
      </w:pPr>
      <w:r>
        <w:t>积极向本企业职工宣传国家的各项环境保护方针、政策和法规，提高职工的环保意识，进一步强化环境保护工作。</w:t>
      </w:r>
    </w:p>
    <w:p>
      <w:pPr>
        <w:spacing w:after="0" w:line="364" w:lineRule="auto"/>
        <w:sectPr>
          <w:pgSz w:w="11910" w:h="16840"/>
          <w:pgMar w:top="1380" w:right="1080" w:bottom="280" w:left="1080" w:header="870" w:footer="0" w:gutter="0"/>
        </w:sectPr>
      </w:pPr>
    </w:p>
    <w:p>
      <w:pPr>
        <w:tabs>
          <w:tab w:val="left" w:pos="13595"/>
        </w:tabs>
        <w:spacing w:before="67" w:after="19"/>
        <w:ind w:left="1201" w:right="0" w:firstLine="0"/>
        <w:jc w:val="left"/>
        <w:rPr>
          <w:sz w:val="18"/>
        </w:rPr>
      </w:pPr>
      <w:r>
        <w:rPr>
          <w:rFonts w:ascii="Times New Roman" w:eastAsia="Times New Roman"/>
          <w:sz w:val="18"/>
        </w:rPr>
        <w:t>HBLZ</w:t>
      </w:r>
      <w:r>
        <w:rPr>
          <w:rFonts w:ascii="Times New Roman" w:eastAsia="Times New Roman"/>
          <w:spacing w:val="-1"/>
          <w:sz w:val="18"/>
        </w:rPr>
        <w:t xml:space="preserve"> </w:t>
      </w:r>
      <w:r>
        <w:rPr>
          <w:sz w:val="18"/>
        </w:rPr>
        <w:t>验字（</w:t>
      </w:r>
      <w:r>
        <w:rPr>
          <w:rFonts w:ascii="Times New Roman" w:eastAsia="Times New Roman"/>
          <w:sz w:val="18"/>
        </w:rPr>
        <w:t>2017</w:t>
      </w:r>
      <w:r>
        <w:rPr>
          <w:sz w:val="18"/>
        </w:rPr>
        <w:t>）第</w:t>
      </w:r>
      <w:r>
        <w:rPr>
          <w:spacing w:val="-47"/>
          <w:sz w:val="18"/>
        </w:rPr>
        <w:t xml:space="preserve"> </w:t>
      </w:r>
      <w:r>
        <w:rPr>
          <w:rFonts w:ascii="Times New Roman" w:eastAsia="Times New Roman"/>
          <w:sz w:val="18"/>
        </w:rPr>
        <w:t>263</w:t>
      </w:r>
      <w:r>
        <w:rPr>
          <w:rFonts w:ascii="Times New Roman" w:eastAsia="Times New Roman"/>
          <w:spacing w:val="-3"/>
          <w:sz w:val="18"/>
        </w:rPr>
        <w:t xml:space="preserve"> </w:t>
      </w:r>
      <w:r>
        <w:rPr>
          <w:sz w:val="18"/>
        </w:rPr>
        <w:t>号</w:t>
      </w:r>
      <w:r>
        <w:rPr>
          <w:sz w:val="18"/>
        </w:rPr>
        <w:tab/>
      </w:r>
      <w:r>
        <w:rPr>
          <w:sz w:val="18"/>
        </w:rPr>
        <w:t xml:space="preserve">第 </w:t>
      </w:r>
      <w:r>
        <w:rPr>
          <w:rFonts w:ascii="Times New Roman" w:eastAsia="Times New Roman"/>
          <w:sz w:val="18"/>
        </w:rPr>
        <w:t xml:space="preserve">30 </w:t>
      </w:r>
      <w:r>
        <w:rPr>
          <w:sz w:val="18"/>
        </w:rPr>
        <w:t xml:space="preserve">页 共 </w:t>
      </w:r>
      <w:r>
        <w:rPr>
          <w:rFonts w:ascii="Times New Roman" w:eastAsia="Times New Roman"/>
          <w:sz w:val="18"/>
        </w:rPr>
        <w:t>30</w:t>
      </w:r>
      <w:r>
        <w:rPr>
          <w:rFonts w:ascii="Times New Roman" w:eastAsia="Times New Roman"/>
          <w:spacing w:val="-4"/>
          <w:sz w:val="18"/>
        </w:rPr>
        <w:t xml:space="preserve"> </w:t>
      </w:r>
      <w:r>
        <w:rPr>
          <w:sz w:val="18"/>
        </w:rPr>
        <w:t>页</w:t>
      </w:r>
    </w:p>
    <w:p>
      <w:pPr>
        <w:pStyle w:val="6"/>
        <w:spacing w:line="20" w:lineRule="exact"/>
        <w:ind w:left="1112"/>
        <w:rPr>
          <w:sz w:val="2"/>
        </w:rPr>
      </w:pPr>
      <w:r>
        <w:rPr>
          <w:sz w:val="2"/>
        </w:rPr>
        <mc:AlternateContent>
          <mc:Choice Requires="wpg">
            <w:drawing>
              <wp:inline distT="0" distB="0" distL="114300" distR="114300">
                <wp:extent cx="8863330" cy="9525"/>
                <wp:effectExtent l="0" t="0" r="0" b="0"/>
                <wp:docPr id="57" name="组合 89"/>
                <wp:cNvGraphicFramePr/>
                <a:graphic xmlns:a="http://schemas.openxmlformats.org/drawingml/2006/main">
                  <a:graphicData uri="http://schemas.microsoft.com/office/word/2010/wordprocessingGroup">
                    <wpg:wgp>
                      <wpg:cNvGrpSpPr/>
                      <wpg:grpSpPr>
                        <a:xfrm>
                          <a:off x="0" y="0"/>
                          <a:ext cx="8863330" cy="9525"/>
                          <a:chOff x="0" y="0"/>
                          <a:chExt cx="13958" cy="15"/>
                        </a:xfrm>
                      </wpg:grpSpPr>
                      <wps:wsp>
                        <wps:cNvPr id="56" name="直线 90"/>
                        <wps:cNvSpPr/>
                        <wps:spPr>
                          <a:xfrm>
                            <a:off x="0" y="7"/>
                            <a:ext cx="13958"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组合 89" o:spid="_x0000_s1026" o:spt="203" style="height:0.75pt;width:697.9pt;" coordsize="13958,15" o:gfxdata="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U35L1AAAAAQBAAAPAAAAAAAAAAEAIAAAACIAAABkcnMvZG93bnJldi54&#10;bWxQSwECFAAUAAAACACHTuJAcRT0xTcCAAC2BAAADgAAAAAAAAABACAAAAAjAQAAZHJzL2Uyb0Rv&#10;Yy54bWxQSwUGAAAAAAYABgBZAQAAzAUAAAAA&#10;">
                <o:lock v:ext="edit" aspectratio="f"/>
                <v:line id="直线 90" o:spid="_x0000_s1026" o:spt="20" style="position:absolute;left:0;top:7;height:0;width:13958;" filled="f" stroked="t" coordsize="21600,21600" o:gfxdata="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EPgg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6"/>
        <w:spacing w:before="12"/>
        <w:rPr>
          <w:sz w:val="15"/>
        </w:rPr>
      </w:pPr>
    </w:p>
    <w:p>
      <w:pPr>
        <w:pStyle w:val="2"/>
        <w:ind w:left="3839"/>
      </w:pPr>
      <w:r>
        <w:t>建设项目工程竣工环境保护</w:t>
      </w:r>
      <w:r>
        <w:rPr>
          <w:rFonts w:ascii="Times New Roman" w:hAnsi="Times New Roman" w:eastAsia="Times New Roman"/>
        </w:rPr>
        <w:t>“</w:t>
      </w:r>
      <w:r>
        <w:t>三同时</w:t>
      </w:r>
      <w:r>
        <w:rPr>
          <w:rFonts w:ascii="Times New Roman" w:hAnsi="Times New Roman" w:eastAsia="Times New Roman"/>
        </w:rPr>
        <w:t>”</w:t>
      </w:r>
      <w:r>
        <w:t>验收登记表</w:t>
      </w:r>
    </w:p>
    <w:p>
      <w:pPr>
        <w:tabs>
          <w:tab w:val="left" w:pos="3219"/>
          <w:tab w:val="left" w:pos="8365"/>
          <w:tab w:val="left" w:pos="12459"/>
        </w:tabs>
        <w:spacing w:before="102" w:after="28"/>
        <w:ind w:left="1120" w:right="0" w:firstLine="0"/>
        <w:jc w:val="left"/>
        <w:rPr>
          <w:sz w:val="21"/>
        </w:rPr>
      </w:pPr>
      <w:r>
        <w:rPr>
          <w:sz w:val="21"/>
        </w:rPr>
        <w:t>填表单位（盖章）：</w:t>
      </w:r>
      <w:r>
        <w:rPr>
          <w:sz w:val="21"/>
        </w:rPr>
        <w:tab/>
      </w:r>
      <w:r>
        <w:rPr>
          <w:sz w:val="21"/>
        </w:rPr>
        <w:t>河北量子环境检测有限公司</w:t>
      </w:r>
      <w:r>
        <w:rPr>
          <w:sz w:val="21"/>
        </w:rPr>
        <w:tab/>
      </w:r>
      <w:r>
        <w:rPr>
          <w:sz w:val="21"/>
        </w:rPr>
        <w:t>填表人（签字）：</w:t>
      </w:r>
      <w:r>
        <w:rPr>
          <w:sz w:val="21"/>
        </w:rPr>
        <w:tab/>
      </w:r>
      <w:r>
        <w:rPr>
          <w:sz w:val="21"/>
        </w:rPr>
        <w:t>项目经办人（签字）：</w:t>
      </w:r>
    </w:p>
    <w:tbl>
      <w:tblPr>
        <w:tblStyle w:val="10"/>
        <w:tblW w:w="15989"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1410"/>
        <w:gridCol w:w="565"/>
        <w:gridCol w:w="184"/>
        <w:gridCol w:w="635"/>
        <w:gridCol w:w="84"/>
        <w:gridCol w:w="1084"/>
        <w:gridCol w:w="363"/>
        <w:gridCol w:w="484"/>
        <w:gridCol w:w="226"/>
        <w:gridCol w:w="248"/>
        <w:gridCol w:w="175"/>
        <w:gridCol w:w="820"/>
        <w:gridCol w:w="213"/>
        <w:gridCol w:w="343"/>
        <w:gridCol w:w="626"/>
        <w:gridCol w:w="1017"/>
        <w:gridCol w:w="868"/>
        <w:gridCol w:w="265"/>
        <w:gridCol w:w="131"/>
        <w:gridCol w:w="610"/>
        <w:gridCol w:w="686"/>
        <w:gridCol w:w="151"/>
        <w:gridCol w:w="898"/>
        <w:gridCol w:w="182"/>
        <w:gridCol w:w="133"/>
        <w:gridCol w:w="773"/>
        <w:gridCol w:w="176"/>
        <w:gridCol w:w="424"/>
        <w:gridCol w:w="112"/>
        <w:gridCol w:w="341"/>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646" w:type="dxa"/>
            <w:vMerge w:val="restart"/>
            <w:textDirection w:val="tbRl"/>
          </w:tcPr>
          <w:p>
            <w:pPr>
              <w:pStyle w:val="13"/>
              <w:spacing w:before="129"/>
              <w:ind w:left="976" w:right="975"/>
              <w:rPr>
                <w:sz w:val="18"/>
              </w:rPr>
            </w:pPr>
            <w:r>
              <w:rPr>
                <w:sz w:val="18"/>
              </w:rPr>
              <w:t>建 设 项 目</w:t>
            </w:r>
          </w:p>
        </w:tc>
        <w:tc>
          <w:tcPr>
            <w:tcW w:w="1975" w:type="dxa"/>
            <w:gridSpan w:val="2"/>
          </w:tcPr>
          <w:p>
            <w:pPr>
              <w:pStyle w:val="13"/>
              <w:spacing w:before="37"/>
              <w:ind w:left="489"/>
              <w:jc w:val="left"/>
              <w:rPr>
                <w:sz w:val="18"/>
              </w:rPr>
            </w:pPr>
            <w:r>
              <w:rPr>
                <w:sz w:val="18"/>
              </w:rPr>
              <w:t>项 目 名 称</w:t>
            </w:r>
          </w:p>
        </w:tc>
        <w:tc>
          <w:tcPr>
            <w:tcW w:w="5485" w:type="dxa"/>
            <w:gridSpan w:val="13"/>
          </w:tcPr>
          <w:p>
            <w:pPr>
              <w:pStyle w:val="13"/>
              <w:spacing w:before="37"/>
              <w:ind w:left="844"/>
              <w:jc w:val="left"/>
              <w:rPr>
                <w:sz w:val="18"/>
              </w:rPr>
            </w:pPr>
            <w:r>
              <w:rPr>
                <w:sz w:val="18"/>
              </w:rPr>
              <w:t>中国农业大学</w:t>
            </w:r>
            <w:r>
              <w:rPr>
                <w:rFonts w:ascii="Times New Roman" w:hAnsi="Times New Roman" w:eastAsia="Times New Roman"/>
                <w:sz w:val="18"/>
              </w:rPr>
              <w:t>—</w:t>
            </w:r>
            <w:r>
              <w:rPr>
                <w:sz w:val="18"/>
              </w:rPr>
              <w:t>无极畜牧机械装备研究基地项目</w:t>
            </w:r>
          </w:p>
        </w:tc>
        <w:tc>
          <w:tcPr>
            <w:tcW w:w="1885" w:type="dxa"/>
            <w:gridSpan w:val="2"/>
          </w:tcPr>
          <w:p>
            <w:pPr>
              <w:pStyle w:val="13"/>
              <w:spacing w:before="37"/>
              <w:ind w:left="433"/>
              <w:jc w:val="left"/>
              <w:rPr>
                <w:sz w:val="18"/>
              </w:rPr>
            </w:pPr>
            <w:r>
              <w:rPr>
                <w:sz w:val="18"/>
              </w:rPr>
              <w:t>建 设 地 点</w:t>
            </w:r>
          </w:p>
        </w:tc>
        <w:tc>
          <w:tcPr>
            <w:tcW w:w="5998" w:type="dxa"/>
            <w:gridSpan w:val="14"/>
          </w:tcPr>
          <w:p>
            <w:pPr>
              <w:pStyle w:val="13"/>
              <w:spacing w:before="37"/>
              <w:ind w:left="1737"/>
              <w:jc w:val="left"/>
              <w:rPr>
                <w:sz w:val="18"/>
              </w:rPr>
            </w:pPr>
            <w:r>
              <w:rPr>
                <w:sz w:val="18"/>
              </w:rPr>
              <w:t xml:space="preserve">无极县北苏镇北苏村南 </w:t>
            </w:r>
            <w:r>
              <w:rPr>
                <w:rFonts w:ascii="Times New Roman" w:eastAsia="Times New Roman"/>
                <w:sz w:val="18"/>
              </w:rPr>
              <w:t xml:space="preserve">790m </w:t>
            </w:r>
            <w:r>
              <w:rPr>
                <w:sz w:val="18"/>
              </w:rPr>
              <w:t>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extDirection w:val="tbRl"/>
          </w:tcPr>
          <w:p>
            <w:pPr>
              <w:rPr>
                <w:sz w:val="2"/>
                <w:szCs w:val="2"/>
              </w:rPr>
            </w:pPr>
          </w:p>
        </w:tc>
        <w:tc>
          <w:tcPr>
            <w:tcW w:w="1975" w:type="dxa"/>
            <w:gridSpan w:val="2"/>
          </w:tcPr>
          <w:p>
            <w:pPr>
              <w:pStyle w:val="13"/>
              <w:spacing w:line="200" w:lineRule="exact"/>
              <w:ind w:left="489"/>
              <w:jc w:val="left"/>
              <w:rPr>
                <w:sz w:val="18"/>
              </w:rPr>
            </w:pPr>
            <w:r>
              <w:rPr>
                <w:sz w:val="18"/>
              </w:rPr>
              <w:t>行 业 类 别</w:t>
            </w:r>
          </w:p>
        </w:tc>
        <w:tc>
          <w:tcPr>
            <w:tcW w:w="5485" w:type="dxa"/>
            <w:gridSpan w:val="13"/>
          </w:tcPr>
          <w:p>
            <w:pPr>
              <w:pStyle w:val="13"/>
              <w:spacing w:line="200" w:lineRule="exact"/>
              <w:ind w:left="1994" w:right="1997"/>
              <w:rPr>
                <w:sz w:val="18"/>
              </w:rPr>
            </w:pPr>
            <w:r>
              <w:rPr>
                <w:sz w:val="18"/>
              </w:rPr>
              <w:t>畜牧机械制造业</w:t>
            </w:r>
          </w:p>
        </w:tc>
        <w:tc>
          <w:tcPr>
            <w:tcW w:w="1885" w:type="dxa"/>
            <w:gridSpan w:val="2"/>
          </w:tcPr>
          <w:p>
            <w:pPr>
              <w:pStyle w:val="13"/>
              <w:spacing w:line="200" w:lineRule="exact"/>
              <w:ind w:left="433"/>
              <w:jc w:val="left"/>
              <w:rPr>
                <w:sz w:val="18"/>
              </w:rPr>
            </w:pPr>
            <w:r>
              <w:rPr>
                <w:sz w:val="18"/>
              </w:rPr>
              <w:t>建 设 性 质</w:t>
            </w:r>
          </w:p>
        </w:tc>
        <w:tc>
          <w:tcPr>
            <w:tcW w:w="5998" w:type="dxa"/>
            <w:gridSpan w:val="14"/>
          </w:tcPr>
          <w:p>
            <w:pPr>
              <w:pStyle w:val="13"/>
              <w:numPr>
                <w:ilvl w:val="0"/>
                <w:numId w:val="22"/>
              </w:numPr>
              <w:tabs>
                <w:tab w:val="left" w:pos="1656"/>
              </w:tabs>
              <w:spacing w:before="0" w:after="0" w:line="200" w:lineRule="exact"/>
              <w:ind w:left="1655" w:right="0" w:hanging="110"/>
              <w:jc w:val="left"/>
              <w:rPr>
                <w:sz w:val="18"/>
              </w:rPr>
            </w:pPr>
            <w:r>
              <w:rPr>
                <w:spacing w:val="28"/>
                <w:sz w:val="18"/>
              </w:rPr>
              <w:t xml:space="preserve">新建 </w:t>
            </w:r>
            <w:r>
              <w:rPr>
                <w:rFonts w:ascii="Times New Roman" w:hAnsi="Times New Roman" w:eastAsia="Times New Roman"/>
                <w:sz w:val="18"/>
              </w:rPr>
              <w:t>□</w:t>
            </w:r>
            <w:r>
              <w:rPr>
                <w:spacing w:val="21"/>
                <w:sz w:val="18"/>
              </w:rPr>
              <w:t xml:space="preserve">改扩建 </w:t>
            </w:r>
            <w:r>
              <w:rPr>
                <w:rFonts w:ascii="Times New Roman" w:hAnsi="Times New Roman" w:eastAsia="Times New Roman"/>
                <w:sz w:val="18"/>
              </w:rPr>
              <w:t>□</w:t>
            </w:r>
            <w:r>
              <w:rPr>
                <w:spacing w:val="-1"/>
                <w:sz w:val="18"/>
              </w:rPr>
              <w:t xml:space="preserve">技术改造 </w:t>
            </w:r>
            <w:r>
              <w:rPr>
                <w:rFonts w:ascii="Times New Roman" w:hAnsi="Times New Roman" w:eastAsia="Times New Roman"/>
                <w:sz w:val="18"/>
              </w:rPr>
              <w:t>□</w:t>
            </w:r>
            <w:r>
              <w:rPr>
                <w:sz w:val="18"/>
              </w:rPr>
              <w:t>迁建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 w:hRule="atLeast"/>
        </w:trPr>
        <w:tc>
          <w:tcPr>
            <w:tcW w:w="646" w:type="dxa"/>
            <w:vMerge w:val="continue"/>
            <w:tcBorders>
              <w:top w:val="nil"/>
            </w:tcBorders>
            <w:textDirection w:val="tbRl"/>
          </w:tcPr>
          <w:p>
            <w:pPr>
              <w:rPr>
                <w:sz w:val="2"/>
                <w:szCs w:val="2"/>
              </w:rPr>
            </w:pPr>
          </w:p>
        </w:tc>
        <w:tc>
          <w:tcPr>
            <w:tcW w:w="1975" w:type="dxa"/>
            <w:gridSpan w:val="2"/>
          </w:tcPr>
          <w:p>
            <w:pPr>
              <w:pStyle w:val="13"/>
              <w:spacing w:before="54"/>
              <w:ind w:left="443"/>
              <w:jc w:val="left"/>
              <w:rPr>
                <w:sz w:val="18"/>
              </w:rPr>
            </w:pPr>
            <w:r>
              <w:rPr>
                <w:sz w:val="18"/>
              </w:rPr>
              <w:t>设计生产能力</w:t>
            </w:r>
          </w:p>
        </w:tc>
        <w:tc>
          <w:tcPr>
            <w:tcW w:w="2834" w:type="dxa"/>
            <w:gridSpan w:val="6"/>
          </w:tcPr>
          <w:p>
            <w:pPr>
              <w:pStyle w:val="13"/>
              <w:spacing w:before="54"/>
              <w:ind w:left="107"/>
              <w:jc w:val="left"/>
              <w:rPr>
                <w:sz w:val="18"/>
              </w:rPr>
            </w:pPr>
            <w:r>
              <w:rPr>
                <w:sz w:val="18"/>
              </w:rPr>
              <w:t xml:space="preserve">年产各类畜牧机械 </w:t>
            </w:r>
            <w:r>
              <w:rPr>
                <w:rFonts w:ascii="Times New Roman" w:eastAsia="Times New Roman"/>
                <w:sz w:val="18"/>
              </w:rPr>
              <w:t xml:space="preserve">2840 </w:t>
            </w:r>
            <w:r>
              <w:rPr>
                <w:sz w:val="18"/>
              </w:rPr>
              <w:t>台（套）</w:t>
            </w:r>
          </w:p>
        </w:tc>
        <w:tc>
          <w:tcPr>
            <w:tcW w:w="1682" w:type="dxa"/>
            <w:gridSpan w:val="5"/>
          </w:tcPr>
          <w:p>
            <w:pPr>
              <w:pStyle w:val="13"/>
              <w:spacing w:before="54"/>
              <w:ind w:left="110"/>
              <w:jc w:val="left"/>
              <w:rPr>
                <w:sz w:val="18"/>
              </w:rPr>
            </w:pPr>
            <w:r>
              <w:rPr>
                <w:sz w:val="18"/>
              </w:rPr>
              <w:t>建设项目开工日期</w:t>
            </w:r>
          </w:p>
        </w:tc>
        <w:tc>
          <w:tcPr>
            <w:tcW w:w="969" w:type="dxa"/>
            <w:gridSpan w:val="2"/>
          </w:tcPr>
          <w:p>
            <w:pPr>
              <w:pStyle w:val="13"/>
              <w:jc w:val="left"/>
              <w:rPr>
                <w:rFonts w:ascii="Times New Roman"/>
                <w:sz w:val="18"/>
              </w:rPr>
            </w:pPr>
          </w:p>
        </w:tc>
        <w:tc>
          <w:tcPr>
            <w:tcW w:w="1885" w:type="dxa"/>
            <w:gridSpan w:val="2"/>
          </w:tcPr>
          <w:p>
            <w:pPr>
              <w:pStyle w:val="13"/>
              <w:spacing w:before="54"/>
              <w:ind w:left="387"/>
              <w:jc w:val="left"/>
              <w:rPr>
                <w:sz w:val="18"/>
              </w:rPr>
            </w:pPr>
            <w:r>
              <w:rPr>
                <w:sz w:val="18"/>
              </w:rPr>
              <w:t>实际生产能力</w:t>
            </w:r>
          </w:p>
        </w:tc>
        <w:tc>
          <w:tcPr>
            <w:tcW w:w="2923" w:type="dxa"/>
            <w:gridSpan w:val="7"/>
          </w:tcPr>
          <w:p>
            <w:pPr>
              <w:pStyle w:val="13"/>
              <w:spacing w:before="54"/>
              <w:ind w:left="136"/>
              <w:jc w:val="left"/>
              <w:rPr>
                <w:sz w:val="18"/>
              </w:rPr>
            </w:pPr>
            <w:r>
              <w:rPr>
                <w:sz w:val="18"/>
              </w:rPr>
              <w:t xml:space="preserve">年产各类畜牧机械 </w:t>
            </w:r>
            <w:r>
              <w:rPr>
                <w:rFonts w:ascii="Times New Roman" w:eastAsia="Times New Roman"/>
                <w:sz w:val="18"/>
              </w:rPr>
              <w:t xml:space="preserve">2840 </w:t>
            </w:r>
            <w:r>
              <w:rPr>
                <w:sz w:val="18"/>
              </w:rPr>
              <w:t>台（套）</w:t>
            </w:r>
          </w:p>
        </w:tc>
        <w:tc>
          <w:tcPr>
            <w:tcW w:w="1506" w:type="dxa"/>
            <w:gridSpan w:val="4"/>
          </w:tcPr>
          <w:p>
            <w:pPr>
              <w:pStyle w:val="13"/>
              <w:spacing w:before="54"/>
              <w:ind w:left="98"/>
              <w:jc w:val="left"/>
              <w:rPr>
                <w:sz w:val="18"/>
              </w:rPr>
            </w:pPr>
            <w:r>
              <w:rPr>
                <w:sz w:val="18"/>
              </w:rPr>
              <w:t>投入试运行日期</w:t>
            </w:r>
          </w:p>
        </w:tc>
        <w:tc>
          <w:tcPr>
            <w:tcW w:w="1569" w:type="dxa"/>
            <w:gridSpan w:val="3"/>
          </w:tcPr>
          <w:p>
            <w:pPr>
              <w:pStyle w:val="13"/>
              <w:spacing w:before="64"/>
              <w:ind w:right="39"/>
              <w:rPr>
                <w:rFonts w:ascii="Times New Roman"/>
                <w:sz w:val="18"/>
              </w:rPr>
            </w:pPr>
            <w:r>
              <w:rPr>
                <w:rFonts w:ascii="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extDirection w:val="tbRl"/>
          </w:tcPr>
          <w:p>
            <w:pPr>
              <w:rPr>
                <w:sz w:val="2"/>
                <w:szCs w:val="2"/>
              </w:rPr>
            </w:pPr>
          </w:p>
        </w:tc>
        <w:tc>
          <w:tcPr>
            <w:tcW w:w="1975" w:type="dxa"/>
            <w:gridSpan w:val="2"/>
          </w:tcPr>
          <w:p>
            <w:pPr>
              <w:pStyle w:val="13"/>
              <w:spacing w:line="200" w:lineRule="exact"/>
              <w:ind w:left="174"/>
              <w:jc w:val="left"/>
              <w:rPr>
                <w:sz w:val="18"/>
              </w:rPr>
            </w:pPr>
            <w:r>
              <w:rPr>
                <w:sz w:val="18"/>
              </w:rPr>
              <w:t>总投资概算（万元）</w:t>
            </w:r>
          </w:p>
        </w:tc>
        <w:tc>
          <w:tcPr>
            <w:tcW w:w="5485" w:type="dxa"/>
            <w:gridSpan w:val="13"/>
          </w:tcPr>
          <w:p>
            <w:pPr>
              <w:pStyle w:val="13"/>
              <w:spacing w:before="8" w:line="192" w:lineRule="exact"/>
              <w:ind w:left="1993" w:right="2000"/>
              <w:rPr>
                <w:rFonts w:ascii="Times New Roman"/>
                <w:sz w:val="18"/>
              </w:rPr>
            </w:pPr>
            <w:r>
              <w:rPr>
                <w:rFonts w:ascii="Times New Roman"/>
                <w:sz w:val="18"/>
              </w:rPr>
              <w:t>18670</w:t>
            </w:r>
          </w:p>
        </w:tc>
        <w:tc>
          <w:tcPr>
            <w:tcW w:w="2891" w:type="dxa"/>
            <w:gridSpan w:val="5"/>
          </w:tcPr>
          <w:p>
            <w:pPr>
              <w:pStyle w:val="13"/>
              <w:spacing w:line="200" w:lineRule="exact"/>
              <w:ind w:left="440"/>
              <w:jc w:val="left"/>
              <w:rPr>
                <w:sz w:val="18"/>
              </w:rPr>
            </w:pPr>
            <w:r>
              <w:rPr>
                <w:sz w:val="18"/>
              </w:rPr>
              <w:t>环保投资总概算（万元）</w:t>
            </w:r>
          </w:p>
        </w:tc>
        <w:tc>
          <w:tcPr>
            <w:tcW w:w="2050" w:type="dxa"/>
            <w:gridSpan w:val="5"/>
          </w:tcPr>
          <w:p>
            <w:pPr>
              <w:pStyle w:val="13"/>
              <w:spacing w:before="8" w:line="192" w:lineRule="exact"/>
              <w:ind w:left="205" w:right="235"/>
              <w:rPr>
                <w:rFonts w:ascii="Times New Roman"/>
                <w:sz w:val="18"/>
              </w:rPr>
            </w:pPr>
            <w:r>
              <w:rPr>
                <w:rFonts w:ascii="Times New Roman"/>
                <w:sz w:val="18"/>
              </w:rPr>
              <w:t>125</w:t>
            </w:r>
          </w:p>
        </w:tc>
        <w:tc>
          <w:tcPr>
            <w:tcW w:w="1373" w:type="dxa"/>
            <w:gridSpan w:val="3"/>
          </w:tcPr>
          <w:p>
            <w:pPr>
              <w:pStyle w:val="13"/>
              <w:spacing w:line="200" w:lineRule="exact"/>
              <w:ind w:left="47"/>
              <w:jc w:val="left"/>
              <w:rPr>
                <w:sz w:val="18"/>
              </w:rPr>
            </w:pPr>
            <w:r>
              <w:rPr>
                <w:sz w:val="18"/>
              </w:rPr>
              <w:t>所占比例（</w:t>
            </w:r>
            <w:r>
              <w:rPr>
                <w:rFonts w:ascii="Times New Roman" w:eastAsia="Times New Roman"/>
                <w:sz w:val="18"/>
              </w:rPr>
              <w:t>%</w:t>
            </w:r>
            <w:r>
              <w:rPr>
                <w:sz w:val="18"/>
              </w:rPr>
              <w:t>）</w:t>
            </w:r>
          </w:p>
        </w:tc>
        <w:tc>
          <w:tcPr>
            <w:tcW w:w="1569" w:type="dxa"/>
            <w:gridSpan w:val="3"/>
          </w:tcPr>
          <w:p>
            <w:pPr>
              <w:pStyle w:val="13"/>
              <w:spacing w:before="8" w:line="192" w:lineRule="exact"/>
              <w:ind w:left="627" w:right="667"/>
              <w:rPr>
                <w:rFonts w:ascii="Times New Roman"/>
                <w:sz w:val="18"/>
              </w:rPr>
            </w:pPr>
            <w:r>
              <w:rPr>
                <w:rFonts w:ascii="Times New Roman"/>
                <w:sz w:val="18"/>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extDirection w:val="tbRl"/>
          </w:tcPr>
          <w:p>
            <w:pPr>
              <w:rPr>
                <w:sz w:val="2"/>
                <w:szCs w:val="2"/>
              </w:rPr>
            </w:pPr>
          </w:p>
        </w:tc>
        <w:tc>
          <w:tcPr>
            <w:tcW w:w="1975" w:type="dxa"/>
            <w:gridSpan w:val="2"/>
          </w:tcPr>
          <w:p>
            <w:pPr>
              <w:pStyle w:val="13"/>
              <w:spacing w:line="200" w:lineRule="exact"/>
              <w:ind w:left="443"/>
              <w:jc w:val="left"/>
              <w:rPr>
                <w:sz w:val="18"/>
              </w:rPr>
            </w:pPr>
            <w:r>
              <w:rPr>
                <w:sz w:val="18"/>
              </w:rPr>
              <w:t>环评审批部门</w:t>
            </w:r>
          </w:p>
        </w:tc>
        <w:tc>
          <w:tcPr>
            <w:tcW w:w="5485" w:type="dxa"/>
            <w:gridSpan w:val="13"/>
          </w:tcPr>
          <w:p>
            <w:pPr>
              <w:pStyle w:val="13"/>
              <w:spacing w:line="200" w:lineRule="exact"/>
              <w:ind w:left="1994" w:right="2000"/>
              <w:rPr>
                <w:sz w:val="18"/>
              </w:rPr>
            </w:pPr>
            <w:r>
              <w:rPr>
                <w:sz w:val="18"/>
              </w:rPr>
              <w:t>无极县环境保护局</w:t>
            </w:r>
          </w:p>
        </w:tc>
        <w:tc>
          <w:tcPr>
            <w:tcW w:w="2891" w:type="dxa"/>
            <w:gridSpan w:val="5"/>
          </w:tcPr>
          <w:p>
            <w:pPr>
              <w:pStyle w:val="13"/>
              <w:spacing w:line="200" w:lineRule="exact"/>
              <w:ind w:left="934"/>
              <w:jc w:val="left"/>
              <w:rPr>
                <w:sz w:val="18"/>
              </w:rPr>
            </w:pPr>
            <w:r>
              <w:rPr>
                <w:sz w:val="18"/>
              </w:rPr>
              <w:t>批 准 文 号</w:t>
            </w:r>
          </w:p>
        </w:tc>
        <w:tc>
          <w:tcPr>
            <w:tcW w:w="2050" w:type="dxa"/>
            <w:gridSpan w:val="5"/>
          </w:tcPr>
          <w:p>
            <w:pPr>
              <w:pStyle w:val="13"/>
              <w:spacing w:line="200" w:lineRule="exact"/>
              <w:ind w:left="215"/>
              <w:jc w:val="left"/>
              <w:rPr>
                <w:sz w:val="18"/>
              </w:rPr>
            </w:pPr>
            <w:r>
              <w:rPr>
                <w:sz w:val="18"/>
              </w:rPr>
              <w:t>无环保【</w:t>
            </w:r>
            <w:r>
              <w:rPr>
                <w:rFonts w:ascii="Times New Roman" w:eastAsia="Times New Roman"/>
                <w:sz w:val="18"/>
              </w:rPr>
              <w:t>2012</w:t>
            </w:r>
            <w:r>
              <w:rPr>
                <w:sz w:val="18"/>
              </w:rPr>
              <w:t>】</w:t>
            </w:r>
            <w:r>
              <w:rPr>
                <w:rFonts w:ascii="Times New Roman" w:eastAsia="Times New Roman"/>
                <w:sz w:val="18"/>
              </w:rPr>
              <w:t xml:space="preserve">5 </w:t>
            </w:r>
            <w:r>
              <w:rPr>
                <w:sz w:val="18"/>
              </w:rPr>
              <w:t>号</w:t>
            </w:r>
          </w:p>
        </w:tc>
        <w:tc>
          <w:tcPr>
            <w:tcW w:w="1373" w:type="dxa"/>
            <w:gridSpan w:val="3"/>
          </w:tcPr>
          <w:p>
            <w:pPr>
              <w:pStyle w:val="13"/>
              <w:spacing w:line="200" w:lineRule="exact"/>
              <w:ind w:left="167"/>
              <w:jc w:val="left"/>
              <w:rPr>
                <w:sz w:val="18"/>
              </w:rPr>
            </w:pPr>
            <w:r>
              <w:rPr>
                <w:sz w:val="18"/>
              </w:rPr>
              <w:t>批 准 时 间</w:t>
            </w:r>
          </w:p>
        </w:tc>
        <w:tc>
          <w:tcPr>
            <w:tcW w:w="1569" w:type="dxa"/>
            <w:gridSpan w:val="3"/>
          </w:tcPr>
          <w:p>
            <w:pPr>
              <w:pStyle w:val="13"/>
              <w:spacing w:line="200" w:lineRule="exact"/>
              <w:ind w:left="59"/>
              <w:jc w:val="left"/>
              <w:rPr>
                <w:sz w:val="18"/>
              </w:rPr>
            </w:pPr>
            <w:r>
              <w:rPr>
                <w:rFonts w:ascii="Times New Roman" w:eastAsia="Times New Roman"/>
                <w:sz w:val="18"/>
              </w:rPr>
              <w:t xml:space="preserve">2012 </w:t>
            </w:r>
            <w:r>
              <w:rPr>
                <w:sz w:val="18"/>
              </w:rPr>
              <w:t xml:space="preserve">年 </w:t>
            </w:r>
            <w:r>
              <w:rPr>
                <w:rFonts w:ascii="Times New Roman" w:eastAsia="Times New Roman"/>
                <w:sz w:val="18"/>
              </w:rPr>
              <w:t xml:space="preserve">2 </w:t>
            </w:r>
            <w:r>
              <w:rPr>
                <w:sz w:val="18"/>
              </w:rPr>
              <w:t xml:space="preserve">月 </w:t>
            </w:r>
            <w:r>
              <w:rPr>
                <w:rFonts w:ascii="Times New Roman" w:eastAsia="Times New Roman"/>
                <w:sz w:val="18"/>
              </w:rPr>
              <w:t xml:space="preserve">13 </w:t>
            </w:r>
            <w:r>
              <w:rPr>
                <w:sz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extDirection w:val="tbRl"/>
          </w:tcPr>
          <w:p>
            <w:pPr>
              <w:rPr>
                <w:sz w:val="2"/>
                <w:szCs w:val="2"/>
              </w:rPr>
            </w:pPr>
          </w:p>
        </w:tc>
        <w:tc>
          <w:tcPr>
            <w:tcW w:w="1975" w:type="dxa"/>
            <w:gridSpan w:val="2"/>
          </w:tcPr>
          <w:p>
            <w:pPr>
              <w:pStyle w:val="13"/>
              <w:spacing w:line="200" w:lineRule="exact"/>
              <w:ind w:left="263"/>
              <w:jc w:val="left"/>
              <w:rPr>
                <w:sz w:val="18"/>
              </w:rPr>
            </w:pPr>
            <w:r>
              <w:rPr>
                <w:sz w:val="18"/>
              </w:rPr>
              <w:t>初步设计审批部门</w:t>
            </w:r>
          </w:p>
        </w:tc>
        <w:tc>
          <w:tcPr>
            <w:tcW w:w="5485" w:type="dxa"/>
            <w:gridSpan w:val="13"/>
          </w:tcPr>
          <w:p>
            <w:pPr>
              <w:pStyle w:val="13"/>
              <w:jc w:val="left"/>
              <w:rPr>
                <w:rFonts w:ascii="Times New Roman"/>
                <w:sz w:val="14"/>
              </w:rPr>
            </w:pPr>
          </w:p>
        </w:tc>
        <w:tc>
          <w:tcPr>
            <w:tcW w:w="2891" w:type="dxa"/>
            <w:gridSpan w:val="5"/>
          </w:tcPr>
          <w:p>
            <w:pPr>
              <w:pStyle w:val="13"/>
              <w:spacing w:line="200" w:lineRule="exact"/>
              <w:ind w:left="934"/>
              <w:jc w:val="left"/>
              <w:rPr>
                <w:sz w:val="18"/>
              </w:rPr>
            </w:pPr>
            <w:r>
              <w:rPr>
                <w:sz w:val="18"/>
              </w:rPr>
              <w:t>批 准 文 号</w:t>
            </w:r>
          </w:p>
        </w:tc>
        <w:tc>
          <w:tcPr>
            <w:tcW w:w="2050" w:type="dxa"/>
            <w:gridSpan w:val="5"/>
          </w:tcPr>
          <w:p>
            <w:pPr>
              <w:pStyle w:val="13"/>
              <w:jc w:val="left"/>
              <w:rPr>
                <w:rFonts w:ascii="Times New Roman"/>
                <w:sz w:val="14"/>
              </w:rPr>
            </w:pPr>
          </w:p>
        </w:tc>
        <w:tc>
          <w:tcPr>
            <w:tcW w:w="1373" w:type="dxa"/>
            <w:gridSpan w:val="3"/>
          </w:tcPr>
          <w:p>
            <w:pPr>
              <w:pStyle w:val="13"/>
              <w:spacing w:line="200" w:lineRule="exact"/>
              <w:ind w:left="167"/>
              <w:jc w:val="left"/>
              <w:rPr>
                <w:sz w:val="18"/>
              </w:rPr>
            </w:pPr>
            <w:r>
              <w:rPr>
                <w:sz w:val="18"/>
              </w:rPr>
              <w:t>批 准 时 间</w:t>
            </w:r>
          </w:p>
        </w:tc>
        <w:tc>
          <w:tcPr>
            <w:tcW w:w="1569" w:type="dxa"/>
            <w:gridSpan w:val="3"/>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extDirection w:val="tbRl"/>
          </w:tcPr>
          <w:p>
            <w:pPr>
              <w:rPr>
                <w:sz w:val="2"/>
                <w:szCs w:val="2"/>
              </w:rPr>
            </w:pPr>
          </w:p>
        </w:tc>
        <w:tc>
          <w:tcPr>
            <w:tcW w:w="1975" w:type="dxa"/>
            <w:gridSpan w:val="2"/>
          </w:tcPr>
          <w:p>
            <w:pPr>
              <w:pStyle w:val="13"/>
              <w:spacing w:line="200" w:lineRule="exact"/>
              <w:ind w:left="263"/>
              <w:jc w:val="left"/>
              <w:rPr>
                <w:sz w:val="18"/>
              </w:rPr>
            </w:pPr>
            <w:r>
              <w:rPr>
                <w:sz w:val="18"/>
              </w:rPr>
              <w:t>环保验收审批部门</w:t>
            </w:r>
          </w:p>
        </w:tc>
        <w:tc>
          <w:tcPr>
            <w:tcW w:w="5485" w:type="dxa"/>
            <w:gridSpan w:val="13"/>
          </w:tcPr>
          <w:p>
            <w:pPr>
              <w:pStyle w:val="13"/>
              <w:jc w:val="left"/>
              <w:rPr>
                <w:rFonts w:ascii="Times New Roman"/>
                <w:sz w:val="14"/>
              </w:rPr>
            </w:pPr>
          </w:p>
        </w:tc>
        <w:tc>
          <w:tcPr>
            <w:tcW w:w="2891" w:type="dxa"/>
            <w:gridSpan w:val="5"/>
          </w:tcPr>
          <w:p>
            <w:pPr>
              <w:pStyle w:val="13"/>
              <w:spacing w:line="200" w:lineRule="exact"/>
              <w:ind w:left="934"/>
              <w:jc w:val="left"/>
              <w:rPr>
                <w:sz w:val="18"/>
              </w:rPr>
            </w:pPr>
            <w:r>
              <w:rPr>
                <w:sz w:val="18"/>
              </w:rPr>
              <w:t>批 准 文 号</w:t>
            </w:r>
          </w:p>
        </w:tc>
        <w:tc>
          <w:tcPr>
            <w:tcW w:w="2050" w:type="dxa"/>
            <w:gridSpan w:val="5"/>
          </w:tcPr>
          <w:p>
            <w:pPr>
              <w:pStyle w:val="13"/>
              <w:jc w:val="left"/>
              <w:rPr>
                <w:rFonts w:ascii="Times New Roman"/>
                <w:sz w:val="14"/>
              </w:rPr>
            </w:pPr>
          </w:p>
        </w:tc>
        <w:tc>
          <w:tcPr>
            <w:tcW w:w="1373" w:type="dxa"/>
            <w:gridSpan w:val="3"/>
          </w:tcPr>
          <w:p>
            <w:pPr>
              <w:pStyle w:val="13"/>
              <w:spacing w:line="200" w:lineRule="exact"/>
              <w:ind w:left="167"/>
              <w:jc w:val="left"/>
              <w:rPr>
                <w:sz w:val="18"/>
              </w:rPr>
            </w:pPr>
            <w:r>
              <w:rPr>
                <w:sz w:val="18"/>
              </w:rPr>
              <w:t>批 准 时 间</w:t>
            </w:r>
          </w:p>
        </w:tc>
        <w:tc>
          <w:tcPr>
            <w:tcW w:w="1569" w:type="dxa"/>
            <w:gridSpan w:val="3"/>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646" w:type="dxa"/>
            <w:vMerge w:val="continue"/>
            <w:tcBorders>
              <w:top w:val="nil"/>
            </w:tcBorders>
            <w:textDirection w:val="tbRl"/>
          </w:tcPr>
          <w:p>
            <w:pPr>
              <w:rPr>
                <w:sz w:val="2"/>
                <w:szCs w:val="2"/>
              </w:rPr>
            </w:pPr>
          </w:p>
        </w:tc>
        <w:tc>
          <w:tcPr>
            <w:tcW w:w="1975" w:type="dxa"/>
            <w:gridSpan w:val="2"/>
          </w:tcPr>
          <w:p>
            <w:pPr>
              <w:pStyle w:val="13"/>
              <w:spacing w:before="69"/>
              <w:ind w:left="263"/>
              <w:jc w:val="left"/>
              <w:rPr>
                <w:sz w:val="18"/>
              </w:rPr>
            </w:pPr>
            <w:r>
              <w:rPr>
                <w:sz w:val="18"/>
              </w:rPr>
              <w:t>环保设施设计单位</w:t>
            </w:r>
          </w:p>
        </w:tc>
        <w:tc>
          <w:tcPr>
            <w:tcW w:w="3483" w:type="dxa"/>
            <w:gridSpan w:val="9"/>
          </w:tcPr>
          <w:p>
            <w:pPr>
              <w:pStyle w:val="13"/>
              <w:jc w:val="left"/>
              <w:rPr>
                <w:rFonts w:ascii="Times New Roman"/>
                <w:sz w:val="18"/>
              </w:rPr>
            </w:pPr>
          </w:p>
        </w:tc>
        <w:tc>
          <w:tcPr>
            <w:tcW w:w="2002" w:type="dxa"/>
            <w:gridSpan w:val="4"/>
          </w:tcPr>
          <w:p>
            <w:pPr>
              <w:pStyle w:val="13"/>
              <w:spacing w:before="69"/>
              <w:ind w:left="270"/>
              <w:jc w:val="left"/>
              <w:rPr>
                <w:sz w:val="18"/>
              </w:rPr>
            </w:pPr>
            <w:r>
              <w:rPr>
                <w:sz w:val="18"/>
              </w:rPr>
              <w:t>环保设施施工单位</w:t>
            </w:r>
          </w:p>
        </w:tc>
        <w:tc>
          <w:tcPr>
            <w:tcW w:w="2891" w:type="dxa"/>
            <w:gridSpan w:val="5"/>
          </w:tcPr>
          <w:p>
            <w:pPr>
              <w:pStyle w:val="13"/>
              <w:jc w:val="left"/>
              <w:rPr>
                <w:rFonts w:ascii="Times New Roman"/>
                <w:sz w:val="18"/>
              </w:rPr>
            </w:pPr>
          </w:p>
        </w:tc>
        <w:tc>
          <w:tcPr>
            <w:tcW w:w="2050" w:type="dxa"/>
            <w:gridSpan w:val="5"/>
          </w:tcPr>
          <w:p>
            <w:pPr>
              <w:pStyle w:val="13"/>
              <w:spacing w:before="69"/>
              <w:ind w:left="282"/>
              <w:jc w:val="left"/>
              <w:rPr>
                <w:sz w:val="18"/>
              </w:rPr>
            </w:pPr>
            <w:r>
              <w:rPr>
                <w:sz w:val="18"/>
              </w:rPr>
              <w:t>环保设施监测单位</w:t>
            </w:r>
          </w:p>
        </w:tc>
        <w:tc>
          <w:tcPr>
            <w:tcW w:w="2942" w:type="dxa"/>
            <w:gridSpan w:val="6"/>
          </w:tcPr>
          <w:p>
            <w:pPr>
              <w:pStyle w:val="13"/>
              <w:spacing w:before="69"/>
              <w:ind w:left="364"/>
              <w:jc w:val="left"/>
              <w:rPr>
                <w:sz w:val="18"/>
              </w:rPr>
            </w:pPr>
            <w:r>
              <w:rPr>
                <w:sz w:val="18"/>
              </w:rPr>
              <w:t>河北量子环境检测有限公司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extDirection w:val="tbRl"/>
          </w:tcPr>
          <w:p>
            <w:pPr>
              <w:rPr>
                <w:sz w:val="2"/>
                <w:szCs w:val="2"/>
              </w:rPr>
            </w:pPr>
          </w:p>
        </w:tc>
        <w:tc>
          <w:tcPr>
            <w:tcW w:w="1975" w:type="dxa"/>
            <w:gridSpan w:val="2"/>
          </w:tcPr>
          <w:p>
            <w:pPr>
              <w:pStyle w:val="13"/>
              <w:spacing w:line="200" w:lineRule="exact"/>
              <w:ind w:left="174"/>
              <w:jc w:val="left"/>
              <w:rPr>
                <w:sz w:val="18"/>
              </w:rPr>
            </w:pPr>
            <w:r>
              <w:rPr>
                <w:sz w:val="18"/>
              </w:rPr>
              <w:t>实际总投资（万元）</w:t>
            </w:r>
          </w:p>
        </w:tc>
        <w:tc>
          <w:tcPr>
            <w:tcW w:w="5485" w:type="dxa"/>
            <w:gridSpan w:val="13"/>
          </w:tcPr>
          <w:p>
            <w:pPr>
              <w:pStyle w:val="13"/>
              <w:spacing w:before="7" w:line="193" w:lineRule="exact"/>
              <w:ind w:left="1993" w:right="2000"/>
              <w:rPr>
                <w:rFonts w:ascii="Times New Roman"/>
                <w:sz w:val="18"/>
              </w:rPr>
            </w:pPr>
            <w:r>
              <w:rPr>
                <w:rFonts w:ascii="Times New Roman"/>
                <w:sz w:val="18"/>
              </w:rPr>
              <w:t>18670</w:t>
            </w:r>
          </w:p>
        </w:tc>
        <w:tc>
          <w:tcPr>
            <w:tcW w:w="2891" w:type="dxa"/>
            <w:gridSpan w:val="5"/>
          </w:tcPr>
          <w:p>
            <w:pPr>
              <w:pStyle w:val="13"/>
              <w:spacing w:line="200" w:lineRule="exact"/>
              <w:ind w:left="610"/>
              <w:jc w:val="left"/>
              <w:rPr>
                <w:sz w:val="18"/>
              </w:rPr>
            </w:pPr>
            <w:r>
              <w:rPr>
                <w:sz w:val="18"/>
              </w:rPr>
              <w:t>实际环保投资（万元）</w:t>
            </w:r>
          </w:p>
        </w:tc>
        <w:tc>
          <w:tcPr>
            <w:tcW w:w="2050" w:type="dxa"/>
            <w:gridSpan w:val="5"/>
          </w:tcPr>
          <w:p>
            <w:pPr>
              <w:pStyle w:val="13"/>
              <w:spacing w:before="7" w:line="193" w:lineRule="exact"/>
              <w:ind w:left="205" w:right="235"/>
              <w:rPr>
                <w:rFonts w:ascii="Times New Roman"/>
                <w:sz w:val="18"/>
              </w:rPr>
            </w:pPr>
            <w:r>
              <w:rPr>
                <w:rFonts w:ascii="Times New Roman"/>
                <w:sz w:val="18"/>
              </w:rPr>
              <w:t>125</w:t>
            </w:r>
          </w:p>
        </w:tc>
        <w:tc>
          <w:tcPr>
            <w:tcW w:w="1485" w:type="dxa"/>
            <w:gridSpan w:val="4"/>
          </w:tcPr>
          <w:p>
            <w:pPr>
              <w:pStyle w:val="13"/>
              <w:spacing w:line="200" w:lineRule="exact"/>
              <w:ind w:left="102"/>
              <w:jc w:val="left"/>
              <w:rPr>
                <w:sz w:val="18"/>
              </w:rPr>
            </w:pPr>
            <w:r>
              <w:rPr>
                <w:sz w:val="18"/>
              </w:rPr>
              <w:t>所占比例（</w:t>
            </w:r>
            <w:r>
              <w:rPr>
                <w:rFonts w:ascii="Times New Roman" w:eastAsia="Times New Roman"/>
                <w:sz w:val="18"/>
              </w:rPr>
              <w:t>%</w:t>
            </w:r>
            <w:r>
              <w:rPr>
                <w:sz w:val="18"/>
              </w:rPr>
              <w:t>）</w:t>
            </w:r>
          </w:p>
        </w:tc>
        <w:tc>
          <w:tcPr>
            <w:tcW w:w="1457" w:type="dxa"/>
            <w:gridSpan w:val="2"/>
          </w:tcPr>
          <w:p>
            <w:pPr>
              <w:pStyle w:val="13"/>
              <w:spacing w:before="7" w:line="193" w:lineRule="exact"/>
              <w:ind w:left="133" w:right="175"/>
              <w:rPr>
                <w:rFonts w:ascii="Times New Roman"/>
                <w:sz w:val="18"/>
              </w:rPr>
            </w:pPr>
            <w:r>
              <w:rPr>
                <w:rFonts w:ascii="Times New Roman"/>
                <w:sz w:val="18"/>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6" w:type="dxa"/>
            <w:vMerge w:val="continue"/>
            <w:tcBorders>
              <w:top w:val="nil"/>
            </w:tcBorders>
            <w:textDirection w:val="tbRl"/>
          </w:tcPr>
          <w:p>
            <w:pPr>
              <w:rPr>
                <w:sz w:val="2"/>
                <w:szCs w:val="2"/>
              </w:rPr>
            </w:pPr>
          </w:p>
        </w:tc>
        <w:tc>
          <w:tcPr>
            <w:tcW w:w="1975" w:type="dxa"/>
            <w:gridSpan w:val="2"/>
          </w:tcPr>
          <w:p>
            <w:pPr>
              <w:pStyle w:val="13"/>
              <w:spacing w:before="106"/>
              <w:ind w:left="263"/>
              <w:jc w:val="left"/>
              <w:rPr>
                <w:sz w:val="18"/>
              </w:rPr>
            </w:pPr>
            <w:r>
              <w:rPr>
                <w:sz w:val="18"/>
              </w:rPr>
              <w:t>废水治理（万元）</w:t>
            </w:r>
          </w:p>
        </w:tc>
        <w:tc>
          <w:tcPr>
            <w:tcW w:w="903" w:type="dxa"/>
            <w:gridSpan w:val="3"/>
          </w:tcPr>
          <w:p>
            <w:pPr>
              <w:pStyle w:val="13"/>
              <w:spacing w:before="118"/>
              <w:ind w:left="337" w:right="335"/>
              <w:rPr>
                <w:rFonts w:ascii="Times New Roman"/>
                <w:sz w:val="18"/>
              </w:rPr>
            </w:pPr>
            <w:r>
              <w:rPr>
                <w:rFonts w:ascii="Times New Roman"/>
                <w:sz w:val="18"/>
              </w:rPr>
              <w:t>35</w:t>
            </w:r>
          </w:p>
        </w:tc>
        <w:tc>
          <w:tcPr>
            <w:tcW w:w="1447" w:type="dxa"/>
            <w:gridSpan w:val="2"/>
          </w:tcPr>
          <w:p>
            <w:pPr>
              <w:pStyle w:val="13"/>
              <w:spacing w:line="223" w:lineRule="exact"/>
              <w:ind w:left="359"/>
              <w:jc w:val="left"/>
              <w:rPr>
                <w:sz w:val="18"/>
              </w:rPr>
            </w:pPr>
            <w:r>
              <w:rPr>
                <w:sz w:val="18"/>
              </w:rPr>
              <w:t>废气治理</w:t>
            </w:r>
          </w:p>
          <w:p>
            <w:pPr>
              <w:pStyle w:val="13"/>
              <w:spacing w:line="197" w:lineRule="exact"/>
              <w:ind w:left="359"/>
              <w:jc w:val="left"/>
              <w:rPr>
                <w:sz w:val="18"/>
              </w:rPr>
            </w:pPr>
            <w:r>
              <w:rPr>
                <w:sz w:val="18"/>
              </w:rPr>
              <w:t>（万元）</w:t>
            </w:r>
          </w:p>
        </w:tc>
        <w:tc>
          <w:tcPr>
            <w:tcW w:w="958" w:type="dxa"/>
            <w:gridSpan w:val="3"/>
          </w:tcPr>
          <w:p>
            <w:pPr>
              <w:pStyle w:val="13"/>
              <w:spacing w:before="118"/>
              <w:ind w:left="363" w:right="365"/>
              <w:rPr>
                <w:rFonts w:ascii="Times New Roman"/>
                <w:sz w:val="18"/>
              </w:rPr>
            </w:pPr>
            <w:r>
              <w:rPr>
                <w:rFonts w:ascii="Times New Roman"/>
                <w:sz w:val="18"/>
              </w:rPr>
              <w:t>50</w:t>
            </w:r>
          </w:p>
        </w:tc>
        <w:tc>
          <w:tcPr>
            <w:tcW w:w="1551" w:type="dxa"/>
            <w:gridSpan w:val="4"/>
          </w:tcPr>
          <w:p>
            <w:pPr>
              <w:pStyle w:val="13"/>
              <w:spacing w:line="223" w:lineRule="exact"/>
              <w:ind w:left="404"/>
              <w:jc w:val="left"/>
              <w:rPr>
                <w:sz w:val="18"/>
              </w:rPr>
            </w:pPr>
            <w:r>
              <w:rPr>
                <w:sz w:val="18"/>
              </w:rPr>
              <w:t>噪声治理</w:t>
            </w:r>
          </w:p>
          <w:p>
            <w:pPr>
              <w:pStyle w:val="13"/>
              <w:spacing w:line="197" w:lineRule="exact"/>
              <w:ind w:left="404"/>
              <w:jc w:val="left"/>
              <w:rPr>
                <w:sz w:val="18"/>
              </w:rPr>
            </w:pPr>
            <w:r>
              <w:rPr>
                <w:sz w:val="18"/>
              </w:rPr>
              <w:t>（万元）</w:t>
            </w:r>
          </w:p>
        </w:tc>
        <w:tc>
          <w:tcPr>
            <w:tcW w:w="626" w:type="dxa"/>
          </w:tcPr>
          <w:p>
            <w:pPr>
              <w:pStyle w:val="13"/>
              <w:spacing w:before="118"/>
              <w:ind w:right="13"/>
              <w:rPr>
                <w:rFonts w:ascii="Times New Roman"/>
                <w:sz w:val="18"/>
              </w:rPr>
            </w:pPr>
            <w:r>
              <w:rPr>
                <w:rFonts w:ascii="Times New Roman"/>
                <w:sz w:val="18"/>
              </w:rPr>
              <w:t>8</w:t>
            </w:r>
          </w:p>
        </w:tc>
        <w:tc>
          <w:tcPr>
            <w:tcW w:w="2891" w:type="dxa"/>
            <w:gridSpan w:val="5"/>
          </w:tcPr>
          <w:p>
            <w:pPr>
              <w:pStyle w:val="13"/>
              <w:spacing w:line="223" w:lineRule="exact"/>
              <w:ind w:left="1050" w:right="1070"/>
              <w:rPr>
                <w:sz w:val="18"/>
              </w:rPr>
            </w:pPr>
            <w:r>
              <w:rPr>
                <w:sz w:val="18"/>
              </w:rPr>
              <w:t>固废治理</w:t>
            </w:r>
          </w:p>
          <w:p>
            <w:pPr>
              <w:pStyle w:val="13"/>
              <w:spacing w:line="197" w:lineRule="exact"/>
              <w:ind w:left="1050" w:right="1070"/>
              <w:rPr>
                <w:sz w:val="18"/>
              </w:rPr>
            </w:pPr>
            <w:r>
              <w:rPr>
                <w:sz w:val="18"/>
              </w:rPr>
              <w:t>（万元）</w:t>
            </w:r>
          </w:p>
        </w:tc>
        <w:tc>
          <w:tcPr>
            <w:tcW w:w="837" w:type="dxa"/>
            <w:gridSpan w:val="2"/>
          </w:tcPr>
          <w:p>
            <w:pPr>
              <w:pStyle w:val="13"/>
              <w:spacing w:before="118"/>
              <w:ind w:right="29"/>
              <w:rPr>
                <w:rFonts w:ascii="Times New Roman"/>
                <w:sz w:val="18"/>
              </w:rPr>
            </w:pPr>
            <w:r>
              <w:rPr>
                <w:rFonts w:ascii="Times New Roman"/>
                <w:sz w:val="18"/>
              </w:rPr>
              <w:t>5</w:t>
            </w:r>
          </w:p>
        </w:tc>
        <w:tc>
          <w:tcPr>
            <w:tcW w:w="1213" w:type="dxa"/>
            <w:gridSpan w:val="3"/>
          </w:tcPr>
          <w:p>
            <w:pPr>
              <w:pStyle w:val="13"/>
              <w:spacing w:line="223" w:lineRule="exact"/>
              <w:ind w:left="134"/>
              <w:jc w:val="left"/>
              <w:rPr>
                <w:sz w:val="18"/>
              </w:rPr>
            </w:pPr>
            <w:r>
              <w:rPr>
                <w:sz w:val="18"/>
              </w:rPr>
              <w:t>绿化及生态</w:t>
            </w:r>
          </w:p>
          <w:p>
            <w:pPr>
              <w:pStyle w:val="13"/>
              <w:spacing w:line="197" w:lineRule="exact"/>
              <w:ind w:left="223"/>
              <w:jc w:val="left"/>
              <w:rPr>
                <w:sz w:val="18"/>
              </w:rPr>
            </w:pPr>
            <w:r>
              <w:rPr>
                <w:sz w:val="18"/>
              </w:rPr>
              <w:t>（万元）</w:t>
            </w:r>
          </w:p>
        </w:tc>
        <w:tc>
          <w:tcPr>
            <w:tcW w:w="773" w:type="dxa"/>
          </w:tcPr>
          <w:p>
            <w:pPr>
              <w:pStyle w:val="13"/>
              <w:spacing w:before="118"/>
              <w:ind w:left="255" w:right="288"/>
              <w:rPr>
                <w:rFonts w:ascii="Times New Roman"/>
                <w:sz w:val="18"/>
              </w:rPr>
            </w:pPr>
            <w:r>
              <w:rPr>
                <w:rFonts w:ascii="Times New Roman"/>
                <w:sz w:val="18"/>
              </w:rPr>
              <w:t>12</w:t>
            </w:r>
          </w:p>
        </w:tc>
        <w:tc>
          <w:tcPr>
            <w:tcW w:w="1053" w:type="dxa"/>
            <w:gridSpan w:val="4"/>
          </w:tcPr>
          <w:p>
            <w:pPr>
              <w:pStyle w:val="13"/>
              <w:spacing w:line="223" w:lineRule="exact"/>
              <w:ind w:left="1" w:right="74"/>
              <w:rPr>
                <w:sz w:val="18"/>
              </w:rPr>
            </w:pPr>
            <w:r>
              <w:rPr>
                <w:sz w:val="18"/>
              </w:rPr>
              <w:t>其他</w:t>
            </w:r>
          </w:p>
          <w:p>
            <w:pPr>
              <w:pStyle w:val="13"/>
              <w:spacing w:line="197" w:lineRule="exact"/>
              <w:ind w:left="1" w:right="74"/>
              <w:rPr>
                <w:sz w:val="18"/>
              </w:rPr>
            </w:pPr>
            <w:r>
              <w:rPr>
                <w:sz w:val="18"/>
              </w:rPr>
              <w:t>（万元）</w:t>
            </w:r>
          </w:p>
        </w:tc>
        <w:tc>
          <w:tcPr>
            <w:tcW w:w="1116" w:type="dxa"/>
          </w:tcPr>
          <w:p>
            <w:pPr>
              <w:pStyle w:val="13"/>
              <w:spacing w:before="118"/>
              <w:ind w:right="73"/>
              <w:rPr>
                <w:rFonts w:ascii="Times New Roman"/>
                <w:sz w:val="18"/>
              </w:rPr>
            </w:pPr>
            <w:r>
              <w:rPr>
                <w:rFonts w:ascii="Times New Roman"/>
                <w:sz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extDirection w:val="tbRl"/>
          </w:tcPr>
          <w:p>
            <w:pPr>
              <w:rPr>
                <w:sz w:val="2"/>
                <w:szCs w:val="2"/>
              </w:rPr>
            </w:pPr>
          </w:p>
        </w:tc>
        <w:tc>
          <w:tcPr>
            <w:tcW w:w="2159" w:type="dxa"/>
            <w:gridSpan w:val="3"/>
          </w:tcPr>
          <w:p>
            <w:pPr>
              <w:pStyle w:val="13"/>
              <w:spacing w:line="200" w:lineRule="exact"/>
              <w:ind w:left="179"/>
              <w:jc w:val="left"/>
              <w:rPr>
                <w:sz w:val="18"/>
              </w:rPr>
            </w:pPr>
            <w:r>
              <w:rPr>
                <w:sz w:val="18"/>
              </w:rPr>
              <w:t>新增废水处理设施能力</w:t>
            </w:r>
          </w:p>
        </w:tc>
        <w:tc>
          <w:tcPr>
            <w:tcW w:w="5301" w:type="dxa"/>
            <w:gridSpan w:val="12"/>
          </w:tcPr>
          <w:p>
            <w:pPr>
              <w:pStyle w:val="13"/>
              <w:jc w:val="left"/>
              <w:rPr>
                <w:rFonts w:ascii="Times New Roman"/>
                <w:sz w:val="14"/>
              </w:rPr>
            </w:pPr>
          </w:p>
        </w:tc>
        <w:tc>
          <w:tcPr>
            <w:tcW w:w="2891" w:type="dxa"/>
            <w:gridSpan w:val="5"/>
          </w:tcPr>
          <w:p>
            <w:pPr>
              <w:pStyle w:val="13"/>
              <w:spacing w:line="200" w:lineRule="exact"/>
              <w:ind w:left="529"/>
              <w:jc w:val="left"/>
              <w:rPr>
                <w:sz w:val="18"/>
              </w:rPr>
            </w:pPr>
            <w:r>
              <w:rPr>
                <w:sz w:val="18"/>
              </w:rPr>
              <w:t>新增废气处理设施能力</w:t>
            </w:r>
          </w:p>
        </w:tc>
        <w:tc>
          <w:tcPr>
            <w:tcW w:w="686" w:type="dxa"/>
          </w:tcPr>
          <w:p>
            <w:pPr>
              <w:pStyle w:val="13"/>
              <w:jc w:val="left"/>
              <w:rPr>
                <w:rFonts w:ascii="Times New Roman"/>
                <w:sz w:val="14"/>
              </w:rPr>
            </w:pPr>
          </w:p>
        </w:tc>
        <w:tc>
          <w:tcPr>
            <w:tcW w:w="2313" w:type="dxa"/>
            <w:gridSpan w:val="6"/>
          </w:tcPr>
          <w:p>
            <w:pPr>
              <w:pStyle w:val="13"/>
              <w:spacing w:line="200" w:lineRule="exact"/>
              <w:ind w:left="592"/>
              <w:jc w:val="left"/>
              <w:rPr>
                <w:sz w:val="18"/>
              </w:rPr>
            </w:pPr>
            <w:r>
              <w:rPr>
                <w:sz w:val="18"/>
              </w:rPr>
              <w:t>年平均工作时</w:t>
            </w:r>
          </w:p>
        </w:tc>
        <w:tc>
          <w:tcPr>
            <w:tcW w:w="1993" w:type="dxa"/>
            <w:gridSpan w:val="4"/>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2621" w:type="dxa"/>
            <w:gridSpan w:val="3"/>
          </w:tcPr>
          <w:p>
            <w:pPr>
              <w:pStyle w:val="13"/>
              <w:spacing w:line="200" w:lineRule="exact"/>
              <w:ind w:left="932" w:right="918"/>
              <w:rPr>
                <w:sz w:val="18"/>
              </w:rPr>
            </w:pPr>
            <w:r>
              <w:rPr>
                <w:sz w:val="18"/>
              </w:rPr>
              <w:t>建设单位</w:t>
            </w:r>
          </w:p>
        </w:tc>
        <w:tc>
          <w:tcPr>
            <w:tcW w:w="3060" w:type="dxa"/>
            <w:gridSpan w:val="7"/>
          </w:tcPr>
          <w:p>
            <w:pPr>
              <w:pStyle w:val="13"/>
              <w:spacing w:line="200" w:lineRule="exact"/>
              <w:ind w:left="537"/>
              <w:jc w:val="left"/>
              <w:rPr>
                <w:sz w:val="18"/>
              </w:rPr>
            </w:pPr>
            <w:r>
              <w:rPr>
                <w:sz w:val="18"/>
              </w:rPr>
              <w:t>石家庄鑫农机械有限公司</w:t>
            </w:r>
          </w:p>
        </w:tc>
        <w:tc>
          <w:tcPr>
            <w:tcW w:w="1243" w:type="dxa"/>
            <w:gridSpan w:val="3"/>
          </w:tcPr>
          <w:p>
            <w:pPr>
              <w:pStyle w:val="13"/>
              <w:spacing w:line="200" w:lineRule="exact"/>
              <w:ind w:left="251"/>
              <w:jc w:val="left"/>
              <w:rPr>
                <w:sz w:val="18"/>
              </w:rPr>
            </w:pPr>
            <w:r>
              <w:rPr>
                <w:sz w:val="18"/>
              </w:rPr>
              <w:t>邮政编码</w:t>
            </w:r>
          </w:p>
        </w:tc>
        <w:tc>
          <w:tcPr>
            <w:tcW w:w="1182" w:type="dxa"/>
            <w:gridSpan w:val="3"/>
          </w:tcPr>
          <w:p>
            <w:pPr>
              <w:pStyle w:val="13"/>
              <w:spacing w:before="7" w:line="193" w:lineRule="exact"/>
              <w:ind w:left="309"/>
              <w:jc w:val="left"/>
              <w:rPr>
                <w:rFonts w:ascii="Times New Roman"/>
                <w:sz w:val="18"/>
              </w:rPr>
            </w:pPr>
            <w:r>
              <w:rPr>
                <w:rFonts w:ascii="Times New Roman"/>
                <w:sz w:val="18"/>
              </w:rPr>
              <w:t>052460</w:t>
            </w:r>
          </w:p>
        </w:tc>
        <w:tc>
          <w:tcPr>
            <w:tcW w:w="2150" w:type="dxa"/>
            <w:gridSpan w:val="3"/>
          </w:tcPr>
          <w:p>
            <w:pPr>
              <w:pStyle w:val="13"/>
              <w:spacing w:line="200" w:lineRule="exact"/>
              <w:ind w:left="699"/>
              <w:jc w:val="left"/>
              <w:rPr>
                <w:sz w:val="18"/>
              </w:rPr>
            </w:pPr>
            <w:r>
              <w:rPr>
                <w:sz w:val="18"/>
              </w:rPr>
              <w:t>联系电话</w:t>
            </w:r>
          </w:p>
        </w:tc>
        <w:tc>
          <w:tcPr>
            <w:tcW w:w="1427" w:type="dxa"/>
            <w:gridSpan w:val="3"/>
          </w:tcPr>
          <w:p>
            <w:pPr>
              <w:pStyle w:val="13"/>
              <w:spacing w:before="7" w:line="193" w:lineRule="exact"/>
              <w:ind w:left="200"/>
              <w:jc w:val="left"/>
              <w:rPr>
                <w:rFonts w:ascii="Times New Roman"/>
                <w:sz w:val="18"/>
              </w:rPr>
            </w:pPr>
            <w:r>
              <w:rPr>
                <w:rFonts w:ascii="Times New Roman"/>
                <w:sz w:val="18"/>
              </w:rPr>
              <w:t>18633052888</w:t>
            </w:r>
          </w:p>
        </w:tc>
        <w:tc>
          <w:tcPr>
            <w:tcW w:w="1049" w:type="dxa"/>
            <w:gridSpan w:val="2"/>
          </w:tcPr>
          <w:p>
            <w:pPr>
              <w:pStyle w:val="13"/>
              <w:spacing w:line="200" w:lineRule="exact"/>
              <w:ind w:left="144"/>
              <w:jc w:val="left"/>
              <w:rPr>
                <w:sz w:val="18"/>
              </w:rPr>
            </w:pPr>
            <w:r>
              <w:rPr>
                <w:sz w:val="18"/>
              </w:rPr>
              <w:t>环评单位</w:t>
            </w:r>
          </w:p>
        </w:tc>
        <w:tc>
          <w:tcPr>
            <w:tcW w:w="3257" w:type="dxa"/>
            <w:gridSpan w:val="8"/>
          </w:tcPr>
          <w:p>
            <w:pPr>
              <w:pStyle w:val="13"/>
              <w:spacing w:line="200" w:lineRule="exact"/>
              <w:ind w:left="743"/>
              <w:jc w:val="left"/>
              <w:rPr>
                <w:sz w:val="18"/>
              </w:rPr>
            </w:pPr>
            <w:r>
              <w:rPr>
                <w:sz w:val="18"/>
              </w:rPr>
              <w:t>河北省地理科学研究所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646" w:type="dxa"/>
            <w:vMerge w:val="restart"/>
          </w:tcPr>
          <w:p>
            <w:pPr>
              <w:pStyle w:val="13"/>
              <w:jc w:val="left"/>
              <w:rPr>
                <w:sz w:val="18"/>
              </w:rPr>
            </w:pPr>
          </w:p>
          <w:p>
            <w:pPr>
              <w:pStyle w:val="13"/>
              <w:jc w:val="left"/>
              <w:rPr>
                <w:sz w:val="18"/>
              </w:rPr>
            </w:pPr>
          </w:p>
          <w:p>
            <w:pPr>
              <w:pStyle w:val="13"/>
              <w:jc w:val="left"/>
              <w:rPr>
                <w:sz w:val="18"/>
              </w:rPr>
            </w:pPr>
          </w:p>
          <w:p>
            <w:pPr>
              <w:pStyle w:val="13"/>
              <w:jc w:val="left"/>
              <w:rPr>
                <w:sz w:val="18"/>
              </w:rPr>
            </w:pPr>
          </w:p>
          <w:p>
            <w:pPr>
              <w:pStyle w:val="13"/>
              <w:spacing w:before="10"/>
              <w:jc w:val="left"/>
              <w:rPr>
                <w:sz w:val="12"/>
              </w:rPr>
            </w:pPr>
          </w:p>
          <w:p>
            <w:pPr>
              <w:pStyle w:val="13"/>
              <w:spacing w:line="228" w:lineRule="auto"/>
              <w:ind w:left="52" w:right="41"/>
              <w:jc w:val="both"/>
              <w:rPr>
                <w:sz w:val="18"/>
              </w:rPr>
            </w:pPr>
            <w:r>
              <w:rPr>
                <w:sz w:val="18"/>
              </w:rPr>
              <w:t>污染物排放达标与总量控制</w:t>
            </w:r>
          </w:p>
          <w:p>
            <w:pPr>
              <w:pStyle w:val="13"/>
              <w:spacing w:line="230" w:lineRule="auto"/>
              <w:ind w:left="4" w:right="41" w:firstLine="48"/>
              <w:jc w:val="both"/>
              <w:rPr>
                <w:sz w:val="18"/>
              </w:rPr>
            </w:pPr>
            <w:r>
              <w:rPr>
                <w:sz w:val="18"/>
              </w:rPr>
              <w:t>（工业建设项目详填</w:t>
            </w:r>
          </w:p>
        </w:tc>
        <w:tc>
          <w:tcPr>
            <w:tcW w:w="1975" w:type="dxa"/>
            <w:gridSpan w:val="2"/>
          </w:tcPr>
          <w:p>
            <w:pPr>
              <w:pStyle w:val="13"/>
              <w:spacing w:before="11"/>
              <w:jc w:val="left"/>
              <w:rPr>
                <w:sz w:val="16"/>
              </w:rPr>
            </w:pPr>
          </w:p>
          <w:p>
            <w:pPr>
              <w:pStyle w:val="13"/>
              <w:tabs>
                <w:tab w:val="left" w:pos="899"/>
                <w:tab w:val="left" w:pos="1348"/>
              </w:tabs>
              <w:ind w:left="448"/>
              <w:jc w:val="left"/>
              <w:rPr>
                <w:sz w:val="18"/>
              </w:rPr>
            </w:pPr>
            <w:r>
              <w:rPr>
                <w:sz w:val="18"/>
              </w:rPr>
              <w:t>污</w:t>
            </w:r>
            <w:r>
              <w:rPr>
                <w:sz w:val="18"/>
              </w:rPr>
              <w:tab/>
            </w:r>
            <w:r>
              <w:rPr>
                <w:sz w:val="18"/>
              </w:rPr>
              <w:t>染</w:t>
            </w:r>
            <w:r>
              <w:rPr>
                <w:sz w:val="18"/>
              </w:rPr>
              <w:tab/>
            </w:r>
            <w:r>
              <w:rPr>
                <w:sz w:val="18"/>
              </w:rPr>
              <w:t>物</w:t>
            </w:r>
          </w:p>
        </w:tc>
        <w:tc>
          <w:tcPr>
            <w:tcW w:w="819" w:type="dxa"/>
            <w:gridSpan w:val="2"/>
          </w:tcPr>
          <w:p>
            <w:pPr>
              <w:pStyle w:val="13"/>
              <w:spacing w:before="117" w:line="228" w:lineRule="auto"/>
              <w:ind w:left="95" w:right="36" w:hanging="46"/>
              <w:jc w:val="left"/>
              <w:rPr>
                <w:sz w:val="18"/>
              </w:rPr>
            </w:pPr>
            <w:r>
              <w:rPr>
                <w:sz w:val="18"/>
              </w:rPr>
              <w:t>原有排放量（</w:t>
            </w:r>
            <w:r>
              <w:rPr>
                <w:rFonts w:ascii="Times New Roman" w:eastAsia="Times New Roman"/>
                <w:sz w:val="18"/>
              </w:rPr>
              <w:t>1</w:t>
            </w:r>
            <w:r>
              <w:rPr>
                <w:sz w:val="18"/>
              </w:rPr>
              <w:t>）</w:t>
            </w:r>
          </w:p>
        </w:tc>
        <w:tc>
          <w:tcPr>
            <w:tcW w:w="1168" w:type="dxa"/>
            <w:gridSpan w:val="2"/>
          </w:tcPr>
          <w:p>
            <w:pPr>
              <w:pStyle w:val="13"/>
              <w:spacing w:before="117" w:line="228" w:lineRule="auto"/>
              <w:ind w:left="1" w:right="-29" w:firstLine="38"/>
              <w:jc w:val="left"/>
              <w:rPr>
                <w:sz w:val="18"/>
              </w:rPr>
            </w:pPr>
            <w:r>
              <w:rPr>
                <w:sz w:val="18"/>
              </w:rPr>
              <w:t>本期工程实际排放浓度（</w:t>
            </w:r>
            <w:r>
              <w:rPr>
                <w:rFonts w:ascii="Times New Roman" w:eastAsia="Times New Roman"/>
                <w:sz w:val="18"/>
              </w:rPr>
              <w:t>2</w:t>
            </w:r>
            <w:r>
              <w:rPr>
                <w:sz w:val="18"/>
              </w:rPr>
              <w:t>）</w:t>
            </w:r>
          </w:p>
        </w:tc>
        <w:tc>
          <w:tcPr>
            <w:tcW w:w="1073" w:type="dxa"/>
            <w:gridSpan w:val="3"/>
          </w:tcPr>
          <w:p>
            <w:pPr>
              <w:pStyle w:val="13"/>
              <w:spacing w:before="7" w:line="228" w:lineRule="auto"/>
              <w:ind w:left="81" w:right="79"/>
              <w:rPr>
                <w:sz w:val="18"/>
              </w:rPr>
            </w:pPr>
            <w:r>
              <w:rPr>
                <w:sz w:val="18"/>
              </w:rPr>
              <w:t>本期工程允许排放浓度</w:t>
            </w:r>
          </w:p>
          <w:p>
            <w:pPr>
              <w:pStyle w:val="13"/>
              <w:spacing w:line="195" w:lineRule="exact"/>
              <w:ind w:left="79" w:right="79"/>
              <w:rPr>
                <w:sz w:val="18"/>
              </w:rPr>
            </w:pPr>
            <w:r>
              <w:rPr>
                <w:sz w:val="18"/>
              </w:rPr>
              <w:t>（</w:t>
            </w:r>
            <w:r>
              <w:rPr>
                <w:rFonts w:ascii="Times New Roman" w:eastAsia="Times New Roman"/>
                <w:sz w:val="18"/>
              </w:rPr>
              <w:t>3</w:t>
            </w:r>
            <w:r>
              <w:rPr>
                <w:sz w:val="18"/>
              </w:rPr>
              <w:t>）</w:t>
            </w:r>
          </w:p>
        </w:tc>
        <w:tc>
          <w:tcPr>
            <w:tcW w:w="1243" w:type="dxa"/>
            <w:gridSpan w:val="3"/>
          </w:tcPr>
          <w:p>
            <w:pPr>
              <w:pStyle w:val="13"/>
              <w:spacing w:before="117" w:line="228" w:lineRule="auto"/>
              <w:ind w:left="297" w:right="79" w:hanging="226"/>
              <w:jc w:val="left"/>
              <w:rPr>
                <w:sz w:val="18"/>
              </w:rPr>
            </w:pPr>
            <w:r>
              <w:rPr>
                <w:sz w:val="18"/>
              </w:rPr>
              <w:t>本期工程产生量（</w:t>
            </w:r>
            <w:r>
              <w:rPr>
                <w:rFonts w:ascii="Times New Roman" w:eastAsia="Times New Roman"/>
                <w:sz w:val="18"/>
              </w:rPr>
              <w:t>4</w:t>
            </w:r>
            <w:r>
              <w:rPr>
                <w:sz w:val="18"/>
              </w:rPr>
              <w:t>）</w:t>
            </w:r>
          </w:p>
        </w:tc>
        <w:tc>
          <w:tcPr>
            <w:tcW w:w="1182" w:type="dxa"/>
            <w:gridSpan w:val="3"/>
          </w:tcPr>
          <w:p>
            <w:pPr>
              <w:pStyle w:val="13"/>
              <w:spacing w:before="7" w:line="228" w:lineRule="auto"/>
              <w:ind w:left="38" w:right="51"/>
              <w:rPr>
                <w:sz w:val="18"/>
              </w:rPr>
            </w:pPr>
            <w:r>
              <w:rPr>
                <w:sz w:val="18"/>
              </w:rPr>
              <w:t>本期工程自身削减量</w:t>
            </w:r>
          </w:p>
          <w:p>
            <w:pPr>
              <w:pStyle w:val="13"/>
              <w:spacing w:line="195" w:lineRule="exact"/>
              <w:ind w:left="38" w:right="51"/>
              <w:rPr>
                <w:sz w:val="18"/>
              </w:rPr>
            </w:pPr>
            <w:r>
              <w:rPr>
                <w:sz w:val="18"/>
              </w:rPr>
              <w:t>（</w:t>
            </w:r>
            <w:r>
              <w:rPr>
                <w:rFonts w:ascii="Times New Roman" w:eastAsia="Times New Roman"/>
                <w:sz w:val="18"/>
              </w:rPr>
              <w:t>5</w:t>
            </w:r>
            <w:r>
              <w:rPr>
                <w:sz w:val="18"/>
              </w:rPr>
              <w:t>）</w:t>
            </w:r>
          </w:p>
        </w:tc>
        <w:tc>
          <w:tcPr>
            <w:tcW w:w="1017" w:type="dxa"/>
          </w:tcPr>
          <w:p>
            <w:pPr>
              <w:pStyle w:val="13"/>
              <w:spacing w:before="117" w:line="228" w:lineRule="auto"/>
              <w:ind w:left="-9" w:right="12" w:firstLine="52"/>
              <w:jc w:val="left"/>
              <w:rPr>
                <w:rFonts w:ascii="Times New Roman" w:eastAsia="Times New Roman"/>
                <w:sz w:val="18"/>
              </w:rPr>
            </w:pPr>
            <w:r>
              <w:rPr>
                <w:sz w:val="18"/>
              </w:rPr>
              <w:t>本期工程实际排放量（</w:t>
            </w:r>
            <w:r>
              <w:rPr>
                <w:rFonts w:ascii="Times New Roman" w:eastAsia="Times New Roman"/>
                <w:sz w:val="18"/>
              </w:rPr>
              <w:t>6</w:t>
            </w:r>
          </w:p>
        </w:tc>
        <w:tc>
          <w:tcPr>
            <w:tcW w:w="1264" w:type="dxa"/>
            <w:gridSpan w:val="3"/>
          </w:tcPr>
          <w:p>
            <w:pPr>
              <w:pStyle w:val="13"/>
              <w:spacing w:before="108" w:line="225" w:lineRule="exact"/>
              <w:ind w:left="31" w:right="50"/>
              <w:rPr>
                <w:sz w:val="18"/>
              </w:rPr>
            </w:pPr>
            <w:r>
              <w:rPr>
                <w:sz w:val="18"/>
              </w:rPr>
              <w:t>本期工程核定</w:t>
            </w:r>
          </w:p>
          <w:p>
            <w:pPr>
              <w:pStyle w:val="13"/>
              <w:spacing w:line="225" w:lineRule="exact"/>
              <w:ind w:left="-68" w:right="50"/>
              <w:rPr>
                <w:sz w:val="18"/>
              </w:rPr>
            </w:pPr>
            <w:r>
              <w:rPr>
                <w:spacing w:val="-82"/>
                <w:sz w:val="18"/>
              </w:rPr>
              <w:t>）</w:t>
            </w:r>
            <w:r>
              <w:rPr>
                <w:sz w:val="18"/>
              </w:rPr>
              <w:t>排放总量（</w:t>
            </w:r>
            <w:r>
              <w:rPr>
                <w:rFonts w:ascii="Times New Roman" w:eastAsia="Times New Roman"/>
                <w:sz w:val="18"/>
              </w:rPr>
              <w:t>7</w:t>
            </w:r>
            <w:r>
              <w:rPr>
                <w:sz w:val="18"/>
              </w:rPr>
              <w:t>）</w:t>
            </w:r>
          </w:p>
        </w:tc>
        <w:tc>
          <w:tcPr>
            <w:tcW w:w="1296" w:type="dxa"/>
            <w:gridSpan w:val="2"/>
          </w:tcPr>
          <w:p>
            <w:pPr>
              <w:pStyle w:val="13"/>
              <w:spacing w:before="117" w:line="228" w:lineRule="auto"/>
              <w:ind w:left="-12" w:right="-29" w:firstLine="62"/>
              <w:jc w:val="left"/>
              <w:rPr>
                <w:sz w:val="18"/>
              </w:rPr>
            </w:pPr>
            <w:r>
              <w:rPr>
                <w:sz w:val="18"/>
              </w:rPr>
              <w:t>本期工程</w:t>
            </w:r>
            <w:r>
              <w:rPr>
                <w:rFonts w:ascii="Times New Roman" w:hAnsi="Times New Roman" w:eastAsia="Times New Roman"/>
                <w:sz w:val="18"/>
              </w:rPr>
              <w:t>“</w:t>
            </w:r>
            <w:r>
              <w:rPr>
                <w:sz w:val="18"/>
              </w:rPr>
              <w:t>以新带老</w:t>
            </w:r>
            <w:r>
              <w:rPr>
                <w:rFonts w:ascii="Times New Roman" w:hAnsi="Times New Roman" w:eastAsia="Times New Roman"/>
                <w:sz w:val="18"/>
              </w:rPr>
              <w:t>”</w:t>
            </w:r>
            <w:r>
              <w:rPr>
                <w:spacing w:val="-19"/>
                <w:sz w:val="18"/>
              </w:rPr>
              <w:t>削减量</w:t>
            </w:r>
            <w:r>
              <w:rPr>
                <w:spacing w:val="-20"/>
                <w:sz w:val="18"/>
              </w:rPr>
              <w:t>（</w:t>
            </w:r>
            <w:r>
              <w:rPr>
                <w:rFonts w:ascii="Times New Roman" w:hAnsi="Times New Roman" w:eastAsia="Times New Roman"/>
                <w:spacing w:val="-20"/>
                <w:sz w:val="18"/>
              </w:rPr>
              <w:t>8</w:t>
            </w:r>
            <w:r>
              <w:rPr>
                <w:spacing w:val="-20"/>
                <w:sz w:val="18"/>
              </w:rPr>
              <w:t>）</w:t>
            </w:r>
          </w:p>
        </w:tc>
        <w:tc>
          <w:tcPr>
            <w:tcW w:w="1049" w:type="dxa"/>
            <w:gridSpan w:val="2"/>
          </w:tcPr>
          <w:p>
            <w:pPr>
              <w:pStyle w:val="13"/>
              <w:spacing w:before="117" w:line="228" w:lineRule="auto"/>
              <w:ind w:left="9" w:right="38" w:firstLine="43"/>
              <w:jc w:val="left"/>
              <w:rPr>
                <w:sz w:val="18"/>
              </w:rPr>
            </w:pPr>
            <w:r>
              <w:rPr>
                <w:sz w:val="18"/>
              </w:rPr>
              <w:t>全厂实际排放总量（</w:t>
            </w:r>
            <w:r>
              <w:rPr>
                <w:rFonts w:ascii="Times New Roman" w:eastAsia="Times New Roman"/>
                <w:sz w:val="18"/>
              </w:rPr>
              <w:t>9</w:t>
            </w:r>
            <w:r>
              <w:rPr>
                <w:sz w:val="18"/>
              </w:rPr>
              <w:t>）</w:t>
            </w:r>
          </w:p>
        </w:tc>
        <w:tc>
          <w:tcPr>
            <w:tcW w:w="1088" w:type="dxa"/>
            <w:gridSpan w:val="3"/>
          </w:tcPr>
          <w:p>
            <w:pPr>
              <w:pStyle w:val="13"/>
              <w:spacing w:before="117" w:line="228" w:lineRule="auto"/>
              <w:ind w:left="-17" w:right="12" w:firstLine="86"/>
              <w:jc w:val="left"/>
              <w:rPr>
                <w:sz w:val="18"/>
              </w:rPr>
            </w:pPr>
            <w:r>
              <w:rPr>
                <w:sz w:val="18"/>
              </w:rPr>
              <w:t>全厂核定排放总量（</w:t>
            </w:r>
            <w:r>
              <w:rPr>
                <w:rFonts w:ascii="Times New Roman" w:eastAsia="Times New Roman"/>
                <w:sz w:val="18"/>
              </w:rPr>
              <w:t>10</w:t>
            </w:r>
            <w:r>
              <w:rPr>
                <w:sz w:val="18"/>
              </w:rPr>
              <w:t>）</w:t>
            </w:r>
          </w:p>
        </w:tc>
        <w:tc>
          <w:tcPr>
            <w:tcW w:w="1053" w:type="dxa"/>
            <w:gridSpan w:val="4"/>
          </w:tcPr>
          <w:p>
            <w:pPr>
              <w:pStyle w:val="13"/>
              <w:spacing w:before="7" w:line="228" w:lineRule="auto"/>
              <w:ind w:left="66" w:right="74"/>
              <w:rPr>
                <w:sz w:val="18"/>
              </w:rPr>
            </w:pPr>
            <w:r>
              <w:rPr>
                <w:sz w:val="18"/>
              </w:rPr>
              <w:t>区域平衡替代削减量</w:t>
            </w:r>
          </w:p>
          <w:p>
            <w:pPr>
              <w:pStyle w:val="13"/>
              <w:spacing w:line="195" w:lineRule="exact"/>
              <w:ind w:left="64" w:right="74"/>
              <w:rPr>
                <w:sz w:val="18"/>
              </w:rPr>
            </w:pPr>
            <w:r>
              <w:rPr>
                <w:sz w:val="18"/>
              </w:rPr>
              <w:t>（</w:t>
            </w:r>
            <w:r>
              <w:rPr>
                <w:rFonts w:ascii="Times New Roman" w:eastAsia="Times New Roman"/>
                <w:sz w:val="18"/>
              </w:rPr>
              <w:t>11</w:t>
            </w:r>
            <w:r>
              <w:rPr>
                <w:sz w:val="18"/>
              </w:rPr>
              <w:t>）</w:t>
            </w:r>
          </w:p>
        </w:tc>
        <w:tc>
          <w:tcPr>
            <w:tcW w:w="1116" w:type="dxa"/>
          </w:tcPr>
          <w:p>
            <w:pPr>
              <w:pStyle w:val="13"/>
              <w:spacing w:before="108" w:line="225" w:lineRule="exact"/>
              <w:ind w:right="14"/>
              <w:rPr>
                <w:sz w:val="18"/>
              </w:rPr>
            </w:pPr>
            <w:r>
              <w:rPr>
                <w:sz w:val="18"/>
              </w:rPr>
              <w:t>排放</w:t>
            </w:r>
          </w:p>
          <w:p>
            <w:pPr>
              <w:pStyle w:val="13"/>
              <w:spacing w:line="225" w:lineRule="exact"/>
              <w:ind w:right="5"/>
              <w:rPr>
                <w:sz w:val="18"/>
              </w:rPr>
            </w:pPr>
            <w:r>
              <w:rPr>
                <w:sz w:val="18"/>
              </w:rPr>
              <w:t>增减量（</w:t>
            </w:r>
            <w:r>
              <w:rPr>
                <w:rFonts w:ascii="Times New Roman" w:eastAsia="Times New Roman"/>
                <w:sz w:val="18"/>
              </w:rPr>
              <w:t>12</w:t>
            </w: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tabs>
                <w:tab w:val="left" w:pos="1168"/>
              </w:tabs>
              <w:spacing w:line="200" w:lineRule="exact"/>
              <w:ind w:left="628"/>
              <w:jc w:val="left"/>
              <w:rPr>
                <w:sz w:val="18"/>
              </w:rPr>
            </w:pPr>
            <w:r>
              <w:rPr>
                <w:sz w:val="18"/>
              </w:rPr>
              <w:t>废</w:t>
            </w:r>
            <w:r>
              <w:rPr>
                <w:sz w:val="18"/>
              </w:rPr>
              <w:tab/>
            </w:r>
            <w:r>
              <w:rPr>
                <w:sz w:val="18"/>
              </w:rPr>
              <w:t>水</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spacing w:line="200" w:lineRule="exact"/>
              <w:ind w:left="539"/>
              <w:jc w:val="left"/>
              <w:rPr>
                <w:sz w:val="18"/>
              </w:rPr>
            </w:pPr>
            <w:r>
              <w:rPr>
                <w:sz w:val="18"/>
              </w:rPr>
              <w:t>化学需氧量</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tabs>
                <w:tab w:val="left" w:pos="1168"/>
              </w:tabs>
              <w:spacing w:line="200" w:lineRule="exact"/>
              <w:ind w:left="628"/>
              <w:jc w:val="left"/>
              <w:rPr>
                <w:sz w:val="18"/>
              </w:rPr>
            </w:pPr>
            <w:r>
              <w:rPr>
                <w:sz w:val="18"/>
              </w:rPr>
              <w:t>氨</w:t>
            </w:r>
            <w:r>
              <w:rPr>
                <w:sz w:val="18"/>
              </w:rPr>
              <w:tab/>
            </w:r>
            <w:r>
              <w:rPr>
                <w:sz w:val="18"/>
              </w:rPr>
              <w:t>氮</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spacing w:line="200" w:lineRule="exact"/>
              <w:ind w:left="628"/>
              <w:jc w:val="left"/>
              <w:rPr>
                <w:sz w:val="18"/>
              </w:rPr>
            </w:pPr>
            <w:r>
              <w:rPr>
                <w:sz w:val="18"/>
              </w:rPr>
              <w:t>石 油 类</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tabs>
                <w:tab w:val="left" w:pos="1168"/>
              </w:tabs>
              <w:spacing w:line="200" w:lineRule="exact"/>
              <w:ind w:left="628"/>
              <w:jc w:val="left"/>
              <w:rPr>
                <w:sz w:val="18"/>
              </w:rPr>
            </w:pPr>
            <w:r>
              <w:rPr>
                <w:sz w:val="18"/>
              </w:rPr>
              <w:t>废</w:t>
            </w:r>
            <w:r>
              <w:rPr>
                <w:sz w:val="18"/>
              </w:rPr>
              <w:tab/>
            </w:r>
            <w:r>
              <w:rPr>
                <w:sz w:val="18"/>
              </w:rPr>
              <w:t>气</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spacing w:line="200" w:lineRule="exact"/>
              <w:ind w:left="628"/>
              <w:jc w:val="left"/>
              <w:rPr>
                <w:sz w:val="18"/>
              </w:rPr>
            </w:pPr>
            <w:r>
              <w:rPr>
                <w:sz w:val="18"/>
              </w:rPr>
              <w:t>二氧化硫</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spacing w:line="200" w:lineRule="exact"/>
              <w:ind w:left="699" w:right="685"/>
              <w:rPr>
                <w:sz w:val="18"/>
              </w:rPr>
            </w:pPr>
            <w:r>
              <w:rPr>
                <w:sz w:val="18"/>
              </w:rPr>
              <w:t>颗粒物</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spacing w:line="200" w:lineRule="exact"/>
              <w:ind w:left="628"/>
              <w:jc w:val="left"/>
              <w:rPr>
                <w:sz w:val="18"/>
              </w:rPr>
            </w:pPr>
            <w:r>
              <w:rPr>
                <w:sz w:val="18"/>
              </w:rPr>
              <w:t>工业粉尘</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tabs>
                <w:tab w:val="left" w:pos="628"/>
              </w:tabs>
              <w:spacing w:line="103" w:lineRule="auto"/>
              <w:ind w:left="-102"/>
              <w:jc w:val="left"/>
              <w:rPr>
                <w:sz w:val="18"/>
              </w:rPr>
            </w:pPr>
            <w:r>
              <w:rPr>
                <w:position w:val="11"/>
                <w:sz w:val="18"/>
              </w:rPr>
              <w:t>）</w:t>
            </w:r>
            <w:r>
              <w:rPr>
                <w:position w:val="11"/>
                <w:sz w:val="18"/>
              </w:rPr>
              <w:tab/>
            </w:r>
            <w:r>
              <w:rPr>
                <w:sz w:val="18"/>
              </w:rPr>
              <w:t>氮氧化物</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646" w:type="dxa"/>
            <w:vMerge w:val="continue"/>
            <w:tcBorders>
              <w:top w:val="nil"/>
            </w:tcBorders>
          </w:tcPr>
          <w:p>
            <w:pPr>
              <w:rPr>
                <w:sz w:val="2"/>
                <w:szCs w:val="2"/>
              </w:rPr>
            </w:pPr>
          </w:p>
        </w:tc>
        <w:tc>
          <w:tcPr>
            <w:tcW w:w="1975" w:type="dxa"/>
            <w:gridSpan w:val="2"/>
          </w:tcPr>
          <w:p>
            <w:pPr>
              <w:pStyle w:val="13"/>
              <w:spacing w:line="200" w:lineRule="exact"/>
              <w:ind w:left="448"/>
              <w:jc w:val="left"/>
              <w:rPr>
                <w:sz w:val="18"/>
              </w:rPr>
            </w:pPr>
            <w:r>
              <w:rPr>
                <w:sz w:val="18"/>
              </w:rPr>
              <w:t>工业固体废物</w:t>
            </w:r>
          </w:p>
        </w:tc>
        <w:tc>
          <w:tcPr>
            <w:tcW w:w="819" w:type="dxa"/>
            <w:gridSpan w:val="2"/>
          </w:tcPr>
          <w:p>
            <w:pPr>
              <w:pStyle w:val="13"/>
              <w:jc w:val="left"/>
              <w:rPr>
                <w:rFonts w:ascii="Times New Roman"/>
                <w:sz w:val="14"/>
              </w:rPr>
            </w:pPr>
          </w:p>
        </w:tc>
        <w:tc>
          <w:tcPr>
            <w:tcW w:w="1168" w:type="dxa"/>
            <w:gridSpan w:val="2"/>
          </w:tcPr>
          <w:p>
            <w:pPr>
              <w:pStyle w:val="13"/>
              <w:jc w:val="left"/>
              <w:rPr>
                <w:rFonts w:ascii="Times New Roman"/>
                <w:sz w:val="14"/>
              </w:rPr>
            </w:pPr>
          </w:p>
        </w:tc>
        <w:tc>
          <w:tcPr>
            <w:tcW w:w="1073" w:type="dxa"/>
            <w:gridSpan w:val="3"/>
          </w:tcPr>
          <w:p>
            <w:pPr>
              <w:pStyle w:val="13"/>
              <w:jc w:val="left"/>
              <w:rPr>
                <w:rFonts w:ascii="Times New Roman"/>
                <w:sz w:val="14"/>
              </w:rPr>
            </w:pPr>
          </w:p>
        </w:tc>
        <w:tc>
          <w:tcPr>
            <w:tcW w:w="1243" w:type="dxa"/>
            <w:gridSpan w:val="3"/>
          </w:tcPr>
          <w:p>
            <w:pPr>
              <w:pStyle w:val="13"/>
              <w:jc w:val="left"/>
              <w:rPr>
                <w:rFonts w:ascii="Times New Roman"/>
                <w:sz w:val="14"/>
              </w:rPr>
            </w:pPr>
          </w:p>
        </w:tc>
        <w:tc>
          <w:tcPr>
            <w:tcW w:w="1182" w:type="dxa"/>
            <w:gridSpan w:val="3"/>
          </w:tcPr>
          <w:p>
            <w:pPr>
              <w:pStyle w:val="13"/>
              <w:jc w:val="left"/>
              <w:rPr>
                <w:rFonts w:ascii="Times New Roman"/>
                <w:sz w:val="14"/>
              </w:rPr>
            </w:pPr>
          </w:p>
        </w:tc>
        <w:tc>
          <w:tcPr>
            <w:tcW w:w="1017" w:type="dxa"/>
          </w:tcPr>
          <w:p>
            <w:pPr>
              <w:pStyle w:val="13"/>
              <w:jc w:val="left"/>
              <w:rPr>
                <w:rFonts w:ascii="Times New Roman"/>
                <w:sz w:val="14"/>
              </w:rPr>
            </w:pPr>
          </w:p>
        </w:tc>
        <w:tc>
          <w:tcPr>
            <w:tcW w:w="1264" w:type="dxa"/>
            <w:gridSpan w:val="3"/>
          </w:tcPr>
          <w:p>
            <w:pPr>
              <w:pStyle w:val="13"/>
              <w:jc w:val="left"/>
              <w:rPr>
                <w:rFonts w:ascii="Times New Roman"/>
                <w:sz w:val="14"/>
              </w:rPr>
            </w:pPr>
          </w:p>
        </w:tc>
        <w:tc>
          <w:tcPr>
            <w:tcW w:w="1296" w:type="dxa"/>
            <w:gridSpan w:val="2"/>
          </w:tcPr>
          <w:p>
            <w:pPr>
              <w:pStyle w:val="13"/>
              <w:jc w:val="left"/>
              <w:rPr>
                <w:rFonts w:ascii="Times New Roman"/>
                <w:sz w:val="14"/>
              </w:rPr>
            </w:pPr>
          </w:p>
        </w:tc>
        <w:tc>
          <w:tcPr>
            <w:tcW w:w="1049" w:type="dxa"/>
            <w:gridSpan w:val="2"/>
          </w:tcPr>
          <w:p>
            <w:pPr>
              <w:pStyle w:val="13"/>
              <w:jc w:val="left"/>
              <w:rPr>
                <w:rFonts w:ascii="Times New Roman"/>
                <w:sz w:val="14"/>
              </w:rPr>
            </w:pPr>
          </w:p>
        </w:tc>
        <w:tc>
          <w:tcPr>
            <w:tcW w:w="1088" w:type="dxa"/>
            <w:gridSpan w:val="3"/>
          </w:tcPr>
          <w:p>
            <w:pPr>
              <w:pStyle w:val="13"/>
              <w:jc w:val="left"/>
              <w:rPr>
                <w:rFonts w:ascii="Times New Roman"/>
                <w:sz w:val="14"/>
              </w:rPr>
            </w:pPr>
          </w:p>
        </w:tc>
        <w:tc>
          <w:tcPr>
            <w:tcW w:w="1053" w:type="dxa"/>
            <w:gridSpan w:val="4"/>
          </w:tcPr>
          <w:p>
            <w:pPr>
              <w:pStyle w:val="13"/>
              <w:jc w:val="left"/>
              <w:rPr>
                <w:rFonts w:ascii="Times New Roman"/>
                <w:sz w:val="14"/>
              </w:rPr>
            </w:pPr>
          </w:p>
        </w:tc>
        <w:tc>
          <w:tcPr>
            <w:tcW w:w="1116" w:type="dxa"/>
          </w:tcPr>
          <w:p>
            <w:pPr>
              <w:pStyle w:val="13"/>
              <w:jc w:val="lef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646" w:type="dxa"/>
            <w:vMerge w:val="continue"/>
            <w:tcBorders>
              <w:top w:val="nil"/>
            </w:tcBorders>
          </w:tcPr>
          <w:p>
            <w:pPr>
              <w:rPr>
                <w:sz w:val="2"/>
                <w:szCs w:val="2"/>
              </w:rPr>
            </w:pPr>
          </w:p>
        </w:tc>
        <w:tc>
          <w:tcPr>
            <w:tcW w:w="1410" w:type="dxa"/>
            <w:vMerge w:val="restart"/>
          </w:tcPr>
          <w:p>
            <w:pPr>
              <w:pStyle w:val="13"/>
              <w:spacing w:before="152" w:line="228" w:lineRule="auto"/>
              <w:ind w:left="275" w:right="-15" w:hanging="260"/>
              <w:jc w:val="left"/>
              <w:rPr>
                <w:sz w:val="18"/>
              </w:rPr>
            </w:pPr>
            <w:r>
              <w:rPr>
                <w:spacing w:val="-9"/>
                <w:sz w:val="18"/>
              </w:rPr>
              <w:t>与项目有关的其它</w:t>
            </w:r>
            <w:r>
              <w:rPr>
                <w:spacing w:val="-8"/>
                <w:sz w:val="18"/>
              </w:rPr>
              <w:t>特征污染物</w:t>
            </w:r>
          </w:p>
        </w:tc>
        <w:tc>
          <w:tcPr>
            <w:tcW w:w="565" w:type="dxa"/>
          </w:tcPr>
          <w:p>
            <w:pPr>
              <w:pStyle w:val="13"/>
              <w:spacing w:before="28"/>
              <w:ind w:left="12"/>
              <w:jc w:val="left"/>
              <w:rPr>
                <w:sz w:val="18"/>
              </w:rPr>
            </w:pPr>
            <w:r>
              <w:rPr>
                <w:sz w:val="18"/>
              </w:rPr>
              <w:t>二甲苯</w:t>
            </w:r>
          </w:p>
        </w:tc>
        <w:tc>
          <w:tcPr>
            <w:tcW w:w="819" w:type="dxa"/>
            <w:gridSpan w:val="2"/>
          </w:tcPr>
          <w:p>
            <w:pPr>
              <w:pStyle w:val="13"/>
              <w:jc w:val="left"/>
              <w:rPr>
                <w:rFonts w:ascii="Times New Roman"/>
                <w:sz w:val="18"/>
              </w:rPr>
            </w:pPr>
          </w:p>
        </w:tc>
        <w:tc>
          <w:tcPr>
            <w:tcW w:w="1168" w:type="dxa"/>
            <w:gridSpan w:val="2"/>
          </w:tcPr>
          <w:p>
            <w:pPr>
              <w:pStyle w:val="13"/>
              <w:spacing w:before="37"/>
              <w:ind w:left="4"/>
              <w:rPr>
                <w:rFonts w:ascii="Times New Roman"/>
                <w:sz w:val="18"/>
              </w:rPr>
            </w:pPr>
            <w:r>
              <w:rPr>
                <w:rFonts w:ascii="Times New Roman"/>
                <w:sz w:val="18"/>
              </w:rPr>
              <w:t>-</w:t>
            </w:r>
          </w:p>
        </w:tc>
        <w:tc>
          <w:tcPr>
            <w:tcW w:w="1073" w:type="dxa"/>
            <w:gridSpan w:val="3"/>
          </w:tcPr>
          <w:p>
            <w:pPr>
              <w:pStyle w:val="13"/>
              <w:spacing w:before="37"/>
              <w:rPr>
                <w:rFonts w:ascii="Times New Roman"/>
                <w:sz w:val="18"/>
              </w:rPr>
            </w:pPr>
            <w:r>
              <w:rPr>
                <w:rFonts w:ascii="Times New Roman"/>
                <w:sz w:val="18"/>
              </w:rPr>
              <w:t>-</w:t>
            </w:r>
          </w:p>
        </w:tc>
        <w:tc>
          <w:tcPr>
            <w:tcW w:w="1243" w:type="dxa"/>
            <w:gridSpan w:val="3"/>
          </w:tcPr>
          <w:p>
            <w:pPr>
              <w:pStyle w:val="13"/>
              <w:jc w:val="left"/>
              <w:rPr>
                <w:rFonts w:ascii="Times New Roman"/>
                <w:sz w:val="18"/>
              </w:rPr>
            </w:pPr>
          </w:p>
        </w:tc>
        <w:tc>
          <w:tcPr>
            <w:tcW w:w="1182" w:type="dxa"/>
            <w:gridSpan w:val="3"/>
          </w:tcPr>
          <w:p>
            <w:pPr>
              <w:pStyle w:val="13"/>
              <w:jc w:val="left"/>
              <w:rPr>
                <w:rFonts w:ascii="Times New Roman"/>
                <w:sz w:val="18"/>
              </w:rPr>
            </w:pPr>
          </w:p>
        </w:tc>
        <w:tc>
          <w:tcPr>
            <w:tcW w:w="1017" w:type="dxa"/>
          </w:tcPr>
          <w:p>
            <w:pPr>
              <w:pStyle w:val="13"/>
              <w:spacing w:before="37"/>
              <w:ind w:left="131" w:right="147"/>
              <w:rPr>
                <w:rFonts w:ascii="Times New Roman" w:hAnsi="Times New Roman"/>
                <w:sz w:val="11"/>
              </w:rPr>
            </w:pPr>
            <w:r>
              <w:rPr>
                <w:rFonts w:ascii="Times New Roman" w:hAnsi="Times New Roman"/>
                <w:sz w:val="18"/>
              </w:rPr>
              <w:t>7.96×10</w:t>
            </w:r>
            <w:r>
              <w:rPr>
                <w:rFonts w:ascii="Times New Roman" w:hAnsi="Times New Roman"/>
                <w:position w:val="6"/>
                <w:sz w:val="11"/>
              </w:rPr>
              <w:t>-3</w:t>
            </w:r>
          </w:p>
        </w:tc>
        <w:tc>
          <w:tcPr>
            <w:tcW w:w="1264" w:type="dxa"/>
            <w:gridSpan w:val="3"/>
          </w:tcPr>
          <w:p>
            <w:pPr>
              <w:pStyle w:val="13"/>
              <w:spacing w:before="37"/>
              <w:ind w:left="30" w:right="50"/>
              <w:rPr>
                <w:rFonts w:ascii="Times New Roman"/>
                <w:sz w:val="18"/>
              </w:rPr>
            </w:pPr>
            <w:r>
              <w:rPr>
                <w:rFonts w:ascii="Times New Roman"/>
                <w:sz w:val="18"/>
              </w:rPr>
              <w:t>0.01</w:t>
            </w:r>
          </w:p>
        </w:tc>
        <w:tc>
          <w:tcPr>
            <w:tcW w:w="1296" w:type="dxa"/>
            <w:gridSpan w:val="2"/>
          </w:tcPr>
          <w:p>
            <w:pPr>
              <w:pStyle w:val="13"/>
              <w:jc w:val="left"/>
              <w:rPr>
                <w:rFonts w:ascii="Times New Roman"/>
                <w:sz w:val="18"/>
              </w:rPr>
            </w:pPr>
          </w:p>
        </w:tc>
        <w:tc>
          <w:tcPr>
            <w:tcW w:w="1049" w:type="dxa"/>
            <w:gridSpan w:val="2"/>
          </w:tcPr>
          <w:p>
            <w:pPr>
              <w:pStyle w:val="13"/>
              <w:spacing w:before="37"/>
              <w:ind w:left="158"/>
              <w:jc w:val="left"/>
              <w:rPr>
                <w:rFonts w:ascii="Times New Roman" w:hAnsi="Times New Roman"/>
                <w:sz w:val="11"/>
              </w:rPr>
            </w:pPr>
            <w:r>
              <w:rPr>
                <w:rFonts w:ascii="Times New Roman" w:hAnsi="Times New Roman"/>
                <w:sz w:val="18"/>
              </w:rPr>
              <w:t>7.96×10</w:t>
            </w:r>
            <w:r>
              <w:rPr>
                <w:rFonts w:ascii="Times New Roman" w:hAnsi="Times New Roman"/>
                <w:position w:val="6"/>
                <w:sz w:val="11"/>
              </w:rPr>
              <w:t>-3</w:t>
            </w:r>
          </w:p>
        </w:tc>
        <w:tc>
          <w:tcPr>
            <w:tcW w:w="1088" w:type="dxa"/>
            <w:gridSpan w:val="3"/>
          </w:tcPr>
          <w:p>
            <w:pPr>
              <w:pStyle w:val="13"/>
              <w:spacing w:before="37"/>
              <w:ind w:left="346" w:right="376"/>
              <w:rPr>
                <w:rFonts w:ascii="Times New Roman"/>
                <w:sz w:val="18"/>
              </w:rPr>
            </w:pPr>
            <w:r>
              <w:rPr>
                <w:rFonts w:ascii="Times New Roman"/>
                <w:sz w:val="18"/>
              </w:rPr>
              <w:t>0.01</w:t>
            </w:r>
          </w:p>
        </w:tc>
        <w:tc>
          <w:tcPr>
            <w:tcW w:w="1053" w:type="dxa"/>
            <w:gridSpan w:val="4"/>
          </w:tcPr>
          <w:p>
            <w:pPr>
              <w:pStyle w:val="13"/>
              <w:jc w:val="left"/>
              <w:rPr>
                <w:rFonts w:ascii="Times New Roman"/>
                <w:sz w:val="18"/>
              </w:rPr>
            </w:pPr>
          </w:p>
        </w:tc>
        <w:tc>
          <w:tcPr>
            <w:tcW w:w="1116" w:type="dxa"/>
          </w:tcPr>
          <w:p>
            <w:pPr>
              <w:pStyle w:val="13"/>
              <w:jc w:val="left"/>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6" w:type="dxa"/>
            <w:vMerge w:val="continue"/>
            <w:tcBorders>
              <w:top w:val="nil"/>
            </w:tcBorders>
          </w:tcPr>
          <w:p>
            <w:pPr>
              <w:rPr>
                <w:sz w:val="2"/>
                <w:szCs w:val="2"/>
              </w:rPr>
            </w:pPr>
          </w:p>
        </w:tc>
        <w:tc>
          <w:tcPr>
            <w:tcW w:w="1410" w:type="dxa"/>
            <w:vMerge w:val="continue"/>
            <w:tcBorders>
              <w:top w:val="nil"/>
            </w:tcBorders>
          </w:tcPr>
          <w:p>
            <w:pPr>
              <w:rPr>
                <w:sz w:val="2"/>
                <w:szCs w:val="2"/>
              </w:rPr>
            </w:pPr>
          </w:p>
        </w:tc>
        <w:tc>
          <w:tcPr>
            <w:tcW w:w="565" w:type="dxa"/>
          </w:tcPr>
          <w:p>
            <w:pPr>
              <w:pStyle w:val="13"/>
              <w:spacing w:before="1" w:line="220" w:lineRule="exact"/>
              <w:ind w:left="103" w:hanging="92"/>
              <w:jc w:val="left"/>
              <w:rPr>
                <w:sz w:val="18"/>
              </w:rPr>
            </w:pPr>
            <w:r>
              <w:rPr>
                <w:sz w:val="18"/>
              </w:rPr>
              <w:t>非甲烷总烃</w:t>
            </w:r>
          </w:p>
        </w:tc>
        <w:tc>
          <w:tcPr>
            <w:tcW w:w="819" w:type="dxa"/>
            <w:gridSpan w:val="2"/>
          </w:tcPr>
          <w:p>
            <w:pPr>
              <w:pStyle w:val="13"/>
              <w:jc w:val="left"/>
              <w:rPr>
                <w:rFonts w:ascii="Times New Roman"/>
                <w:sz w:val="18"/>
              </w:rPr>
            </w:pPr>
          </w:p>
        </w:tc>
        <w:tc>
          <w:tcPr>
            <w:tcW w:w="1168" w:type="dxa"/>
            <w:gridSpan w:val="2"/>
          </w:tcPr>
          <w:p>
            <w:pPr>
              <w:pStyle w:val="13"/>
              <w:spacing w:before="117"/>
              <w:ind w:left="401" w:right="401"/>
              <w:rPr>
                <w:rFonts w:ascii="Times New Roman"/>
                <w:sz w:val="18"/>
              </w:rPr>
            </w:pPr>
            <w:r>
              <w:rPr>
                <w:rFonts w:ascii="Times New Roman"/>
                <w:sz w:val="18"/>
              </w:rPr>
              <w:t>2.34</w:t>
            </w:r>
          </w:p>
        </w:tc>
        <w:tc>
          <w:tcPr>
            <w:tcW w:w="1073" w:type="dxa"/>
            <w:gridSpan w:val="3"/>
          </w:tcPr>
          <w:p>
            <w:pPr>
              <w:pStyle w:val="13"/>
              <w:spacing w:before="117"/>
              <w:ind w:left="80" w:right="79"/>
              <w:rPr>
                <w:rFonts w:ascii="Times New Roman"/>
                <w:sz w:val="18"/>
              </w:rPr>
            </w:pPr>
            <w:r>
              <w:rPr>
                <w:rFonts w:ascii="Times New Roman"/>
                <w:sz w:val="18"/>
              </w:rPr>
              <w:t>60</w:t>
            </w:r>
          </w:p>
        </w:tc>
        <w:tc>
          <w:tcPr>
            <w:tcW w:w="1243" w:type="dxa"/>
            <w:gridSpan w:val="3"/>
          </w:tcPr>
          <w:p>
            <w:pPr>
              <w:pStyle w:val="13"/>
              <w:jc w:val="left"/>
              <w:rPr>
                <w:rFonts w:ascii="Times New Roman"/>
                <w:sz w:val="18"/>
              </w:rPr>
            </w:pPr>
          </w:p>
        </w:tc>
        <w:tc>
          <w:tcPr>
            <w:tcW w:w="1182" w:type="dxa"/>
            <w:gridSpan w:val="3"/>
          </w:tcPr>
          <w:p>
            <w:pPr>
              <w:pStyle w:val="13"/>
              <w:jc w:val="left"/>
              <w:rPr>
                <w:rFonts w:ascii="Times New Roman"/>
                <w:sz w:val="18"/>
              </w:rPr>
            </w:pPr>
          </w:p>
        </w:tc>
        <w:tc>
          <w:tcPr>
            <w:tcW w:w="1017" w:type="dxa"/>
          </w:tcPr>
          <w:p>
            <w:pPr>
              <w:pStyle w:val="13"/>
              <w:spacing w:before="117"/>
              <w:ind w:left="130" w:right="147"/>
              <w:rPr>
                <w:rFonts w:ascii="Times New Roman"/>
                <w:sz w:val="18"/>
              </w:rPr>
            </w:pPr>
            <w:r>
              <w:rPr>
                <w:rFonts w:ascii="Times New Roman"/>
                <w:sz w:val="18"/>
              </w:rPr>
              <w:t>0.0276</w:t>
            </w:r>
          </w:p>
        </w:tc>
        <w:tc>
          <w:tcPr>
            <w:tcW w:w="1264" w:type="dxa"/>
            <w:gridSpan w:val="3"/>
          </w:tcPr>
          <w:p>
            <w:pPr>
              <w:pStyle w:val="13"/>
              <w:spacing w:before="117"/>
              <w:ind w:left="30" w:right="50"/>
              <w:rPr>
                <w:rFonts w:ascii="Times New Roman"/>
                <w:sz w:val="18"/>
              </w:rPr>
            </w:pPr>
            <w:r>
              <w:rPr>
                <w:rFonts w:ascii="Times New Roman"/>
                <w:sz w:val="18"/>
              </w:rPr>
              <w:t>0.04</w:t>
            </w:r>
          </w:p>
        </w:tc>
        <w:tc>
          <w:tcPr>
            <w:tcW w:w="1296" w:type="dxa"/>
            <w:gridSpan w:val="2"/>
          </w:tcPr>
          <w:p>
            <w:pPr>
              <w:pStyle w:val="13"/>
              <w:jc w:val="left"/>
              <w:rPr>
                <w:rFonts w:ascii="Times New Roman"/>
                <w:sz w:val="18"/>
              </w:rPr>
            </w:pPr>
          </w:p>
        </w:tc>
        <w:tc>
          <w:tcPr>
            <w:tcW w:w="1049" w:type="dxa"/>
            <w:gridSpan w:val="2"/>
          </w:tcPr>
          <w:p>
            <w:pPr>
              <w:pStyle w:val="13"/>
              <w:spacing w:before="117"/>
              <w:ind w:left="256"/>
              <w:jc w:val="left"/>
              <w:rPr>
                <w:rFonts w:ascii="Times New Roman"/>
                <w:sz w:val="18"/>
              </w:rPr>
            </w:pPr>
            <w:r>
              <w:rPr>
                <w:rFonts w:ascii="Times New Roman"/>
                <w:sz w:val="18"/>
              </w:rPr>
              <w:t>0.0276</w:t>
            </w:r>
          </w:p>
        </w:tc>
        <w:tc>
          <w:tcPr>
            <w:tcW w:w="1088" w:type="dxa"/>
            <w:gridSpan w:val="3"/>
          </w:tcPr>
          <w:p>
            <w:pPr>
              <w:pStyle w:val="13"/>
              <w:spacing w:before="117"/>
              <w:ind w:left="346" w:right="376"/>
              <w:rPr>
                <w:rFonts w:ascii="Times New Roman"/>
                <w:sz w:val="18"/>
              </w:rPr>
            </w:pPr>
            <w:r>
              <w:rPr>
                <w:rFonts w:ascii="Times New Roman"/>
                <w:sz w:val="18"/>
              </w:rPr>
              <w:t>0.04</w:t>
            </w:r>
          </w:p>
        </w:tc>
        <w:tc>
          <w:tcPr>
            <w:tcW w:w="1053" w:type="dxa"/>
            <w:gridSpan w:val="4"/>
          </w:tcPr>
          <w:p>
            <w:pPr>
              <w:pStyle w:val="13"/>
              <w:jc w:val="left"/>
              <w:rPr>
                <w:rFonts w:ascii="Times New Roman"/>
                <w:sz w:val="18"/>
              </w:rPr>
            </w:pPr>
          </w:p>
        </w:tc>
        <w:tc>
          <w:tcPr>
            <w:tcW w:w="1116" w:type="dxa"/>
          </w:tcPr>
          <w:p>
            <w:pPr>
              <w:pStyle w:val="13"/>
              <w:jc w:val="left"/>
              <w:rPr>
                <w:rFonts w:ascii="Times New Roman"/>
                <w:sz w:val="18"/>
              </w:rPr>
            </w:pPr>
          </w:p>
        </w:tc>
      </w:tr>
    </w:tbl>
    <w:p>
      <w:pPr>
        <w:pStyle w:val="6"/>
        <w:rPr>
          <w:sz w:val="20"/>
        </w:rPr>
      </w:pPr>
    </w:p>
    <w:p>
      <w:pPr>
        <w:pStyle w:val="6"/>
        <w:spacing w:before="8"/>
      </w:pPr>
    </w:p>
    <w:p>
      <w:pPr>
        <w:tabs>
          <w:tab w:val="left" w:pos="5247"/>
          <w:tab w:val="left" w:pos="10698"/>
        </w:tabs>
        <w:spacing w:before="0" w:line="249" w:lineRule="auto"/>
        <w:ind w:left="1048" w:right="542" w:firstLine="0"/>
        <w:jc w:val="left"/>
        <w:rPr>
          <w:sz w:val="18"/>
        </w:rPr>
      </w:pPr>
      <w:r>
        <w:rPr>
          <w:b/>
          <w:spacing w:val="-3"/>
          <w:w w:val="90"/>
          <w:sz w:val="18"/>
        </w:rPr>
        <w:t>注</w:t>
      </w:r>
      <w:r>
        <w:rPr>
          <w:b/>
          <w:spacing w:val="-16"/>
          <w:w w:val="90"/>
          <w:sz w:val="18"/>
        </w:rPr>
        <w:t>：</w:t>
      </w:r>
      <w:r>
        <w:rPr>
          <w:spacing w:val="-16"/>
          <w:w w:val="90"/>
          <w:sz w:val="18"/>
        </w:rPr>
        <w:t>1</w:t>
      </w:r>
      <w:r>
        <w:rPr>
          <w:w w:val="90"/>
          <w:sz w:val="18"/>
        </w:rPr>
        <w:t>、排放增减量：（+）表示增加，（－）表示减少</w:t>
      </w:r>
      <w:r>
        <w:rPr>
          <w:w w:val="90"/>
          <w:sz w:val="18"/>
        </w:rPr>
        <w:tab/>
      </w:r>
      <w:r>
        <w:rPr>
          <w:w w:val="90"/>
          <w:sz w:val="18"/>
        </w:rPr>
        <w:t>2、(12)=（6）-（8）-（11），（9）=（4）-（5）-（8）-（11）+（1）</w:t>
      </w:r>
      <w:r>
        <w:rPr>
          <w:w w:val="90"/>
          <w:sz w:val="18"/>
        </w:rPr>
        <w:tab/>
      </w:r>
      <w:r>
        <w:rPr>
          <w:w w:val="90"/>
          <w:sz w:val="18"/>
        </w:rPr>
        <w:t xml:space="preserve">3、计量单位：废水排放量—万吨/年；废气排放量—万标立方米/年； </w:t>
      </w:r>
      <w:r>
        <w:rPr>
          <w:sz w:val="18"/>
        </w:rPr>
        <w:t>固体废物排放量—万吨/年；水污染物排放浓度—毫克/升；大气污染物排放浓度—毫克/立方米；水污染物排放量—吨/年；大气污染物排放量—吨/年。</w:t>
      </w:r>
    </w:p>
    <w:sectPr>
      <w:headerReference r:id="rId8" w:type="default"/>
      <w:pgSz w:w="16840" w:h="11910" w:orient="landscape"/>
      <w:pgMar w:top="780" w:right="320" w:bottom="280" w:left="32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503089152" behindDoc="1" locked="0" layoutInCell="1" allowOverlap="1">
              <wp:simplePos x="0" y="0"/>
              <wp:positionH relativeFrom="page">
                <wp:posOffset>972185</wp:posOffset>
              </wp:positionH>
              <wp:positionV relativeFrom="page">
                <wp:posOffset>703580</wp:posOffset>
              </wp:positionV>
              <wp:extent cx="5615940" cy="0"/>
              <wp:effectExtent l="0" t="0" r="0" b="0"/>
              <wp:wrapNone/>
              <wp:docPr id="90" name="直线 1"/>
              <wp:cNvGraphicFramePr/>
              <a:graphic xmlns:a="http://schemas.openxmlformats.org/drawingml/2006/main">
                <a:graphicData uri="http://schemas.microsoft.com/office/word/2010/wordprocessingShape">
                  <wps:wsp>
                    <wps:cNvSpPr/>
                    <wps:spPr>
                      <a:xfrm>
                        <a:off x="0" y="0"/>
                        <a:ext cx="561594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76.55pt;margin-top:55.4pt;height:0pt;width:442.2pt;mso-position-horizontal-relative:page;mso-position-vertical-relative:page;z-index:-227328;mso-width-relative:page;mso-height-relative:page;" filled="f" stroked="t" coordsize="21600,21600" o:gfxdata="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IVtIdkAAAAMAQAADwAAAAAAAAABACAAAAAiAAAA&#10;ZHJzL2Rvd25yZXYueG1sUEsBAhQAFAAAAAgAh07iQJ7uYU3NAQAAjgMAAA4AAAAAAAAAAQAgAAAA&#10;KAEAAGRycy9lMm9Eb2MueG1sUEsFBgAAAAAGAAYAWQEAAGc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962660</wp:posOffset>
              </wp:positionH>
              <wp:positionV relativeFrom="page">
                <wp:posOffset>541020</wp:posOffset>
              </wp:positionV>
              <wp:extent cx="1468755" cy="152400"/>
              <wp:effectExtent l="0" t="0" r="0" b="0"/>
              <wp:wrapNone/>
              <wp:docPr id="91" name="文本框 2"/>
              <wp:cNvGraphicFramePr/>
              <a:graphic xmlns:a="http://schemas.openxmlformats.org/drawingml/2006/main">
                <a:graphicData uri="http://schemas.microsoft.com/office/word/2010/wordprocessingShape">
                  <wps:wsp>
                    <wps:cNvSpPr txBox="1"/>
                    <wps:spPr>
                      <a:xfrm>
                        <a:off x="0" y="0"/>
                        <a:ext cx="1468755" cy="152400"/>
                      </a:xfrm>
                      <a:prstGeom prst="rect">
                        <a:avLst/>
                      </a:prstGeom>
                      <a:noFill/>
                      <a:ln w="9525">
                        <a:noFill/>
                      </a:ln>
                    </wps:spPr>
                    <wps:txbx>
                      <w:txbxContent>
                        <w:p>
                          <w:pPr>
                            <w:spacing w:before="0"/>
                            <w:ind w:left="20" w:right="0" w:firstLine="0"/>
                            <w:jc w:val="left"/>
                            <w:rPr>
                              <w:sz w:val="18"/>
                            </w:rPr>
                          </w:pPr>
                          <w:r>
                            <w:rPr>
                              <w:rFonts w:ascii="Times New Roman" w:eastAsia="Times New Roman"/>
                              <w:sz w:val="18"/>
                            </w:rPr>
                            <w:t xml:space="preserve">HBLZ </w:t>
                          </w:r>
                          <w:r>
                            <w:rPr>
                              <w:spacing w:val="-11"/>
                              <w:sz w:val="18"/>
                            </w:rPr>
                            <w:t>验字</w:t>
                          </w:r>
                          <w:r>
                            <w:rPr>
                              <w:spacing w:val="-4"/>
                              <w:sz w:val="18"/>
                            </w:rPr>
                            <w:t>（</w:t>
                          </w:r>
                          <w:r>
                            <w:rPr>
                              <w:rFonts w:ascii="Times New Roman" w:eastAsia="Times New Roman"/>
                              <w:spacing w:val="-4"/>
                              <w:sz w:val="18"/>
                            </w:rPr>
                            <w:t>2017</w:t>
                          </w:r>
                          <w:r>
                            <w:rPr>
                              <w:spacing w:val="-4"/>
                              <w:sz w:val="18"/>
                            </w:rPr>
                            <w:t>）</w:t>
                          </w:r>
                          <w:r>
                            <w:rPr>
                              <w:spacing w:val="-23"/>
                              <w:sz w:val="18"/>
                            </w:rPr>
                            <w:t xml:space="preserve">第 </w:t>
                          </w:r>
                          <w:r>
                            <w:rPr>
                              <w:rFonts w:ascii="Times New Roman" w:eastAsia="Times New Roman"/>
                              <w:sz w:val="18"/>
                            </w:rPr>
                            <w:t xml:space="preserve">263 </w:t>
                          </w:r>
                          <w:r>
                            <w:rPr>
                              <w:sz w:val="18"/>
                            </w:rPr>
                            <w:t>号</w:t>
                          </w:r>
                        </w:p>
                      </w:txbxContent>
                    </wps:txbx>
                    <wps:bodyPr lIns="0" tIns="0" rIns="0" bIns="0" upright="1"/>
                  </wps:wsp>
                </a:graphicData>
              </a:graphic>
            </wp:anchor>
          </w:drawing>
        </mc:Choice>
        <mc:Fallback>
          <w:pict>
            <v:shape id="文本框 2" o:spid="_x0000_s1026" o:spt="202" type="#_x0000_t202" style="position:absolute;left:0pt;margin-left:75.8pt;margin-top:42.6pt;height:12pt;width:115.65pt;mso-position-horizontal-relative:page;mso-position-vertical-relative:page;z-index:-227328;mso-width-relative:page;mso-height-relative:page;" filled="f" stroked="f" coordsize="21600,21600" o:gfxdata="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VZw5DYAAAACgEA&#10;AA8AAAAAAAAAAQAgAAAAIgAAAGRycy9kb3ducmV2LnhtbFBLAQIUABQAAAAIAIdO4kClT2qAqAEA&#10;AC4DAAAOAAAAAAAAAAEAIAAAACcBAABkcnMvZTJvRG9jLnhtbFBLBQYAAAAABgAGAFkBAABBBQAA&#10;AAA=&#10;">
              <v:fill on="f" focussize="0,0"/>
              <v:stroke on="f"/>
              <v:imagedata o:title=""/>
              <o:lock v:ext="edit" aspectratio="f"/>
              <v:textbox inset="0mm,0mm,0mm,0mm">
                <w:txbxContent>
                  <w:p>
                    <w:pPr>
                      <w:spacing w:before="0"/>
                      <w:ind w:left="20" w:right="0" w:firstLine="0"/>
                      <w:jc w:val="left"/>
                      <w:rPr>
                        <w:sz w:val="18"/>
                      </w:rPr>
                    </w:pPr>
                    <w:r>
                      <w:rPr>
                        <w:rFonts w:ascii="Times New Roman" w:eastAsia="Times New Roman"/>
                        <w:sz w:val="18"/>
                      </w:rPr>
                      <w:t xml:space="preserve">HBLZ </w:t>
                    </w:r>
                    <w:r>
                      <w:rPr>
                        <w:spacing w:val="-11"/>
                        <w:sz w:val="18"/>
                      </w:rPr>
                      <w:t>验字</w:t>
                    </w:r>
                    <w:r>
                      <w:rPr>
                        <w:spacing w:val="-4"/>
                        <w:sz w:val="18"/>
                      </w:rPr>
                      <w:t>（</w:t>
                    </w:r>
                    <w:r>
                      <w:rPr>
                        <w:rFonts w:ascii="Times New Roman" w:eastAsia="Times New Roman"/>
                        <w:spacing w:val="-4"/>
                        <w:sz w:val="18"/>
                      </w:rPr>
                      <w:t>2017</w:t>
                    </w:r>
                    <w:r>
                      <w:rPr>
                        <w:spacing w:val="-4"/>
                        <w:sz w:val="18"/>
                      </w:rPr>
                      <w:t>）</w:t>
                    </w:r>
                    <w:r>
                      <w:rPr>
                        <w:spacing w:val="-23"/>
                        <w:sz w:val="18"/>
                      </w:rPr>
                      <w:t xml:space="preserve">第 </w:t>
                    </w:r>
                    <w:r>
                      <w:rPr>
                        <w:rFonts w:ascii="Times New Roman" w:eastAsia="Times New Roman"/>
                        <w:sz w:val="18"/>
                      </w:rPr>
                      <w:t xml:space="preserve">263 </w:t>
                    </w:r>
                    <w:r>
                      <w:rPr>
                        <w:sz w:val="18"/>
                      </w:rPr>
                      <w:t>号</w:t>
                    </w:r>
                  </w:p>
                </w:txbxContent>
              </v:textbox>
            </v:shap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5664200</wp:posOffset>
              </wp:positionH>
              <wp:positionV relativeFrom="page">
                <wp:posOffset>539750</wp:posOffset>
              </wp:positionV>
              <wp:extent cx="939800" cy="153670"/>
              <wp:effectExtent l="0" t="0" r="0" b="0"/>
              <wp:wrapNone/>
              <wp:docPr id="92" name="文本框 3"/>
              <wp:cNvGraphicFramePr/>
              <a:graphic xmlns:a="http://schemas.openxmlformats.org/drawingml/2006/main">
                <a:graphicData uri="http://schemas.microsoft.com/office/word/2010/wordprocessingShape">
                  <wps:wsp>
                    <wps:cNvSpPr txBox="1"/>
                    <wps:spPr>
                      <a:xfrm>
                        <a:off x="0" y="0"/>
                        <a:ext cx="939800" cy="153670"/>
                      </a:xfrm>
                      <a:prstGeom prst="rect">
                        <a:avLst/>
                      </a:prstGeom>
                      <a:noFill/>
                      <a:ln w="9525">
                        <a:noFill/>
                      </a:ln>
                    </wps:spPr>
                    <wps:txbx>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31 </w:t>
                          </w:r>
                          <w:r>
                            <w:rPr>
                              <w:sz w:val="18"/>
                            </w:rPr>
                            <w:t>页</w:t>
                          </w:r>
                        </w:p>
                      </w:txbxContent>
                    </wps:txbx>
                    <wps:bodyPr lIns="0" tIns="0" rIns="0" bIns="0" upright="1"/>
                  </wps:wsp>
                </a:graphicData>
              </a:graphic>
            </wp:anchor>
          </w:drawing>
        </mc:Choice>
        <mc:Fallback>
          <w:pict>
            <v:shape id="文本框 3" o:spid="_x0000_s1026" o:spt="202" type="#_x0000_t202" style="position:absolute;left:0pt;margin-left:446pt;margin-top:42.5pt;height:12.1pt;width:74pt;mso-position-horizontal-relative:page;mso-position-vertical-relative:page;z-index:-227328;mso-width-relative:page;mso-height-relative:page;" filled="f" stroked="f" coordsize="21600,21600" o:gfxdata="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ijPMD1wAAAAsBAAAP&#10;AAAAAAAAAAEAIAAAACIAAABkcnMvZG93bnJldi54bWxQSwECFAAUAAAACACHTuJAXhSmZ6cBAAAt&#10;AwAADgAAAAAAAAABACAAAAAmAQAAZHJzL2Uyb0RvYy54bWxQSwUGAAAAAAYABgBZAQAAPwUAAAAA&#10;">
              <v:fill on="f" focussize="0,0"/>
              <v:stroke on="f"/>
              <v:imagedata o:title=""/>
              <o:lock v:ext="edit" aspectratio="f"/>
              <v:textbox inset="0mm,0mm,0mm,0mm">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31 </w:t>
                    </w:r>
                    <w:r>
                      <w:rPr>
                        <w:sz w:val="18"/>
                      </w:rPr>
                      <w:t>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503089152" behindDoc="1" locked="0" layoutInCell="1" allowOverlap="1">
              <wp:simplePos x="0" y="0"/>
              <wp:positionH relativeFrom="page">
                <wp:posOffset>972185</wp:posOffset>
              </wp:positionH>
              <wp:positionV relativeFrom="page">
                <wp:posOffset>703580</wp:posOffset>
              </wp:positionV>
              <wp:extent cx="5615940" cy="0"/>
              <wp:effectExtent l="0" t="0" r="0" b="0"/>
              <wp:wrapNone/>
              <wp:docPr id="93" name="直线 4"/>
              <wp:cNvGraphicFramePr/>
              <a:graphic xmlns:a="http://schemas.openxmlformats.org/drawingml/2006/main">
                <a:graphicData uri="http://schemas.microsoft.com/office/word/2010/wordprocessingShape">
                  <wps:wsp>
                    <wps:cNvSpPr/>
                    <wps:spPr>
                      <a:xfrm>
                        <a:off x="0" y="0"/>
                        <a:ext cx="561594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6.55pt;margin-top:55.4pt;height:0pt;width:442.2pt;mso-position-horizontal-relative:page;mso-position-vertical-relative:page;z-index:-227328;mso-width-relative:page;mso-height-relative:page;" filled="f" stroked="t" coordsize="21600,21600" o:gfxdata="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iFbSHZAAAADAEAAA8AAAAAAAAAAQAgAAAAIgAA&#10;AGRycy9kb3ducmV2LnhtbFBLAQIUABQAAAAIAIdO4kCBAm2qzgEAAI4DAAAOAAAAAAAAAAEAIAAA&#10;ACgBAABkcnMvZTJvRG9jLnhtbFBLBQYAAAAABgAGAFkBAABoBQ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962660</wp:posOffset>
              </wp:positionH>
              <wp:positionV relativeFrom="page">
                <wp:posOffset>541020</wp:posOffset>
              </wp:positionV>
              <wp:extent cx="1412240" cy="152400"/>
              <wp:effectExtent l="0" t="0" r="0" b="0"/>
              <wp:wrapNone/>
              <wp:docPr id="94" name="文本框 5"/>
              <wp:cNvGraphicFramePr/>
              <a:graphic xmlns:a="http://schemas.openxmlformats.org/drawingml/2006/main">
                <a:graphicData uri="http://schemas.microsoft.com/office/word/2010/wordprocessingShape">
                  <wps:wsp>
                    <wps:cNvSpPr txBox="1"/>
                    <wps:spPr>
                      <a:xfrm>
                        <a:off x="0" y="0"/>
                        <a:ext cx="1412240" cy="152400"/>
                      </a:xfrm>
                      <a:prstGeom prst="rect">
                        <a:avLst/>
                      </a:prstGeom>
                      <a:noFill/>
                      <a:ln w="9525">
                        <a:noFill/>
                      </a:ln>
                    </wps:spPr>
                    <wps:txbx>
                      <w:txbxContent>
                        <w:p>
                          <w:pPr>
                            <w:spacing w:before="0"/>
                            <w:ind w:left="20" w:right="0" w:firstLine="0"/>
                            <w:jc w:val="left"/>
                            <w:rPr>
                              <w:sz w:val="18"/>
                            </w:rPr>
                          </w:pPr>
                          <w:r>
                            <w:rPr>
                              <w:rFonts w:ascii="Times New Roman" w:eastAsia="Times New Roman"/>
                              <w:sz w:val="18"/>
                            </w:rPr>
                            <w:t xml:space="preserve">HBLZ </w:t>
                          </w:r>
                          <w:r>
                            <w:rPr>
                              <w:spacing w:val="-33"/>
                              <w:sz w:val="18"/>
                            </w:rPr>
                            <w:t>验字</w:t>
                          </w:r>
                          <w:r>
                            <w:rPr>
                              <w:spacing w:val="-12"/>
                              <w:sz w:val="18"/>
                            </w:rPr>
                            <w:t>（</w:t>
                          </w:r>
                          <w:r>
                            <w:rPr>
                              <w:rFonts w:ascii="Times New Roman" w:eastAsia="Times New Roman"/>
                              <w:spacing w:val="-12"/>
                              <w:sz w:val="18"/>
                            </w:rPr>
                            <w:t>2017</w:t>
                          </w:r>
                          <w:r>
                            <w:rPr>
                              <w:spacing w:val="-12"/>
                              <w:sz w:val="18"/>
                            </w:rPr>
                            <w:t>）</w:t>
                          </w:r>
                          <w:r>
                            <w:rPr>
                              <w:spacing w:val="-24"/>
                              <w:sz w:val="18"/>
                            </w:rPr>
                            <w:t xml:space="preserve">第 </w:t>
                          </w:r>
                          <w:r>
                            <w:rPr>
                              <w:rFonts w:ascii="Times New Roman" w:eastAsia="Times New Roman"/>
                              <w:sz w:val="18"/>
                            </w:rPr>
                            <w:t xml:space="preserve">263 </w:t>
                          </w:r>
                          <w:r>
                            <w:rPr>
                              <w:sz w:val="18"/>
                            </w:rPr>
                            <w:t>号</w:t>
                          </w:r>
                        </w:p>
                      </w:txbxContent>
                    </wps:txbx>
                    <wps:bodyPr lIns="0" tIns="0" rIns="0" bIns="0" upright="1"/>
                  </wps:wsp>
                </a:graphicData>
              </a:graphic>
            </wp:anchor>
          </w:drawing>
        </mc:Choice>
        <mc:Fallback>
          <w:pict>
            <v:shape id="文本框 5" o:spid="_x0000_s1026" o:spt="202" type="#_x0000_t202" style="position:absolute;left:0pt;margin-left:75.8pt;margin-top:42.6pt;height:12pt;width:111.2pt;mso-position-horizontal-relative:page;mso-position-vertical-relative:page;z-index:-227328;mso-width-relative:page;mso-height-relative:page;" filled="f" stroked="f" coordsize="21600,21600" o:gfxdata="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K+yA2AAAAAoBAAAP&#10;AAAAAAAAAAEAIAAAACIAAABkcnMvZG93bnJldi54bWxQSwECFAAUAAAACACHTuJAayyfXaYBAAAu&#10;AwAADgAAAAAAAAABACAAAAAnAQAAZHJzL2Uyb0RvYy54bWxQSwUGAAAAAAYABgBZAQAAPwUAAAAA&#10;">
              <v:fill on="f" focussize="0,0"/>
              <v:stroke on="f"/>
              <v:imagedata o:title=""/>
              <o:lock v:ext="edit" aspectratio="f"/>
              <v:textbox inset="0mm,0mm,0mm,0mm">
                <w:txbxContent>
                  <w:p>
                    <w:pPr>
                      <w:spacing w:before="0"/>
                      <w:ind w:left="20" w:right="0" w:firstLine="0"/>
                      <w:jc w:val="left"/>
                      <w:rPr>
                        <w:sz w:val="18"/>
                      </w:rPr>
                    </w:pPr>
                    <w:r>
                      <w:rPr>
                        <w:rFonts w:ascii="Times New Roman" w:eastAsia="Times New Roman"/>
                        <w:sz w:val="18"/>
                      </w:rPr>
                      <w:t xml:space="preserve">HBLZ </w:t>
                    </w:r>
                    <w:r>
                      <w:rPr>
                        <w:spacing w:val="-33"/>
                        <w:sz w:val="18"/>
                      </w:rPr>
                      <w:t>验字</w:t>
                    </w:r>
                    <w:r>
                      <w:rPr>
                        <w:spacing w:val="-12"/>
                        <w:sz w:val="18"/>
                      </w:rPr>
                      <w:t>（</w:t>
                    </w:r>
                    <w:r>
                      <w:rPr>
                        <w:rFonts w:ascii="Times New Roman" w:eastAsia="Times New Roman"/>
                        <w:spacing w:val="-12"/>
                        <w:sz w:val="18"/>
                      </w:rPr>
                      <w:t>2017</w:t>
                    </w:r>
                    <w:r>
                      <w:rPr>
                        <w:spacing w:val="-12"/>
                        <w:sz w:val="18"/>
                      </w:rPr>
                      <w:t>）</w:t>
                    </w:r>
                    <w:r>
                      <w:rPr>
                        <w:spacing w:val="-24"/>
                        <w:sz w:val="18"/>
                      </w:rPr>
                      <w:t xml:space="preserve">第 </w:t>
                    </w:r>
                    <w:r>
                      <w:rPr>
                        <w:rFonts w:ascii="Times New Roman" w:eastAsia="Times New Roman"/>
                        <w:sz w:val="18"/>
                      </w:rPr>
                      <w:t xml:space="preserve">263 </w:t>
                    </w:r>
                    <w:r>
                      <w:rPr>
                        <w:sz w:val="18"/>
                      </w:rPr>
                      <w:t>号</w:t>
                    </w:r>
                  </w:p>
                </w:txbxContent>
              </v:textbox>
            </v:shap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5605780</wp:posOffset>
              </wp:positionH>
              <wp:positionV relativeFrom="page">
                <wp:posOffset>539750</wp:posOffset>
              </wp:positionV>
              <wp:extent cx="998220" cy="153670"/>
              <wp:effectExtent l="0" t="0" r="0" b="0"/>
              <wp:wrapNone/>
              <wp:docPr id="95" name="文本框 6"/>
              <wp:cNvGraphicFramePr/>
              <a:graphic xmlns:a="http://schemas.openxmlformats.org/drawingml/2006/main">
                <a:graphicData uri="http://schemas.microsoft.com/office/word/2010/wordprocessingShape">
                  <wps:wsp>
                    <wps:cNvSpPr txBox="1"/>
                    <wps:spPr>
                      <a:xfrm>
                        <a:off x="0" y="0"/>
                        <a:ext cx="998220" cy="153670"/>
                      </a:xfrm>
                      <a:prstGeom prst="rect">
                        <a:avLst/>
                      </a:prstGeom>
                      <a:noFill/>
                      <a:ln w="9525">
                        <a:noFill/>
                      </a:ln>
                    </wps:spPr>
                    <wps:txbx>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31 </w:t>
                          </w:r>
                          <w:r>
                            <w:rPr>
                              <w:sz w:val="18"/>
                            </w:rPr>
                            <w:t>页</w:t>
                          </w:r>
                        </w:p>
                      </w:txbxContent>
                    </wps:txbx>
                    <wps:bodyPr lIns="0" tIns="0" rIns="0" bIns="0" upright="1"/>
                  </wps:wsp>
                </a:graphicData>
              </a:graphic>
            </wp:anchor>
          </w:drawing>
        </mc:Choice>
        <mc:Fallback>
          <w:pict>
            <v:shape id="文本框 6" o:spid="_x0000_s1026" o:spt="202" type="#_x0000_t202" style="position:absolute;left:0pt;margin-left:441.4pt;margin-top:42.5pt;height:12.1pt;width:78.6pt;mso-position-horizontal-relative:page;mso-position-vertical-relative:page;z-index:-227328;mso-width-relative:page;mso-height-relative:page;" filled="f" stroked="f" coordsize="21600,21600" o:gfxdata="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ksOx21wAAAAsBAAAP&#10;AAAAAAAAAAEAIAAAACIAAABkcnMvZG93bnJldi54bWxQSwECFAAUAAAACACHTuJAudjXlqcBAAAt&#10;AwAADgAAAAAAAAABACAAAAAmAQAAZHJzL2Uyb0RvYy54bWxQSwUGAAAAAAYABgBZAQAAPwUAAAAA&#10;">
              <v:fill on="f" focussize="0,0"/>
              <v:stroke on="f"/>
              <v:imagedata o:title=""/>
              <o:lock v:ext="edit" aspectratio="f"/>
              <v:textbox inset="0mm,0mm,0mm,0mm">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10</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31 </w:t>
                    </w:r>
                    <w:r>
                      <w:rPr>
                        <w:sz w:val="18"/>
                      </w:rPr>
                      <w:t>页</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503089152" behindDoc="1" locked="0" layoutInCell="1" allowOverlap="1">
              <wp:simplePos x="0" y="0"/>
              <wp:positionH relativeFrom="page">
                <wp:posOffset>972185</wp:posOffset>
              </wp:positionH>
              <wp:positionV relativeFrom="page">
                <wp:posOffset>703580</wp:posOffset>
              </wp:positionV>
              <wp:extent cx="5615940" cy="0"/>
              <wp:effectExtent l="0" t="0" r="0" b="0"/>
              <wp:wrapNone/>
              <wp:docPr id="96" name="直线 7"/>
              <wp:cNvGraphicFramePr/>
              <a:graphic xmlns:a="http://schemas.openxmlformats.org/drawingml/2006/main">
                <a:graphicData uri="http://schemas.microsoft.com/office/word/2010/wordprocessingShape">
                  <wps:wsp>
                    <wps:cNvSpPr/>
                    <wps:spPr>
                      <a:xfrm>
                        <a:off x="0" y="0"/>
                        <a:ext cx="561594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76.55pt;margin-top:55.4pt;height:0pt;width:442.2pt;mso-position-horizontal-relative:page;mso-position-vertical-relative:page;z-index:-227328;mso-width-relative:page;mso-height-relative:page;" filled="f" stroked="t" coordsize="21600,21600" o:gfxdata="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IVtIdkAAAAMAQAADwAAAAAAAAABACAAAAAiAAAA&#10;ZHJzL2Rvd25yZXYueG1sUEsBAhQAFAAAAAgAh07iQOk+JsXNAQAAjgMAAA4AAAAAAAAAAQAgAAAA&#10;KAEAAGRycy9lMm9Eb2MueG1sUEsFBgAAAAAGAAYAWQEAAGc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962660</wp:posOffset>
              </wp:positionH>
              <wp:positionV relativeFrom="page">
                <wp:posOffset>541020</wp:posOffset>
              </wp:positionV>
              <wp:extent cx="1412240" cy="152400"/>
              <wp:effectExtent l="0" t="0" r="0" b="0"/>
              <wp:wrapNone/>
              <wp:docPr id="97" name="文本框 8"/>
              <wp:cNvGraphicFramePr/>
              <a:graphic xmlns:a="http://schemas.openxmlformats.org/drawingml/2006/main">
                <a:graphicData uri="http://schemas.microsoft.com/office/word/2010/wordprocessingShape">
                  <wps:wsp>
                    <wps:cNvSpPr txBox="1"/>
                    <wps:spPr>
                      <a:xfrm>
                        <a:off x="0" y="0"/>
                        <a:ext cx="1412240" cy="152400"/>
                      </a:xfrm>
                      <a:prstGeom prst="rect">
                        <a:avLst/>
                      </a:prstGeom>
                      <a:noFill/>
                      <a:ln w="9525">
                        <a:noFill/>
                      </a:ln>
                    </wps:spPr>
                    <wps:txbx>
                      <w:txbxContent>
                        <w:p>
                          <w:pPr>
                            <w:spacing w:before="0"/>
                            <w:ind w:left="20" w:right="0" w:firstLine="0"/>
                            <w:jc w:val="left"/>
                            <w:rPr>
                              <w:sz w:val="18"/>
                            </w:rPr>
                          </w:pPr>
                          <w:r>
                            <w:rPr>
                              <w:rFonts w:ascii="Times New Roman" w:eastAsia="Times New Roman"/>
                              <w:sz w:val="18"/>
                            </w:rPr>
                            <w:t xml:space="preserve">HBLZ </w:t>
                          </w:r>
                          <w:r>
                            <w:rPr>
                              <w:spacing w:val="-33"/>
                              <w:sz w:val="18"/>
                            </w:rPr>
                            <w:t>验字</w:t>
                          </w:r>
                          <w:r>
                            <w:rPr>
                              <w:spacing w:val="-12"/>
                              <w:sz w:val="18"/>
                            </w:rPr>
                            <w:t>（</w:t>
                          </w:r>
                          <w:r>
                            <w:rPr>
                              <w:rFonts w:ascii="Times New Roman" w:eastAsia="Times New Roman"/>
                              <w:spacing w:val="-12"/>
                              <w:sz w:val="18"/>
                            </w:rPr>
                            <w:t>2017</w:t>
                          </w:r>
                          <w:r>
                            <w:rPr>
                              <w:spacing w:val="-12"/>
                              <w:sz w:val="18"/>
                            </w:rPr>
                            <w:t>）</w:t>
                          </w:r>
                          <w:r>
                            <w:rPr>
                              <w:spacing w:val="-24"/>
                              <w:sz w:val="18"/>
                            </w:rPr>
                            <w:t xml:space="preserve">第 </w:t>
                          </w:r>
                          <w:r>
                            <w:rPr>
                              <w:rFonts w:ascii="Times New Roman" w:eastAsia="Times New Roman"/>
                              <w:sz w:val="18"/>
                            </w:rPr>
                            <w:t xml:space="preserve">263 </w:t>
                          </w:r>
                          <w:r>
                            <w:rPr>
                              <w:sz w:val="18"/>
                            </w:rPr>
                            <w:t>号</w:t>
                          </w:r>
                        </w:p>
                      </w:txbxContent>
                    </wps:txbx>
                    <wps:bodyPr lIns="0" tIns="0" rIns="0" bIns="0" upright="1"/>
                  </wps:wsp>
                </a:graphicData>
              </a:graphic>
            </wp:anchor>
          </w:drawing>
        </mc:Choice>
        <mc:Fallback>
          <w:pict>
            <v:shape id="文本框 8" o:spid="_x0000_s1026" o:spt="202" type="#_x0000_t202" style="position:absolute;left:0pt;margin-left:75.8pt;margin-top:42.6pt;height:12pt;width:111.2pt;mso-position-horizontal-relative:page;mso-position-vertical-relative:page;z-index:-227328;mso-width-relative:page;mso-height-relative:page;" filled="f" stroked="f" coordsize="21600,21600" o:gfxdata="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wK+yA2AAAAAoBAAAP&#10;AAAAAAAAAAEAIAAAACIAAABkcnMvZG93bnJldi54bWxQSwECFAAUAAAACACHTuJA83GiaKYBAAAu&#10;AwAADgAAAAAAAAABACAAAAAnAQAAZHJzL2Uyb0RvYy54bWxQSwUGAAAAAAYABgBZAQAAPwUAAAAA&#10;">
              <v:fill on="f" focussize="0,0"/>
              <v:stroke on="f"/>
              <v:imagedata o:title=""/>
              <o:lock v:ext="edit" aspectratio="f"/>
              <v:textbox inset="0mm,0mm,0mm,0mm">
                <w:txbxContent>
                  <w:p>
                    <w:pPr>
                      <w:spacing w:before="0"/>
                      <w:ind w:left="20" w:right="0" w:firstLine="0"/>
                      <w:jc w:val="left"/>
                      <w:rPr>
                        <w:sz w:val="18"/>
                      </w:rPr>
                    </w:pPr>
                    <w:r>
                      <w:rPr>
                        <w:rFonts w:ascii="Times New Roman" w:eastAsia="Times New Roman"/>
                        <w:sz w:val="18"/>
                      </w:rPr>
                      <w:t xml:space="preserve">HBLZ </w:t>
                    </w:r>
                    <w:r>
                      <w:rPr>
                        <w:spacing w:val="-33"/>
                        <w:sz w:val="18"/>
                      </w:rPr>
                      <w:t>验字</w:t>
                    </w:r>
                    <w:r>
                      <w:rPr>
                        <w:spacing w:val="-12"/>
                        <w:sz w:val="18"/>
                      </w:rPr>
                      <w:t>（</w:t>
                    </w:r>
                    <w:r>
                      <w:rPr>
                        <w:rFonts w:ascii="Times New Roman" w:eastAsia="Times New Roman"/>
                        <w:spacing w:val="-12"/>
                        <w:sz w:val="18"/>
                      </w:rPr>
                      <w:t>2017</w:t>
                    </w:r>
                    <w:r>
                      <w:rPr>
                        <w:spacing w:val="-12"/>
                        <w:sz w:val="18"/>
                      </w:rPr>
                      <w:t>）</w:t>
                    </w:r>
                    <w:r>
                      <w:rPr>
                        <w:spacing w:val="-24"/>
                        <w:sz w:val="18"/>
                      </w:rPr>
                      <w:t xml:space="preserve">第 </w:t>
                    </w:r>
                    <w:r>
                      <w:rPr>
                        <w:rFonts w:ascii="Times New Roman" w:eastAsia="Times New Roman"/>
                        <w:sz w:val="18"/>
                      </w:rPr>
                      <w:t xml:space="preserve">263 </w:t>
                    </w:r>
                    <w:r>
                      <w:rPr>
                        <w:sz w:val="18"/>
                      </w:rPr>
                      <w:t>号</w:t>
                    </w:r>
                  </w:p>
                </w:txbxContent>
              </v:textbox>
            </v:shap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5605780</wp:posOffset>
              </wp:positionH>
              <wp:positionV relativeFrom="page">
                <wp:posOffset>539750</wp:posOffset>
              </wp:positionV>
              <wp:extent cx="998220" cy="153670"/>
              <wp:effectExtent l="0" t="0" r="0" b="0"/>
              <wp:wrapNone/>
              <wp:docPr id="98" name="文本框 9"/>
              <wp:cNvGraphicFramePr/>
              <a:graphic xmlns:a="http://schemas.openxmlformats.org/drawingml/2006/main">
                <a:graphicData uri="http://schemas.microsoft.com/office/word/2010/wordprocessingShape">
                  <wps:wsp>
                    <wps:cNvSpPr txBox="1"/>
                    <wps:spPr>
                      <a:xfrm>
                        <a:off x="0" y="0"/>
                        <a:ext cx="998220" cy="153670"/>
                      </a:xfrm>
                      <a:prstGeom prst="rect">
                        <a:avLst/>
                      </a:prstGeom>
                      <a:noFill/>
                      <a:ln w="9525">
                        <a:noFill/>
                      </a:ln>
                    </wps:spPr>
                    <wps:txbx>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20</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31 </w:t>
                          </w:r>
                          <w:r>
                            <w:rPr>
                              <w:sz w:val="18"/>
                            </w:rPr>
                            <w:t>页</w:t>
                          </w:r>
                        </w:p>
                      </w:txbxContent>
                    </wps:txbx>
                    <wps:bodyPr lIns="0" tIns="0" rIns="0" bIns="0" upright="1"/>
                  </wps:wsp>
                </a:graphicData>
              </a:graphic>
            </wp:anchor>
          </w:drawing>
        </mc:Choice>
        <mc:Fallback>
          <w:pict>
            <v:shape id="文本框 9" o:spid="_x0000_s1026" o:spt="202" type="#_x0000_t202" style="position:absolute;left:0pt;margin-left:441.4pt;margin-top:42.5pt;height:12.1pt;width:78.6pt;mso-position-horizontal-relative:page;mso-position-vertical-relative:page;z-index:-227328;mso-width-relative:page;mso-height-relative:page;" filled="f" stroked="f" coordsize="21600,21600" o:gfxdata="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ksOx21wAAAAsBAAAP&#10;AAAAAAAAAAEAIAAAACIAAABkcnMvZG93bnJldi54bWxQSwECFAAUAAAACACHTuJAAEVnuKcBAAAt&#10;AwAADgAAAAAAAAABACAAAAAmAQAAZHJzL2Uyb0RvYy54bWxQSwUGAAAAAAYABgBZAQAAPwUAAAAA&#10;">
              <v:fill on="f" focussize="0,0"/>
              <v:stroke on="f"/>
              <v:imagedata o:title=""/>
              <o:lock v:ext="edit" aspectratio="f"/>
              <v:textbox inset="0mm,0mm,0mm,0mm">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20</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31 </w:t>
                    </w:r>
                    <w:r>
                      <w:rPr>
                        <w:sz w:val="18"/>
                      </w:rPr>
                      <w:t>页</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503089152" behindDoc="1" locked="0" layoutInCell="1" allowOverlap="1">
              <wp:simplePos x="0" y="0"/>
              <wp:positionH relativeFrom="page">
                <wp:posOffset>914400</wp:posOffset>
              </wp:positionH>
              <wp:positionV relativeFrom="page">
                <wp:posOffset>705485</wp:posOffset>
              </wp:positionV>
              <wp:extent cx="8863330" cy="0"/>
              <wp:effectExtent l="0" t="0" r="0" b="0"/>
              <wp:wrapNone/>
              <wp:docPr id="99" name="直线 10"/>
              <wp:cNvGraphicFramePr/>
              <a:graphic xmlns:a="http://schemas.openxmlformats.org/drawingml/2006/main">
                <a:graphicData uri="http://schemas.microsoft.com/office/word/2010/wordprocessingShape">
                  <wps:wsp>
                    <wps:cNvSpPr/>
                    <wps:spPr>
                      <a:xfrm>
                        <a:off x="0" y="0"/>
                        <a:ext cx="886333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2pt;margin-top:55.55pt;height:0pt;width:697.9pt;mso-position-horizontal-relative:page;mso-position-vertical-relative:page;z-index:-227328;mso-width-relative:page;mso-height-relative:page;" filled="f" stroked="t" coordsize="21600,21600" o:gfxdata="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oXCe1QAAAAwBAAAPAAAAAAAAAAEAIAAAACIAAABkcnMv&#10;ZG93bnJldi54bWxQSwECFAAUAAAACACHTuJAS4/YmM0BAACPAwAADgAAAAAAAAABACAAAAAkAQAA&#10;ZHJzL2Uyb0RvYy54bWxQSwUGAAAAAAYABgBZAQAAYwU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953135</wp:posOffset>
              </wp:positionH>
              <wp:positionV relativeFrom="page">
                <wp:posOffset>541020</wp:posOffset>
              </wp:positionV>
              <wp:extent cx="1494790" cy="152400"/>
              <wp:effectExtent l="0" t="0" r="0" b="0"/>
              <wp:wrapNone/>
              <wp:docPr id="100" name="文本框 11"/>
              <wp:cNvGraphicFramePr/>
              <a:graphic xmlns:a="http://schemas.openxmlformats.org/drawingml/2006/main">
                <a:graphicData uri="http://schemas.microsoft.com/office/word/2010/wordprocessingShape">
                  <wps:wsp>
                    <wps:cNvSpPr txBox="1"/>
                    <wps:spPr>
                      <a:xfrm>
                        <a:off x="0" y="0"/>
                        <a:ext cx="1494790" cy="152400"/>
                      </a:xfrm>
                      <a:prstGeom prst="rect">
                        <a:avLst/>
                      </a:prstGeom>
                      <a:noFill/>
                      <a:ln w="9525">
                        <a:noFill/>
                      </a:ln>
                    </wps:spPr>
                    <wps:txbx>
                      <w:txbxContent>
                        <w:p>
                          <w:pPr>
                            <w:spacing w:before="0"/>
                            <w:ind w:left="20" w:right="0" w:firstLine="0"/>
                            <w:jc w:val="left"/>
                            <w:rPr>
                              <w:sz w:val="18"/>
                            </w:rPr>
                          </w:pPr>
                          <w:r>
                            <w:rPr>
                              <w:rFonts w:ascii="Times New Roman" w:eastAsia="Times New Roman"/>
                              <w:sz w:val="18"/>
                            </w:rPr>
                            <w:t xml:space="preserve">HBLZ </w:t>
                          </w:r>
                          <w:r>
                            <w:rPr>
                              <w:sz w:val="18"/>
                            </w:rPr>
                            <w:t>验字（</w:t>
                          </w:r>
                          <w:r>
                            <w:rPr>
                              <w:rFonts w:ascii="Times New Roman" w:eastAsia="Times New Roman"/>
                              <w:sz w:val="18"/>
                            </w:rPr>
                            <w:t>2017</w:t>
                          </w:r>
                          <w:r>
                            <w:rPr>
                              <w:sz w:val="18"/>
                            </w:rPr>
                            <w:t>）</w:t>
                          </w:r>
                          <w:r>
                            <w:rPr>
                              <w:spacing w:val="-24"/>
                              <w:sz w:val="18"/>
                            </w:rPr>
                            <w:t xml:space="preserve">第 </w:t>
                          </w:r>
                          <w:r>
                            <w:rPr>
                              <w:rFonts w:ascii="Times New Roman" w:eastAsia="Times New Roman"/>
                              <w:sz w:val="18"/>
                            </w:rPr>
                            <w:t xml:space="preserve">263 </w:t>
                          </w:r>
                          <w:r>
                            <w:rPr>
                              <w:sz w:val="18"/>
                            </w:rPr>
                            <w:t>号</w:t>
                          </w:r>
                        </w:p>
                      </w:txbxContent>
                    </wps:txbx>
                    <wps:bodyPr lIns="0" tIns="0" rIns="0" bIns="0" upright="1"/>
                  </wps:wsp>
                </a:graphicData>
              </a:graphic>
            </wp:anchor>
          </w:drawing>
        </mc:Choice>
        <mc:Fallback>
          <w:pict>
            <v:shape id="文本框 11" o:spid="_x0000_s1026" o:spt="202" type="#_x0000_t202" style="position:absolute;left:0pt;margin-left:75.05pt;margin-top:42.6pt;height:12pt;width:117.7pt;mso-position-horizontal-relative:page;mso-position-vertical-relative:page;z-index:-227328;mso-width-relative:page;mso-height-relative:page;" filled="f" stroked="f" coordsize="21600,21600" o:gfxdata="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ECFMrYAAAACgEA&#10;AA8AAAAAAAAAAQAgAAAAIgAAAGRycy9kb3ducmV2LnhtbFBLAQIUABQAAAAIAIdO4kA1khWRqAEA&#10;ADADAAAOAAAAAAAAAAEAIAAAACcBAABkcnMvZTJvRG9jLnhtbFBLBQYAAAAABgAGAFkBAABBBQAA&#10;AAA=&#10;">
              <v:fill on="f" focussize="0,0"/>
              <v:stroke on="f"/>
              <v:imagedata o:title=""/>
              <o:lock v:ext="edit" aspectratio="f"/>
              <v:textbox inset="0mm,0mm,0mm,0mm">
                <w:txbxContent>
                  <w:p>
                    <w:pPr>
                      <w:spacing w:before="0"/>
                      <w:ind w:left="20" w:right="0" w:firstLine="0"/>
                      <w:jc w:val="left"/>
                      <w:rPr>
                        <w:sz w:val="18"/>
                      </w:rPr>
                    </w:pPr>
                    <w:r>
                      <w:rPr>
                        <w:rFonts w:ascii="Times New Roman" w:eastAsia="Times New Roman"/>
                        <w:sz w:val="18"/>
                      </w:rPr>
                      <w:t xml:space="preserve">HBLZ </w:t>
                    </w:r>
                    <w:r>
                      <w:rPr>
                        <w:sz w:val="18"/>
                      </w:rPr>
                      <w:t>验字（</w:t>
                    </w:r>
                    <w:r>
                      <w:rPr>
                        <w:rFonts w:ascii="Times New Roman" w:eastAsia="Times New Roman"/>
                        <w:sz w:val="18"/>
                      </w:rPr>
                      <w:t>2017</w:t>
                    </w:r>
                    <w:r>
                      <w:rPr>
                        <w:sz w:val="18"/>
                      </w:rPr>
                      <w:t>）</w:t>
                    </w:r>
                    <w:r>
                      <w:rPr>
                        <w:spacing w:val="-24"/>
                        <w:sz w:val="18"/>
                      </w:rPr>
                      <w:t xml:space="preserve">第 </w:t>
                    </w:r>
                    <w:r>
                      <w:rPr>
                        <w:rFonts w:ascii="Times New Roman" w:eastAsia="Times New Roman"/>
                        <w:sz w:val="18"/>
                      </w:rPr>
                      <w:t xml:space="preserve">263 </w:t>
                    </w:r>
                    <w:r>
                      <w:rPr>
                        <w:sz w:val="18"/>
                      </w:rPr>
                      <w:t>号</w:t>
                    </w:r>
                  </w:p>
                </w:txbxContent>
              </v:textbox>
            </v:shap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8823325</wp:posOffset>
              </wp:positionH>
              <wp:positionV relativeFrom="page">
                <wp:posOffset>539750</wp:posOffset>
              </wp:positionV>
              <wp:extent cx="482600" cy="152400"/>
              <wp:effectExtent l="0" t="0" r="0" b="0"/>
              <wp:wrapNone/>
              <wp:docPr id="101" name="文本框 12"/>
              <wp:cNvGraphicFramePr/>
              <a:graphic xmlns:a="http://schemas.openxmlformats.org/drawingml/2006/main">
                <a:graphicData uri="http://schemas.microsoft.com/office/word/2010/wordprocessingShape">
                  <wps:wsp>
                    <wps:cNvSpPr txBox="1"/>
                    <wps:spPr>
                      <a:xfrm>
                        <a:off x="0" y="0"/>
                        <a:ext cx="482600" cy="152400"/>
                      </a:xfrm>
                      <a:prstGeom prst="rect">
                        <a:avLst/>
                      </a:prstGeom>
                      <a:noFill/>
                      <a:ln w="9525">
                        <a:noFill/>
                      </a:ln>
                    </wps:spPr>
                    <wps:txbx>
                      <w:txbxContent>
                        <w:p>
                          <w:pPr>
                            <w:spacing w:before="2"/>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25</w:t>
                          </w:r>
                          <w:r>
                            <w:fldChar w:fldCharType="end"/>
                          </w:r>
                          <w:r>
                            <w:rPr>
                              <w:rFonts w:ascii="Times New Roman" w:eastAsia="Times New Roman"/>
                              <w:sz w:val="18"/>
                            </w:rPr>
                            <w:t xml:space="preserve"> </w:t>
                          </w:r>
                          <w:r>
                            <w:rPr>
                              <w:sz w:val="18"/>
                            </w:rPr>
                            <w:t>页</w:t>
                          </w:r>
                        </w:p>
                      </w:txbxContent>
                    </wps:txbx>
                    <wps:bodyPr lIns="0" tIns="0" rIns="0" bIns="0" upright="1"/>
                  </wps:wsp>
                </a:graphicData>
              </a:graphic>
            </wp:anchor>
          </w:drawing>
        </mc:Choice>
        <mc:Fallback>
          <w:pict>
            <v:shape id="文本框 12" o:spid="_x0000_s1026" o:spt="202" type="#_x0000_t202" style="position:absolute;left:0pt;margin-left:694.75pt;margin-top:42.5pt;height:12pt;width:38pt;mso-position-horizontal-relative:page;mso-position-vertical-relative:page;z-index:-227328;mso-width-relative:page;mso-height-relative:page;" filled="f" stroked="f" coordsize="21600,21600" o:gfxdata="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eA3N9kAAAAMAQAA&#10;DwAAAAAAAAABACAAAAAiAAAAZHJzL2Rvd25yZXYueG1sUEsBAhQAFAAAAAgAh07iQFyc/BGmAQAA&#10;LwMAAA4AAAAAAAAAAQAgAAAAKAEAAGRycy9lMm9Eb2MueG1sUEsFBgAAAAAGAAYAWQEAAEAFAAAA&#10;AA==&#10;">
              <v:fill on="f" focussize="0,0"/>
              <v:stroke on="f"/>
              <v:imagedata o:title=""/>
              <o:lock v:ext="edit" aspectratio="f"/>
              <v:textbox inset="0mm,0mm,0mm,0mm">
                <w:txbxContent>
                  <w:p>
                    <w:pPr>
                      <w:spacing w:before="2"/>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25</w:t>
                    </w:r>
                    <w:r>
                      <w:fldChar w:fldCharType="end"/>
                    </w:r>
                    <w:r>
                      <w:rPr>
                        <w:rFonts w:ascii="Times New Roman" w:eastAsia="Times New Roman"/>
                        <w:sz w:val="18"/>
                      </w:rPr>
                      <w:t xml:space="preserve"> </w:t>
                    </w:r>
                    <w:r>
                      <w:rPr>
                        <w:sz w:val="18"/>
                      </w:rPr>
                      <w:t>页</w:t>
                    </w:r>
                  </w:p>
                </w:txbxContent>
              </v:textbox>
            </v:shap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9337040</wp:posOffset>
              </wp:positionH>
              <wp:positionV relativeFrom="page">
                <wp:posOffset>541020</wp:posOffset>
              </wp:positionV>
              <wp:extent cx="455295" cy="152400"/>
              <wp:effectExtent l="0" t="0" r="0" b="0"/>
              <wp:wrapNone/>
              <wp:docPr id="102" name="文本框 13"/>
              <wp:cNvGraphicFramePr/>
              <a:graphic xmlns:a="http://schemas.openxmlformats.org/drawingml/2006/main">
                <a:graphicData uri="http://schemas.microsoft.com/office/word/2010/wordprocessingShape">
                  <wps:wsp>
                    <wps:cNvSpPr txBox="1"/>
                    <wps:spPr>
                      <a:xfrm>
                        <a:off x="0" y="0"/>
                        <a:ext cx="455295" cy="152400"/>
                      </a:xfrm>
                      <a:prstGeom prst="rect">
                        <a:avLst/>
                      </a:prstGeom>
                      <a:noFill/>
                      <a:ln w="9525">
                        <a:noFill/>
                      </a:ln>
                    </wps:spPr>
                    <wps:txbx>
                      <w:txbxContent>
                        <w:p>
                          <w:pPr>
                            <w:spacing w:before="0"/>
                            <w:ind w:left="20" w:right="0" w:firstLine="0"/>
                            <w:jc w:val="left"/>
                            <w:rPr>
                              <w:sz w:val="18"/>
                            </w:rPr>
                          </w:pPr>
                          <w:r>
                            <w:rPr>
                              <w:sz w:val="18"/>
                            </w:rPr>
                            <w:t xml:space="preserve">共 </w:t>
                          </w:r>
                          <w:r>
                            <w:rPr>
                              <w:rFonts w:ascii="Times New Roman" w:eastAsia="Times New Roman"/>
                              <w:sz w:val="18"/>
                            </w:rPr>
                            <w:t xml:space="preserve">31 </w:t>
                          </w:r>
                          <w:r>
                            <w:rPr>
                              <w:sz w:val="18"/>
                            </w:rPr>
                            <w:t>页</w:t>
                          </w:r>
                        </w:p>
                      </w:txbxContent>
                    </wps:txbx>
                    <wps:bodyPr lIns="0" tIns="0" rIns="0" bIns="0" upright="1"/>
                  </wps:wsp>
                </a:graphicData>
              </a:graphic>
            </wp:anchor>
          </w:drawing>
        </mc:Choice>
        <mc:Fallback>
          <w:pict>
            <v:shape id="文本框 13" o:spid="_x0000_s1026" o:spt="202" type="#_x0000_t202" style="position:absolute;left:0pt;margin-left:735.2pt;margin-top:42.6pt;height:12pt;width:35.85pt;mso-position-horizontal-relative:page;mso-position-vertical-relative:page;z-index:-227328;mso-width-relative:page;mso-height-relative:page;" filled="f" stroked="f" coordsize="21600,21600" o:gfxdata="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sob3baAAAA&#10;DAEAAA8AAAAAAAAAAQAgAAAAIgAAAGRycy9kb3ducmV2LnhtbFBLAQIUABQAAAAIAIdO4kAPXI5M&#10;qQEAAC8DAAAOAAAAAAAAAAEAIAAAACkBAABkcnMvZTJvRG9jLnhtbFBLBQYAAAAABgAGAFkBAABE&#10;BQAAAAA=&#10;">
              <v:fill on="f" focussize="0,0"/>
              <v:stroke on="f"/>
              <v:imagedata o:title=""/>
              <o:lock v:ext="edit" aspectratio="f"/>
              <v:textbox inset="0mm,0mm,0mm,0mm">
                <w:txbxContent>
                  <w:p>
                    <w:pPr>
                      <w:spacing w:before="0"/>
                      <w:ind w:left="20" w:right="0" w:firstLine="0"/>
                      <w:jc w:val="left"/>
                      <w:rPr>
                        <w:sz w:val="18"/>
                      </w:rPr>
                    </w:pPr>
                    <w:r>
                      <w:rPr>
                        <w:sz w:val="18"/>
                      </w:rPr>
                      <w:t xml:space="preserve">共 </w:t>
                    </w:r>
                    <w:r>
                      <w:rPr>
                        <w:rFonts w:ascii="Times New Roman" w:eastAsia="Times New Roman"/>
                        <w:sz w:val="18"/>
                      </w:rPr>
                      <w:t xml:space="preserve">31 </w:t>
                    </w:r>
                    <w:r>
                      <w:rPr>
                        <w:sz w:val="18"/>
                      </w:rPr>
                      <w:t>页</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503089152" behindDoc="1" locked="0" layoutInCell="1" allowOverlap="1">
              <wp:simplePos x="0" y="0"/>
              <wp:positionH relativeFrom="page">
                <wp:posOffset>972185</wp:posOffset>
              </wp:positionH>
              <wp:positionV relativeFrom="page">
                <wp:posOffset>705485</wp:posOffset>
              </wp:positionV>
              <wp:extent cx="5615940" cy="0"/>
              <wp:effectExtent l="0" t="0" r="0" b="0"/>
              <wp:wrapNone/>
              <wp:docPr id="103" name="直线 14"/>
              <wp:cNvGraphicFramePr/>
              <a:graphic xmlns:a="http://schemas.openxmlformats.org/drawingml/2006/main">
                <a:graphicData uri="http://schemas.microsoft.com/office/word/2010/wordprocessingShape">
                  <wps:wsp>
                    <wps:cNvSpPr/>
                    <wps:spPr>
                      <a:xfrm>
                        <a:off x="0" y="0"/>
                        <a:ext cx="56159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76.55pt;margin-top:55.55pt;height:0pt;width:442.2pt;mso-position-horizontal-relative:page;mso-position-vertical-relative:page;z-index:-227328;mso-width-relative:page;mso-height-relative:page;" filled="f" stroked="t" coordsize="21600,21600" o:gfxdata="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&#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LxMyNYAAAAMAQAADwAAAAAAAAABACAAAAAiAAAA&#10;ZHJzL2Rvd25yZXYueG1sUEsBAhQAFAAAAAgAh07iQOuGSKjQAQAAkAMAAA4AAAAAAAAAAQAgAAAA&#10;JQEAAGRycy9lMm9Eb2MueG1sUEsFBgAAAAAGAAYAWQEAAGc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1020445</wp:posOffset>
              </wp:positionH>
              <wp:positionV relativeFrom="page">
                <wp:posOffset>541020</wp:posOffset>
              </wp:positionV>
              <wp:extent cx="1494790" cy="152400"/>
              <wp:effectExtent l="0" t="0" r="0" b="0"/>
              <wp:wrapNone/>
              <wp:docPr id="104" name="文本框 15"/>
              <wp:cNvGraphicFramePr/>
              <a:graphic xmlns:a="http://schemas.openxmlformats.org/drawingml/2006/main">
                <a:graphicData uri="http://schemas.microsoft.com/office/word/2010/wordprocessingShape">
                  <wps:wsp>
                    <wps:cNvSpPr txBox="1"/>
                    <wps:spPr>
                      <a:xfrm>
                        <a:off x="0" y="0"/>
                        <a:ext cx="1494790" cy="152400"/>
                      </a:xfrm>
                      <a:prstGeom prst="rect">
                        <a:avLst/>
                      </a:prstGeom>
                      <a:noFill/>
                      <a:ln w="9525">
                        <a:noFill/>
                      </a:ln>
                    </wps:spPr>
                    <wps:txbx>
                      <w:txbxContent>
                        <w:p>
                          <w:pPr>
                            <w:spacing w:before="0"/>
                            <w:ind w:left="20" w:right="0" w:firstLine="0"/>
                            <w:jc w:val="left"/>
                            <w:rPr>
                              <w:sz w:val="18"/>
                            </w:rPr>
                          </w:pPr>
                          <w:r>
                            <w:rPr>
                              <w:rFonts w:ascii="Times New Roman" w:eastAsia="Times New Roman"/>
                              <w:sz w:val="18"/>
                            </w:rPr>
                            <w:t xml:space="preserve">HBLZ </w:t>
                          </w:r>
                          <w:r>
                            <w:rPr>
                              <w:sz w:val="18"/>
                            </w:rPr>
                            <w:t>验字（</w:t>
                          </w:r>
                          <w:r>
                            <w:rPr>
                              <w:rFonts w:ascii="Times New Roman" w:eastAsia="Times New Roman"/>
                              <w:sz w:val="18"/>
                            </w:rPr>
                            <w:t>2017</w:t>
                          </w:r>
                          <w:r>
                            <w:rPr>
                              <w:sz w:val="18"/>
                            </w:rPr>
                            <w:t>）</w:t>
                          </w:r>
                          <w:r>
                            <w:rPr>
                              <w:spacing w:val="-24"/>
                              <w:sz w:val="18"/>
                            </w:rPr>
                            <w:t xml:space="preserve">第 </w:t>
                          </w:r>
                          <w:r>
                            <w:rPr>
                              <w:rFonts w:ascii="Times New Roman" w:eastAsia="Times New Roman"/>
                              <w:sz w:val="18"/>
                            </w:rPr>
                            <w:t xml:space="preserve">263 </w:t>
                          </w:r>
                          <w:r>
                            <w:rPr>
                              <w:sz w:val="18"/>
                            </w:rPr>
                            <w:t>号</w:t>
                          </w:r>
                        </w:p>
                      </w:txbxContent>
                    </wps:txbx>
                    <wps:bodyPr lIns="0" tIns="0" rIns="0" bIns="0" upright="1"/>
                  </wps:wsp>
                </a:graphicData>
              </a:graphic>
            </wp:anchor>
          </w:drawing>
        </mc:Choice>
        <mc:Fallback>
          <w:pict>
            <v:shape id="文本框 15" o:spid="_x0000_s1026" o:spt="202" type="#_x0000_t202" style="position:absolute;left:0pt;margin-left:80.35pt;margin-top:42.6pt;height:12pt;width:117.7pt;mso-position-horizontal-relative:page;mso-position-vertical-relative:page;z-index:-227328;mso-width-relative:page;mso-height-relative:page;" filled="f" stroked="f" coordsize="21600,21600" o:gfxdata="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knraR1wAAAAoBAAAP&#10;AAAAAAAAAAEAIAAAACIAAABkcnMvZG93bnJldi54bWxQSwECFAAUAAAACACHTuJA0n0t/acBAAAw&#10;AwAADgAAAAAAAAABACAAAAAmAQAAZHJzL2Uyb0RvYy54bWxQSwUGAAAAAAYABgBZAQAAPwUAAAAA&#10;">
              <v:fill on="f" focussize="0,0"/>
              <v:stroke on="f"/>
              <v:imagedata o:title=""/>
              <o:lock v:ext="edit" aspectratio="f"/>
              <v:textbox inset="0mm,0mm,0mm,0mm">
                <w:txbxContent>
                  <w:p>
                    <w:pPr>
                      <w:spacing w:before="0"/>
                      <w:ind w:left="20" w:right="0" w:firstLine="0"/>
                      <w:jc w:val="left"/>
                      <w:rPr>
                        <w:sz w:val="18"/>
                      </w:rPr>
                    </w:pPr>
                    <w:r>
                      <w:rPr>
                        <w:rFonts w:ascii="Times New Roman" w:eastAsia="Times New Roman"/>
                        <w:sz w:val="18"/>
                      </w:rPr>
                      <w:t xml:space="preserve">HBLZ </w:t>
                    </w:r>
                    <w:r>
                      <w:rPr>
                        <w:sz w:val="18"/>
                      </w:rPr>
                      <w:t>验字（</w:t>
                    </w:r>
                    <w:r>
                      <w:rPr>
                        <w:rFonts w:ascii="Times New Roman" w:eastAsia="Times New Roman"/>
                        <w:sz w:val="18"/>
                      </w:rPr>
                      <w:t>2017</w:t>
                    </w:r>
                    <w:r>
                      <w:rPr>
                        <w:sz w:val="18"/>
                      </w:rPr>
                      <w:t>）</w:t>
                    </w:r>
                    <w:r>
                      <w:rPr>
                        <w:spacing w:val="-24"/>
                        <w:sz w:val="18"/>
                      </w:rPr>
                      <w:t xml:space="preserve">第 </w:t>
                    </w:r>
                    <w:r>
                      <w:rPr>
                        <w:rFonts w:ascii="Times New Roman" w:eastAsia="Times New Roman"/>
                        <w:sz w:val="18"/>
                      </w:rPr>
                      <w:t xml:space="preserve">263 </w:t>
                    </w:r>
                    <w:r>
                      <w:rPr>
                        <w:sz w:val="18"/>
                      </w:rPr>
                      <w:t>号</w:t>
                    </w:r>
                  </w:p>
                </w:txbxContent>
              </v:textbox>
            </v:shape>
          </w:pict>
        </mc:Fallback>
      </mc:AlternateContent>
    </w:r>
    <w:r>
      <mc:AlternateContent>
        <mc:Choice Requires="wps">
          <w:drawing>
            <wp:anchor distT="0" distB="0" distL="114300" distR="114300" simplePos="0" relativeHeight="503089152" behindDoc="1" locked="0" layoutInCell="1" allowOverlap="1">
              <wp:simplePos x="0" y="0"/>
              <wp:positionH relativeFrom="page">
                <wp:posOffset>5633720</wp:posOffset>
              </wp:positionH>
              <wp:positionV relativeFrom="page">
                <wp:posOffset>539750</wp:posOffset>
              </wp:positionV>
              <wp:extent cx="969010" cy="153670"/>
              <wp:effectExtent l="0" t="0" r="0" b="0"/>
              <wp:wrapNone/>
              <wp:docPr id="105" name="文本框 16"/>
              <wp:cNvGraphicFramePr/>
              <a:graphic xmlns:a="http://schemas.openxmlformats.org/drawingml/2006/main">
                <a:graphicData uri="http://schemas.microsoft.com/office/word/2010/wordprocessingShape">
                  <wps:wsp>
                    <wps:cNvSpPr txBox="1"/>
                    <wps:spPr>
                      <a:xfrm>
                        <a:off x="0" y="0"/>
                        <a:ext cx="969010" cy="153670"/>
                      </a:xfrm>
                      <a:prstGeom prst="rect">
                        <a:avLst/>
                      </a:prstGeom>
                      <a:noFill/>
                      <a:ln w="9525">
                        <a:noFill/>
                      </a:ln>
                    </wps:spPr>
                    <wps:txbx>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27</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30 </w:t>
                          </w:r>
                          <w:r>
                            <w:rPr>
                              <w:sz w:val="18"/>
                            </w:rPr>
                            <w:t>页</w:t>
                          </w:r>
                        </w:p>
                      </w:txbxContent>
                    </wps:txbx>
                    <wps:bodyPr lIns="0" tIns="0" rIns="0" bIns="0" upright="1"/>
                  </wps:wsp>
                </a:graphicData>
              </a:graphic>
            </wp:anchor>
          </w:drawing>
        </mc:Choice>
        <mc:Fallback>
          <w:pict>
            <v:shape id="文本框 16" o:spid="_x0000_s1026" o:spt="202" type="#_x0000_t202" style="position:absolute;left:0pt;margin-left:443.6pt;margin-top:42.5pt;height:12.1pt;width:76.3pt;mso-position-horizontal-relative:page;mso-position-vertical-relative:page;z-index:-227328;mso-width-relative:page;mso-height-relative:page;" filled="f" stroked="f" coordsize="21600,21600" o:gfxdata="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4qa6PYAAAACwEA&#10;AA8AAAAAAAAAAQAgAAAAIgAAAGRycy9kb3ducmV2LnhtbFBLAQIUABQAAAAIAIdO4kBHSZWlqAEA&#10;AC8DAAAOAAAAAAAAAAEAIAAAACcBAABkcnMvZTJvRG9jLnhtbFBLBQYAAAAABgAGAFkBAABBBQAA&#10;AAA=&#10;">
              <v:fill on="f" focussize="0,0"/>
              <v:stroke on="f"/>
              <v:imagedata o:title=""/>
              <o:lock v:ext="edit" aspectratio="f"/>
              <v:textbox inset="0mm,0mm,0mm,0mm">
                <w:txbxContent>
                  <w:p>
                    <w:pPr>
                      <w:spacing w:before="3"/>
                      <w:ind w:left="20" w:right="0" w:firstLine="0"/>
                      <w:jc w:val="left"/>
                      <w:rPr>
                        <w:sz w:val="18"/>
                      </w:rPr>
                    </w:pPr>
                    <w:r>
                      <w:rPr>
                        <w:sz w:val="18"/>
                      </w:rPr>
                      <w:t xml:space="preserve">第 </w:t>
                    </w:r>
                    <w:r>
                      <w:fldChar w:fldCharType="begin"/>
                    </w:r>
                    <w:r>
                      <w:rPr>
                        <w:rFonts w:ascii="Times New Roman" w:eastAsia="Times New Roman"/>
                        <w:sz w:val="18"/>
                      </w:rPr>
                      <w:instrText xml:space="preserve"> PAGE </w:instrText>
                    </w:r>
                    <w:r>
                      <w:fldChar w:fldCharType="separate"/>
                    </w:r>
                    <w:r>
                      <w:t>27</w:t>
                    </w:r>
                    <w:r>
                      <w:fldChar w:fldCharType="end"/>
                    </w:r>
                    <w:r>
                      <w:rPr>
                        <w:rFonts w:ascii="Times New Roman" w:eastAsia="Times New Roman"/>
                        <w:sz w:val="18"/>
                      </w:rPr>
                      <w:t xml:space="preserve"> </w:t>
                    </w:r>
                    <w:r>
                      <w:rPr>
                        <w:sz w:val="18"/>
                      </w:rPr>
                      <w:t xml:space="preserve">页 共 </w:t>
                    </w:r>
                    <w:r>
                      <w:rPr>
                        <w:rFonts w:ascii="Times New Roman" w:eastAsia="Times New Roman"/>
                        <w:sz w:val="18"/>
                      </w:rPr>
                      <w:t xml:space="preserve">30 </w:t>
                    </w:r>
                    <w:r>
                      <w:rPr>
                        <w:sz w:val="18"/>
                      </w:rPr>
                      <w:t>页</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83468"/>
    <w:multiLevelType w:val="multilevel"/>
    <w:tmpl w:val="5A483468"/>
    <w:lvl w:ilvl="0" w:tentative="0">
      <w:start w:val="2"/>
      <w:numFmt w:val="decimal"/>
      <w:lvlText w:val="%1"/>
      <w:lvlJc w:val="left"/>
      <w:pPr>
        <w:ind w:left="1605" w:hanging="315"/>
        <w:jc w:val="left"/>
      </w:pPr>
      <w:rPr>
        <w:rFonts w:hint="default"/>
      </w:rPr>
    </w:lvl>
    <w:lvl w:ilvl="1" w:tentative="0">
      <w:start w:val="1"/>
      <w:numFmt w:val="decimal"/>
      <w:lvlText w:val="%1.%2"/>
      <w:lvlJc w:val="left"/>
      <w:pPr>
        <w:ind w:left="1605" w:hanging="315"/>
        <w:jc w:val="left"/>
      </w:pPr>
      <w:rPr>
        <w:rFonts w:hint="default" w:ascii="Times New Roman" w:hAnsi="Times New Roman" w:eastAsia="Times New Roman" w:cs="Times New Roman"/>
        <w:spacing w:val="0"/>
        <w:w w:val="99"/>
        <w:sz w:val="21"/>
        <w:szCs w:val="21"/>
      </w:rPr>
    </w:lvl>
    <w:lvl w:ilvl="2" w:tentative="0">
      <w:start w:val="0"/>
      <w:numFmt w:val="bullet"/>
      <w:lvlText w:val="•"/>
      <w:lvlJc w:val="left"/>
      <w:pPr>
        <w:ind w:left="3397" w:hanging="315"/>
      </w:pPr>
      <w:rPr>
        <w:rFonts w:hint="default"/>
      </w:rPr>
    </w:lvl>
    <w:lvl w:ilvl="3" w:tentative="0">
      <w:start w:val="0"/>
      <w:numFmt w:val="bullet"/>
      <w:lvlText w:val="•"/>
      <w:lvlJc w:val="left"/>
      <w:pPr>
        <w:ind w:left="4295" w:hanging="315"/>
      </w:pPr>
      <w:rPr>
        <w:rFonts w:hint="default"/>
      </w:rPr>
    </w:lvl>
    <w:lvl w:ilvl="4" w:tentative="0">
      <w:start w:val="0"/>
      <w:numFmt w:val="bullet"/>
      <w:lvlText w:val="•"/>
      <w:lvlJc w:val="left"/>
      <w:pPr>
        <w:ind w:left="5194" w:hanging="315"/>
      </w:pPr>
      <w:rPr>
        <w:rFonts w:hint="default"/>
      </w:rPr>
    </w:lvl>
    <w:lvl w:ilvl="5" w:tentative="0">
      <w:start w:val="0"/>
      <w:numFmt w:val="bullet"/>
      <w:lvlText w:val="•"/>
      <w:lvlJc w:val="left"/>
      <w:pPr>
        <w:ind w:left="6093" w:hanging="315"/>
      </w:pPr>
      <w:rPr>
        <w:rFonts w:hint="default"/>
      </w:rPr>
    </w:lvl>
    <w:lvl w:ilvl="6" w:tentative="0">
      <w:start w:val="0"/>
      <w:numFmt w:val="bullet"/>
      <w:lvlText w:val="•"/>
      <w:lvlJc w:val="left"/>
      <w:pPr>
        <w:ind w:left="6991" w:hanging="315"/>
      </w:pPr>
      <w:rPr>
        <w:rFonts w:hint="default"/>
      </w:rPr>
    </w:lvl>
    <w:lvl w:ilvl="7" w:tentative="0">
      <w:start w:val="0"/>
      <w:numFmt w:val="bullet"/>
      <w:lvlText w:val="•"/>
      <w:lvlJc w:val="left"/>
      <w:pPr>
        <w:ind w:left="7890" w:hanging="315"/>
      </w:pPr>
      <w:rPr>
        <w:rFonts w:hint="default"/>
      </w:rPr>
    </w:lvl>
    <w:lvl w:ilvl="8" w:tentative="0">
      <w:start w:val="0"/>
      <w:numFmt w:val="bullet"/>
      <w:lvlText w:val="•"/>
      <w:lvlJc w:val="left"/>
      <w:pPr>
        <w:ind w:left="8788" w:hanging="315"/>
      </w:pPr>
      <w:rPr>
        <w:rFonts w:hint="default"/>
      </w:rPr>
    </w:lvl>
  </w:abstractNum>
  <w:abstractNum w:abstractNumId="1">
    <w:nsid w:val="5A483473"/>
    <w:multiLevelType w:val="multilevel"/>
    <w:tmpl w:val="5A483473"/>
    <w:lvl w:ilvl="0" w:tentative="0">
      <w:start w:val="3"/>
      <w:numFmt w:val="decimal"/>
      <w:lvlText w:val="%1"/>
      <w:lvlJc w:val="left"/>
      <w:pPr>
        <w:ind w:left="1620" w:hanging="322"/>
        <w:jc w:val="left"/>
      </w:pPr>
      <w:rPr>
        <w:rFonts w:hint="default"/>
      </w:rPr>
    </w:lvl>
    <w:lvl w:ilvl="1" w:tentative="0">
      <w:start w:val="1"/>
      <w:numFmt w:val="decimal"/>
      <w:lvlText w:val="%1.%2"/>
      <w:lvlJc w:val="left"/>
      <w:pPr>
        <w:ind w:left="1620" w:hanging="322"/>
        <w:jc w:val="left"/>
      </w:pPr>
      <w:rPr>
        <w:rFonts w:hint="default" w:ascii="Times New Roman" w:hAnsi="Times New Roman" w:eastAsia="Times New Roman" w:cs="Times New Roman"/>
        <w:spacing w:val="0"/>
        <w:w w:val="99"/>
        <w:sz w:val="21"/>
        <w:szCs w:val="21"/>
      </w:rPr>
    </w:lvl>
    <w:lvl w:ilvl="2" w:tentative="0">
      <w:start w:val="0"/>
      <w:numFmt w:val="bullet"/>
      <w:lvlText w:val="•"/>
      <w:lvlJc w:val="left"/>
      <w:pPr>
        <w:ind w:left="3413" w:hanging="322"/>
      </w:pPr>
      <w:rPr>
        <w:rFonts w:hint="default"/>
      </w:rPr>
    </w:lvl>
    <w:lvl w:ilvl="3" w:tentative="0">
      <w:start w:val="0"/>
      <w:numFmt w:val="bullet"/>
      <w:lvlText w:val="•"/>
      <w:lvlJc w:val="left"/>
      <w:pPr>
        <w:ind w:left="4309" w:hanging="322"/>
      </w:pPr>
      <w:rPr>
        <w:rFonts w:hint="default"/>
      </w:rPr>
    </w:lvl>
    <w:lvl w:ilvl="4" w:tentative="0">
      <w:start w:val="0"/>
      <w:numFmt w:val="bullet"/>
      <w:lvlText w:val="•"/>
      <w:lvlJc w:val="left"/>
      <w:pPr>
        <w:ind w:left="5206" w:hanging="322"/>
      </w:pPr>
      <w:rPr>
        <w:rFonts w:hint="default"/>
      </w:rPr>
    </w:lvl>
    <w:lvl w:ilvl="5" w:tentative="0">
      <w:start w:val="0"/>
      <w:numFmt w:val="bullet"/>
      <w:lvlText w:val="•"/>
      <w:lvlJc w:val="left"/>
      <w:pPr>
        <w:ind w:left="6103" w:hanging="322"/>
      </w:pPr>
      <w:rPr>
        <w:rFonts w:hint="default"/>
      </w:rPr>
    </w:lvl>
    <w:lvl w:ilvl="6" w:tentative="0">
      <w:start w:val="0"/>
      <w:numFmt w:val="bullet"/>
      <w:lvlText w:val="•"/>
      <w:lvlJc w:val="left"/>
      <w:pPr>
        <w:ind w:left="6999" w:hanging="322"/>
      </w:pPr>
      <w:rPr>
        <w:rFonts w:hint="default"/>
      </w:rPr>
    </w:lvl>
    <w:lvl w:ilvl="7" w:tentative="0">
      <w:start w:val="0"/>
      <w:numFmt w:val="bullet"/>
      <w:lvlText w:val="•"/>
      <w:lvlJc w:val="left"/>
      <w:pPr>
        <w:ind w:left="7896" w:hanging="322"/>
      </w:pPr>
      <w:rPr>
        <w:rFonts w:hint="default"/>
      </w:rPr>
    </w:lvl>
    <w:lvl w:ilvl="8" w:tentative="0">
      <w:start w:val="0"/>
      <w:numFmt w:val="bullet"/>
      <w:lvlText w:val="•"/>
      <w:lvlJc w:val="left"/>
      <w:pPr>
        <w:ind w:left="8792" w:hanging="322"/>
      </w:pPr>
      <w:rPr>
        <w:rFonts w:hint="default"/>
      </w:rPr>
    </w:lvl>
  </w:abstractNum>
  <w:abstractNum w:abstractNumId="2">
    <w:nsid w:val="5A48347E"/>
    <w:multiLevelType w:val="multilevel"/>
    <w:tmpl w:val="5A48347E"/>
    <w:lvl w:ilvl="0" w:tentative="0">
      <w:start w:val="5"/>
      <w:numFmt w:val="decimal"/>
      <w:lvlText w:val="%1"/>
      <w:lvlJc w:val="left"/>
      <w:pPr>
        <w:ind w:left="1620" w:hanging="322"/>
        <w:jc w:val="left"/>
      </w:pPr>
      <w:rPr>
        <w:rFonts w:hint="default"/>
      </w:rPr>
    </w:lvl>
    <w:lvl w:ilvl="1" w:tentative="0">
      <w:start w:val="1"/>
      <w:numFmt w:val="decimal"/>
      <w:lvlText w:val="%1.%2"/>
      <w:lvlJc w:val="left"/>
      <w:pPr>
        <w:ind w:left="1620" w:hanging="322"/>
        <w:jc w:val="left"/>
      </w:pPr>
      <w:rPr>
        <w:rFonts w:hint="default" w:ascii="Times New Roman" w:hAnsi="Times New Roman" w:eastAsia="Times New Roman" w:cs="Times New Roman"/>
        <w:spacing w:val="0"/>
        <w:w w:val="99"/>
        <w:sz w:val="21"/>
        <w:szCs w:val="21"/>
      </w:rPr>
    </w:lvl>
    <w:lvl w:ilvl="2" w:tentative="0">
      <w:start w:val="0"/>
      <w:numFmt w:val="bullet"/>
      <w:lvlText w:val="•"/>
      <w:lvlJc w:val="left"/>
      <w:pPr>
        <w:ind w:left="3413" w:hanging="322"/>
      </w:pPr>
      <w:rPr>
        <w:rFonts w:hint="default"/>
      </w:rPr>
    </w:lvl>
    <w:lvl w:ilvl="3" w:tentative="0">
      <w:start w:val="0"/>
      <w:numFmt w:val="bullet"/>
      <w:lvlText w:val="•"/>
      <w:lvlJc w:val="left"/>
      <w:pPr>
        <w:ind w:left="4309" w:hanging="322"/>
      </w:pPr>
      <w:rPr>
        <w:rFonts w:hint="default"/>
      </w:rPr>
    </w:lvl>
    <w:lvl w:ilvl="4" w:tentative="0">
      <w:start w:val="0"/>
      <w:numFmt w:val="bullet"/>
      <w:lvlText w:val="•"/>
      <w:lvlJc w:val="left"/>
      <w:pPr>
        <w:ind w:left="5206" w:hanging="322"/>
      </w:pPr>
      <w:rPr>
        <w:rFonts w:hint="default"/>
      </w:rPr>
    </w:lvl>
    <w:lvl w:ilvl="5" w:tentative="0">
      <w:start w:val="0"/>
      <w:numFmt w:val="bullet"/>
      <w:lvlText w:val="•"/>
      <w:lvlJc w:val="left"/>
      <w:pPr>
        <w:ind w:left="6103" w:hanging="322"/>
      </w:pPr>
      <w:rPr>
        <w:rFonts w:hint="default"/>
      </w:rPr>
    </w:lvl>
    <w:lvl w:ilvl="6" w:tentative="0">
      <w:start w:val="0"/>
      <w:numFmt w:val="bullet"/>
      <w:lvlText w:val="•"/>
      <w:lvlJc w:val="left"/>
      <w:pPr>
        <w:ind w:left="6999" w:hanging="322"/>
      </w:pPr>
      <w:rPr>
        <w:rFonts w:hint="default"/>
      </w:rPr>
    </w:lvl>
    <w:lvl w:ilvl="7" w:tentative="0">
      <w:start w:val="0"/>
      <w:numFmt w:val="bullet"/>
      <w:lvlText w:val="•"/>
      <w:lvlJc w:val="left"/>
      <w:pPr>
        <w:ind w:left="7896" w:hanging="322"/>
      </w:pPr>
      <w:rPr>
        <w:rFonts w:hint="default"/>
      </w:rPr>
    </w:lvl>
    <w:lvl w:ilvl="8" w:tentative="0">
      <w:start w:val="0"/>
      <w:numFmt w:val="bullet"/>
      <w:lvlText w:val="•"/>
      <w:lvlJc w:val="left"/>
      <w:pPr>
        <w:ind w:left="8792" w:hanging="322"/>
      </w:pPr>
      <w:rPr>
        <w:rFonts w:hint="default"/>
      </w:rPr>
    </w:lvl>
  </w:abstractNum>
  <w:abstractNum w:abstractNumId="3">
    <w:nsid w:val="5A483489"/>
    <w:multiLevelType w:val="multilevel"/>
    <w:tmpl w:val="5A483489"/>
    <w:lvl w:ilvl="0" w:tentative="0">
      <w:start w:val="6"/>
      <w:numFmt w:val="decimal"/>
      <w:lvlText w:val="%1"/>
      <w:lvlJc w:val="left"/>
      <w:pPr>
        <w:ind w:left="1605" w:hanging="315"/>
        <w:jc w:val="left"/>
      </w:pPr>
      <w:rPr>
        <w:rFonts w:hint="default"/>
      </w:rPr>
    </w:lvl>
    <w:lvl w:ilvl="1" w:tentative="0">
      <w:start w:val="1"/>
      <w:numFmt w:val="decimal"/>
      <w:lvlText w:val="%1.%2"/>
      <w:lvlJc w:val="left"/>
      <w:pPr>
        <w:ind w:left="1605" w:hanging="315"/>
        <w:jc w:val="left"/>
      </w:pPr>
      <w:rPr>
        <w:rFonts w:hint="default" w:ascii="Times New Roman" w:hAnsi="Times New Roman" w:eastAsia="Times New Roman" w:cs="Times New Roman"/>
        <w:spacing w:val="0"/>
        <w:w w:val="99"/>
        <w:sz w:val="21"/>
        <w:szCs w:val="21"/>
      </w:rPr>
    </w:lvl>
    <w:lvl w:ilvl="2" w:tentative="0">
      <w:start w:val="0"/>
      <w:numFmt w:val="bullet"/>
      <w:lvlText w:val="•"/>
      <w:lvlJc w:val="left"/>
      <w:pPr>
        <w:ind w:left="3397" w:hanging="315"/>
      </w:pPr>
      <w:rPr>
        <w:rFonts w:hint="default"/>
      </w:rPr>
    </w:lvl>
    <w:lvl w:ilvl="3" w:tentative="0">
      <w:start w:val="0"/>
      <w:numFmt w:val="bullet"/>
      <w:lvlText w:val="•"/>
      <w:lvlJc w:val="left"/>
      <w:pPr>
        <w:ind w:left="4295" w:hanging="315"/>
      </w:pPr>
      <w:rPr>
        <w:rFonts w:hint="default"/>
      </w:rPr>
    </w:lvl>
    <w:lvl w:ilvl="4" w:tentative="0">
      <w:start w:val="0"/>
      <w:numFmt w:val="bullet"/>
      <w:lvlText w:val="•"/>
      <w:lvlJc w:val="left"/>
      <w:pPr>
        <w:ind w:left="5194" w:hanging="315"/>
      </w:pPr>
      <w:rPr>
        <w:rFonts w:hint="default"/>
      </w:rPr>
    </w:lvl>
    <w:lvl w:ilvl="5" w:tentative="0">
      <w:start w:val="0"/>
      <w:numFmt w:val="bullet"/>
      <w:lvlText w:val="•"/>
      <w:lvlJc w:val="left"/>
      <w:pPr>
        <w:ind w:left="6093" w:hanging="315"/>
      </w:pPr>
      <w:rPr>
        <w:rFonts w:hint="default"/>
      </w:rPr>
    </w:lvl>
    <w:lvl w:ilvl="6" w:tentative="0">
      <w:start w:val="0"/>
      <w:numFmt w:val="bullet"/>
      <w:lvlText w:val="•"/>
      <w:lvlJc w:val="left"/>
      <w:pPr>
        <w:ind w:left="6991" w:hanging="315"/>
      </w:pPr>
      <w:rPr>
        <w:rFonts w:hint="default"/>
      </w:rPr>
    </w:lvl>
    <w:lvl w:ilvl="7" w:tentative="0">
      <w:start w:val="0"/>
      <w:numFmt w:val="bullet"/>
      <w:lvlText w:val="•"/>
      <w:lvlJc w:val="left"/>
      <w:pPr>
        <w:ind w:left="7890" w:hanging="315"/>
      </w:pPr>
      <w:rPr>
        <w:rFonts w:hint="default"/>
      </w:rPr>
    </w:lvl>
    <w:lvl w:ilvl="8" w:tentative="0">
      <w:start w:val="0"/>
      <w:numFmt w:val="bullet"/>
      <w:lvlText w:val="•"/>
      <w:lvlJc w:val="left"/>
      <w:pPr>
        <w:ind w:left="8788" w:hanging="315"/>
      </w:pPr>
      <w:rPr>
        <w:rFonts w:hint="default"/>
      </w:rPr>
    </w:lvl>
  </w:abstractNum>
  <w:abstractNum w:abstractNumId="4">
    <w:nsid w:val="5A483494"/>
    <w:multiLevelType w:val="multilevel"/>
    <w:tmpl w:val="5A483494"/>
    <w:lvl w:ilvl="0" w:tentative="0">
      <w:start w:val="6"/>
      <w:numFmt w:val="decimal"/>
      <w:lvlText w:val="%1"/>
      <w:lvlJc w:val="left"/>
      <w:pPr>
        <w:ind w:left="1605" w:hanging="315"/>
        <w:jc w:val="left"/>
      </w:pPr>
      <w:rPr>
        <w:rFonts w:hint="default"/>
      </w:rPr>
    </w:lvl>
    <w:lvl w:ilvl="1" w:tentative="0">
      <w:start w:val="5"/>
      <w:numFmt w:val="decimal"/>
      <w:lvlText w:val="%1.%2"/>
      <w:lvlJc w:val="left"/>
      <w:pPr>
        <w:ind w:left="1605" w:hanging="315"/>
        <w:jc w:val="left"/>
      </w:pPr>
      <w:rPr>
        <w:rFonts w:hint="default" w:ascii="Times New Roman" w:hAnsi="Times New Roman" w:eastAsia="Times New Roman" w:cs="Times New Roman"/>
        <w:spacing w:val="0"/>
        <w:w w:val="99"/>
        <w:sz w:val="21"/>
        <w:szCs w:val="21"/>
      </w:rPr>
    </w:lvl>
    <w:lvl w:ilvl="2" w:tentative="0">
      <w:start w:val="0"/>
      <w:numFmt w:val="bullet"/>
      <w:lvlText w:val="•"/>
      <w:lvlJc w:val="left"/>
      <w:pPr>
        <w:ind w:left="3397" w:hanging="315"/>
      </w:pPr>
      <w:rPr>
        <w:rFonts w:hint="default"/>
      </w:rPr>
    </w:lvl>
    <w:lvl w:ilvl="3" w:tentative="0">
      <w:start w:val="0"/>
      <w:numFmt w:val="bullet"/>
      <w:lvlText w:val="•"/>
      <w:lvlJc w:val="left"/>
      <w:pPr>
        <w:ind w:left="4295" w:hanging="315"/>
      </w:pPr>
      <w:rPr>
        <w:rFonts w:hint="default"/>
      </w:rPr>
    </w:lvl>
    <w:lvl w:ilvl="4" w:tentative="0">
      <w:start w:val="0"/>
      <w:numFmt w:val="bullet"/>
      <w:lvlText w:val="•"/>
      <w:lvlJc w:val="left"/>
      <w:pPr>
        <w:ind w:left="5194" w:hanging="315"/>
      </w:pPr>
      <w:rPr>
        <w:rFonts w:hint="default"/>
      </w:rPr>
    </w:lvl>
    <w:lvl w:ilvl="5" w:tentative="0">
      <w:start w:val="0"/>
      <w:numFmt w:val="bullet"/>
      <w:lvlText w:val="•"/>
      <w:lvlJc w:val="left"/>
      <w:pPr>
        <w:ind w:left="6093" w:hanging="315"/>
      </w:pPr>
      <w:rPr>
        <w:rFonts w:hint="default"/>
      </w:rPr>
    </w:lvl>
    <w:lvl w:ilvl="6" w:tentative="0">
      <w:start w:val="0"/>
      <w:numFmt w:val="bullet"/>
      <w:lvlText w:val="•"/>
      <w:lvlJc w:val="left"/>
      <w:pPr>
        <w:ind w:left="6991" w:hanging="315"/>
      </w:pPr>
      <w:rPr>
        <w:rFonts w:hint="default"/>
      </w:rPr>
    </w:lvl>
    <w:lvl w:ilvl="7" w:tentative="0">
      <w:start w:val="0"/>
      <w:numFmt w:val="bullet"/>
      <w:lvlText w:val="•"/>
      <w:lvlJc w:val="left"/>
      <w:pPr>
        <w:ind w:left="7890" w:hanging="315"/>
      </w:pPr>
      <w:rPr>
        <w:rFonts w:hint="default"/>
      </w:rPr>
    </w:lvl>
    <w:lvl w:ilvl="8" w:tentative="0">
      <w:start w:val="0"/>
      <w:numFmt w:val="bullet"/>
      <w:lvlText w:val="•"/>
      <w:lvlJc w:val="left"/>
      <w:pPr>
        <w:ind w:left="8788" w:hanging="315"/>
      </w:pPr>
      <w:rPr>
        <w:rFonts w:hint="default"/>
      </w:rPr>
    </w:lvl>
  </w:abstractNum>
  <w:abstractNum w:abstractNumId="5">
    <w:nsid w:val="5A48349F"/>
    <w:multiLevelType w:val="multilevel"/>
    <w:tmpl w:val="5A48349F"/>
    <w:lvl w:ilvl="0" w:tentative="0">
      <w:start w:val="7"/>
      <w:numFmt w:val="decimal"/>
      <w:lvlText w:val="%1"/>
      <w:lvlJc w:val="left"/>
      <w:pPr>
        <w:ind w:left="1605" w:hanging="315"/>
        <w:jc w:val="left"/>
      </w:pPr>
      <w:rPr>
        <w:rFonts w:hint="default"/>
      </w:rPr>
    </w:lvl>
    <w:lvl w:ilvl="1" w:tentative="0">
      <w:start w:val="1"/>
      <w:numFmt w:val="decimal"/>
      <w:lvlText w:val="%1.%2"/>
      <w:lvlJc w:val="left"/>
      <w:pPr>
        <w:ind w:left="1605" w:hanging="315"/>
        <w:jc w:val="left"/>
      </w:pPr>
      <w:rPr>
        <w:rFonts w:hint="default" w:ascii="Times New Roman" w:hAnsi="Times New Roman" w:eastAsia="Times New Roman" w:cs="Times New Roman"/>
        <w:spacing w:val="0"/>
        <w:w w:val="99"/>
        <w:sz w:val="21"/>
        <w:szCs w:val="21"/>
      </w:rPr>
    </w:lvl>
    <w:lvl w:ilvl="2" w:tentative="0">
      <w:start w:val="0"/>
      <w:numFmt w:val="bullet"/>
      <w:lvlText w:val="•"/>
      <w:lvlJc w:val="left"/>
      <w:pPr>
        <w:ind w:left="3397" w:hanging="315"/>
      </w:pPr>
      <w:rPr>
        <w:rFonts w:hint="default"/>
      </w:rPr>
    </w:lvl>
    <w:lvl w:ilvl="3" w:tentative="0">
      <w:start w:val="0"/>
      <w:numFmt w:val="bullet"/>
      <w:lvlText w:val="•"/>
      <w:lvlJc w:val="left"/>
      <w:pPr>
        <w:ind w:left="4295" w:hanging="315"/>
      </w:pPr>
      <w:rPr>
        <w:rFonts w:hint="default"/>
      </w:rPr>
    </w:lvl>
    <w:lvl w:ilvl="4" w:tentative="0">
      <w:start w:val="0"/>
      <w:numFmt w:val="bullet"/>
      <w:lvlText w:val="•"/>
      <w:lvlJc w:val="left"/>
      <w:pPr>
        <w:ind w:left="5194" w:hanging="315"/>
      </w:pPr>
      <w:rPr>
        <w:rFonts w:hint="default"/>
      </w:rPr>
    </w:lvl>
    <w:lvl w:ilvl="5" w:tentative="0">
      <w:start w:val="0"/>
      <w:numFmt w:val="bullet"/>
      <w:lvlText w:val="•"/>
      <w:lvlJc w:val="left"/>
      <w:pPr>
        <w:ind w:left="6093" w:hanging="315"/>
      </w:pPr>
      <w:rPr>
        <w:rFonts w:hint="default"/>
      </w:rPr>
    </w:lvl>
    <w:lvl w:ilvl="6" w:tentative="0">
      <w:start w:val="0"/>
      <w:numFmt w:val="bullet"/>
      <w:lvlText w:val="•"/>
      <w:lvlJc w:val="left"/>
      <w:pPr>
        <w:ind w:left="6991" w:hanging="315"/>
      </w:pPr>
      <w:rPr>
        <w:rFonts w:hint="default"/>
      </w:rPr>
    </w:lvl>
    <w:lvl w:ilvl="7" w:tentative="0">
      <w:start w:val="0"/>
      <w:numFmt w:val="bullet"/>
      <w:lvlText w:val="•"/>
      <w:lvlJc w:val="left"/>
      <w:pPr>
        <w:ind w:left="7890" w:hanging="315"/>
      </w:pPr>
      <w:rPr>
        <w:rFonts w:hint="default"/>
      </w:rPr>
    </w:lvl>
    <w:lvl w:ilvl="8" w:tentative="0">
      <w:start w:val="0"/>
      <w:numFmt w:val="bullet"/>
      <w:lvlText w:val="•"/>
      <w:lvlJc w:val="left"/>
      <w:pPr>
        <w:ind w:left="8788" w:hanging="315"/>
      </w:pPr>
      <w:rPr>
        <w:rFonts w:hint="default"/>
      </w:rPr>
    </w:lvl>
  </w:abstractNum>
  <w:abstractNum w:abstractNumId="6">
    <w:nsid w:val="5A4834AA"/>
    <w:multiLevelType w:val="multilevel"/>
    <w:tmpl w:val="5A4834AA"/>
    <w:lvl w:ilvl="0" w:tentative="0">
      <w:start w:val="1"/>
      <w:numFmt w:val="decimal"/>
      <w:lvlText w:val="%1"/>
      <w:lvlJc w:val="left"/>
      <w:pPr>
        <w:ind w:left="871" w:hanging="360"/>
        <w:jc w:val="left"/>
      </w:pPr>
      <w:rPr>
        <w:rFonts w:hint="default"/>
      </w:rPr>
    </w:lvl>
    <w:lvl w:ilvl="1" w:tentative="0">
      <w:start w:val="1"/>
      <w:numFmt w:val="decimal"/>
      <w:lvlText w:val="%1.%2"/>
      <w:lvlJc w:val="left"/>
      <w:pPr>
        <w:ind w:left="871" w:hanging="360"/>
        <w:jc w:val="left"/>
      </w:pPr>
      <w:rPr>
        <w:rFonts w:hint="default" w:ascii="Times New Roman" w:hAnsi="Times New Roman" w:eastAsia="Times New Roman" w:cs="Times New Roman"/>
        <w:spacing w:val="-60"/>
        <w:w w:val="100"/>
        <w:sz w:val="24"/>
        <w:szCs w:val="24"/>
      </w:rPr>
    </w:lvl>
    <w:lvl w:ilvl="2" w:tentative="0">
      <w:start w:val="0"/>
      <w:numFmt w:val="bullet"/>
      <w:lvlText w:val="•"/>
      <w:lvlJc w:val="left"/>
      <w:pPr>
        <w:ind w:left="2821" w:hanging="360"/>
      </w:pPr>
      <w:rPr>
        <w:rFonts w:hint="default"/>
      </w:rPr>
    </w:lvl>
    <w:lvl w:ilvl="3" w:tentative="0">
      <w:start w:val="0"/>
      <w:numFmt w:val="bullet"/>
      <w:lvlText w:val="•"/>
      <w:lvlJc w:val="left"/>
      <w:pPr>
        <w:ind w:left="3791" w:hanging="360"/>
      </w:pPr>
      <w:rPr>
        <w:rFonts w:hint="default"/>
      </w:rPr>
    </w:lvl>
    <w:lvl w:ilvl="4" w:tentative="0">
      <w:start w:val="0"/>
      <w:numFmt w:val="bullet"/>
      <w:lvlText w:val="•"/>
      <w:lvlJc w:val="left"/>
      <w:pPr>
        <w:ind w:left="4762" w:hanging="360"/>
      </w:pPr>
      <w:rPr>
        <w:rFonts w:hint="default"/>
      </w:rPr>
    </w:lvl>
    <w:lvl w:ilvl="5" w:tentative="0">
      <w:start w:val="0"/>
      <w:numFmt w:val="bullet"/>
      <w:lvlText w:val="•"/>
      <w:lvlJc w:val="left"/>
      <w:pPr>
        <w:ind w:left="5733" w:hanging="360"/>
      </w:pPr>
      <w:rPr>
        <w:rFonts w:hint="default"/>
      </w:rPr>
    </w:lvl>
    <w:lvl w:ilvl="6" w:tentative="0">
      <w:start w:val="0"/>
      <w:numFmt w:val="bullet"/>
      <w:lvlText w:val="•"/>
      <w:lvlJc w:val="left"/>
      <w:pPr>
        <w:ind w:left="6703" w:hanging="360"/>
      </w:pPr>
      <w:rPr>
        <w:rFonts w:hint="default"/>
      </w:rPr>
    </w:lvl>
    <w:lvl w:ilvl="7" w:tentative="0">
      <w:start w:val="0"/>
      <w:numFmt w:val="bullet"/>
      <w:lvlText w:val="•"/>
      <w:lvlJc w:val="left"/>
      <w:pPr>
        <w:ind w:left="7674" w:hanging="360"/>
      </w:pPr>
      <w:rPr>
        <w:rFonts w:hint="default"/>
      </w:rPr>
    </w:lvl>
    <w:lvl w:ilvl="8" w:tentative="0">
      <w:start w:val="0"/>
      <w:numFmt w:val="bullet"/>
      <w:lvlText w:val="•"/>
      <w:lvlJc w:val="left"/>
      <w:pPr>
        <w:ind w:left="8644" w:hanging="360"/>
      </w:pPr>
      <w:rPr>
        <w:rFonts w:hint="default"/>
      </w:rPr>
    </w:lvl>
  </w:abstractNum>
  <w:abstractNum w:abstractNumId="7">
    <w:nsid w:val="5A4834B5"/>
    <w:multiLevelType w:val="multilevel"/>
    <w:tmpl w:val="5A4834B5"/>
    <w:lvl w:ilvl="0" w:tentative="0">
      <w:start w:val="2"/>
      <w:numFmt w:val="decimal"/>
      <w:lvlText w:val="%1"/>
      <w:lvlJc w:val="left"/>
      <w:pPr>
        <w:ind w:left="1291" w:hanging="420"/>
        <w:jc w:val="left"/>
      </w:pPr>
      <w:rPr>
        <w:rFonts w:hint="default"/>
      </w:rPr>
    </w:lvl>
    <w:lvl w:ilvl="1" w:tentative="0">
      <w:start w:val="1"/>
      <w:numFmt w:val="decimal"/>
      <w:lvlText w:val="%1.%2"/>
      <w:lvlJc w:val="left"/>
      <w:pPr>
        <w:ind w:left="1291" w:hanging="420"/>
        <w:jc w:val="left"/>
      </w:pPr>
      <w:rPr>
        <w:rFonts w:hint="default" w:ascii="Times New Roman" w:hAnsi="Times New Roman" w:eastAsia="Times New Roman" w:cs="Times New Roman"/>
        <w:b/>
        <w:bCs/>
        <w:spacing w:val="-1"/>
        <w:w w:val="100"/>
        <w:sz w:val="28"/>
        <w:szCs w:val="28"/>
      </w:rPr>
    </w:lvl>
    <w:lvl w:ilvl="2" w:tentative="0">
      <w:start w:val="1"/>
      <w:numFmt w:val="decimal"/>
      <w:lvlText w:val="%1.%2.%3"/>
      <w:lvlJc w:val="left"/>
      <w:pPr>
        <w:ind w:left="1411" w:hanging="540"/>
        <w:jc w:val="left"/>
      </w:pPr>
      <w:rPr>
        <w:rFonts w:hint="default" w:ascii="Times New Roman" w:hAnsi="Times New Roman" w:eastAsia="Times New Roman" w:cs="Times New Roman"/>
        <w:w w:val="100"/>
        <w:sz w:val="24"/>
        <w:szCs w:val="24"/>
      </w:rPr>
    </w:lvl>
    <w:lvl w:ilvl="3" w:tentative="0">
      <w:start w:val="0"/>
      <w:numFmt w:val="bullet"/>
      <w:lvlText w:val="•"/>
      <w:lvlJc w:val="left"/>
      <w:pPr>
        <w:ind w:left="3456" w:hanging="540"/>
      </w:pPr>
      <w:rPr>
        <w:rFonts w:hint="default"/>
      </w:rPr>
    </w:lvl>
    <w:lvl w:ilvl="4" w:tentative="0">
      <w:start w:val="0"/>
      <w:numFmt w:val="bullet"/>
      <w:lvlText w:val="•"/>
      <w:lvlJc w:val="left"/>
      <w:pPr>
        <w:ind w:left="4475" w:hanging="540"/>
      </w:pPr>
      <w:rPr>
        <w:rFonts w:hint="default"/>
      </w:rPr>
    </w:lvl>
    <w:lvl w:ilvl="5" w:tentative="0">
      <w:start w:val="0"/>
      <w:numFmt w:val="bullet"/>
      <w:lvlText w:val="•"/>
      <w:lvlJc w:val="left"/>
      <w:pPr>
        <w:ind w:left="5493" w:hanging="540"/>
      </w:pPr>
      <w:rPr>
        <w:rFonts w:hint="default"/>
      </w:rPr>
    </w:lvl>
    <w:lvl w:ilvl="6" w:tentative="0">
      <w:start w:val="0"/>
      <w:numFmt w:val="bullet"/>
      <w:lvlText w:val="•"/>
      <w:lvlJc w:val="left"/>
      <w:pPr>
        <w:ind w:left="6512" w:hanging="540"/>
      </w:pPr>
      <w:rPr>
        <w:rFonts w:hint="default"/>
      </w:rPr>
    </w:lvl>
    <w:lvl w:ilvl="7" w:tentative="0">
      <w:start w:val="0"/>
      <w:numFmt w:val="bullet"/>
      <w:lvlText w:val="•"/>
      <w:lvlJc w:val="left"/>
      <w:pPr>
        <w:ind w:left="7530" w:hanging="540"/>
      </w:pPr>
      <w:rPr>
        <w:rFonts w:hint="default"/>
      </w:rPr>
    </w:lvl>
    <w:lvl w:ilvl="8" w:tentative="0">
      <w:start w:val="0"/>
      <w:numFmt w:val="bullet"/>
      <w:lvlText w:val="•"/>
      <w:lvlJc w:val="left"/>
      <w:pPr>
        <w:ind w:left="8549" w:hanging="540"/>
      </w:pPr>
      <w:rPr>
        <w:rFonts w:hint="default"/>
      </w:rPr>
    </w:lvl>
  </w:abstractNum>
  <w:abstractNum w:abstractNumId="8">
    <w:nsid w:val="5A4834C0"/>
    <w:multiLevelType w:val="multilevel"/>
    <w:tmpl w:val="5A4834C0"/>
    <w:lvl w:ilvl="0" w:tentative="0">
      <w:start w:val="2"/>
      <w:numFmt w:val="decimal"/>
      <w:lvlText w:val="%1"/>
      <w:lvlJc w:val="left"/>
      <w:pPr>
        <w:ind w:left="1291" w:hanging="420"/>
        <w:jc w:val="left"/>
      </w:pPr>
      <w:rPr>
        <w:rFonts w:hint="default"/>
      </w:rPr>
    </w:lvl>
    <w:lvl w:ilvl="1" w:tentative="0">
      <w:start w:val="6"/>
      <w:numFmt w:val="decimal"/>
      <w:lvlText w:val="%1.%2"/>
      <w:lvlJc w:val="left"/>
      <w:pPr>
        <w:ind w:left="1291" w:hanging="420"/>
        <w:jc w:val="left"/>
      </w:pPr>
      <w:rPr>
        <w:rFonts w:hint="default" w:ascii="Times New Roman" w:hAnsi="Times New Roman" w:eastAsia="Times New Roman" w:cs="Times New Roman"/>
        <w:b/>
        <w:bCs/>
        <w:spacing w:val="-1"/>
        <w:w w:val="100"/>
        <w:sz w:val="28"/>
        <w:szCs w:val="28"/>
      </w:rPr>
    </w:lvl>
    <w:lvl w:ilvl="2" w:tentative="0">
      <w:start w:val="1"/>
      <w:numFmt w:val="decimal"/>
      <w:lvlText w:val="%1.%2.%3"/>
      <w:lvlJc w:val="left"/>
      <w:pPr>
        <w:ind w:left="1891" w:hanging="540"/>
        <w:jc w:val="left"/>
      </w:pPr>
      <w:rPr>
        <w:rFonts w:hint="default" w:ascii="Times New Roman" w:hAnsi="Times New Roman" w:eastAsia="Times New Roman" w:cs="Times New Roman"/>
        <w:w w:val="100"/>
        <w:sz w:val="24"/>
        <w:szCs w:val="24"/>
      </w:rPr>
    </w:lvl>
    <w:lvl w:ilvl="3" w:tentative="0">
      <w:start w:val="0"/>
      <w:numFmt w:val="bullet"/>
      <w:lvlText w:val="•"/>
      <w:lvlJc w:val="left"/>
      <w:pPr>
        <w:ind w:left="2985" w:hanging="540"/>
      </w:pPr>
      <w:rPr>
        <w:rFonts w:hint="default"/>
      </w:rPr>
    </w:lvl>
    <w:lvl w:ilvl="4" w:tentative="0">
      <w:start w:val="0"/>
      <w:numFmt w:val="bullet"/>
      <w:lvlText w:val="•"/>
      <w:lvlJc w:val="left"/>
      <w:pPr>
        <w:ind w:left="4071" w:hanging="540"/>
      </w:pPr>
      <w:rPr>
        <w:rFonts w:hint="default"/>
      </w:rPr>
    </w:lvl>
    <w:lvl w:ilvl="5" w:tentative="0">
      <w:start w:val="0"/>
      <w:numFmt w:val="bullet"/>
      <w:lvlText w:val="•"/>
      <w:lvlJc w:val="left"/>
      <w:pPr>
        <w:ind w:left="5157" w:hanging="540"/>
      </w:pPr>
      <w:rPr>
        <w:rFonts w:hint="default"/>
      </w:rPr>
    </w:lvl>
    <w:lvl w:ilvl="6" w:tentative="0">
      <w:start w:val="0"/>
      <w:numFmt w:val="bullet"/>
      <w:lvlText w:val="•"/>
      <w:lvlJc w:val="left"/>
      <w:pPr>
        <w:ind w:left="6243" w:hanging="540"/>
      </w:pPr>
      <w:rPr>
        <w:rFonts w:hint="default"/>
      </w:rPr>
    </w:lvl>
    <w:lvl w:ilvl="7" w:tentative="0">
      <w:start w:val="0"/>
      <w:numFmt w:val="bullet"/>
      <w:lvlText w:val="•"/>
      <w:lvlJc w:val="left"/>
      <w:pPr>
        <w:ind w:left="7328" w:hanging="540"/>
      </w:pPr>
      <w:rPr>
        <w:rFonts w:hint="default"/>
      </w:rPr>
    </w:lvl>
    <w:lvl w:ilvl="8" w:tentative="0">
      <w:start w:val="0"/>
      <w:numFmt w:val="bullet"/>
      <w:lvlText w:val="•"/>
      <w:lvlJc w:val="left"/>
      <w:pPr>
        <w:ind w:left="8414" w:hanging="540"/>
      </w:pPr>
      <w:rPr>
        <w:rFonts w:hint="default"/>
      </w:rPr>
    </w:lvl>
  </w:abstractNum>
  <w:abstractNum w:abstractNumId="9">
    <w:nsid w:val="5A4834CB"/>
    <w:multiLevelType w:val="multilevel"/>
    <w:tmpl w:val="5A4834CB"/>
    <w:lvl w:ilvl="0" w:tentative="0">
      <w:start w:val="3"/>
      <w:numFmt w:val="decimal"/>
      <w:lvlText w:val="%1"/>
      <w:lvlJc w:val="left"/>
      <w:pPr>
        <w:ind w:left="1298" w:hanging="428"/>
        <w:jc w:val="left"/>
      </w:pPr>
      <w:rPr>
        <w:rFonts w:hint="default"/>
      </w:rPr>
    </w:lvl>
    <w:lvl w:ilvl="1" w:tentative="0">
      <w:start w:val="1"/>
      <w:numFmt w:val="decimal"/>
      <w:lvlText w:val="%1.%2"/>
      <w:lvlJc w:val="left"/>
      <w:pPr>
        <w:ind w:left="1298" w:hanging="428"/>
        <w:jc w:val="left"/>
      </w:pPr>
      <w:rPr>
        <w:rFonts w:hint="default" w:ascii="Times New Roman" w:hAnsi="Times New Roman" w:eastAsia="Times New Roman" w:cs="Times New Roman"/>
        <w:b/>
        <w:bCs/>
        <w:spacing w:val="0"/>
        <w:w w:val="100"/>
        <w:sz w:val="28"/>
        <w:szCs w:val="28"/>
      </w:rPr>
    </w:lvl>
    <w:lvl w:ilvl="2" w:tentative="0">
      <w:start w:val="0"/>
      <w:numFmt w:val="bullet"/>
      <w:lvlText w:val="•"/>
      <w:lvlJc w:val="left"/>
      <w:pPr>
        <w:ind w:left="3157" w:hanging="428"/>
      </w:pPr>
      <w:rPr>
        <w:rFonts w:hint="default"/>
      </w:rPr>
    </w:lvl>
    <w:lvl w:ilvl="3" w:tentative="0">
      <w:start w:val="0"/>
      <w:numFmt w:val="bullet"/>
      <w:lvlText w:val="•"/>
      <w:lvlJc w:val="left"/>
      <w:pPr>
        <w:ind w:left="4085" w:hanging="428"/>
      </w:pPr>
      <w:rPr>
        <w:rFonts w:hint="default"/>
      </w:rPr>
    </w:lvl>
    <w:lvl w:ilvl="4" w:tentative="0">
      <w:start w:val="0"/>
      <w:numFmt w:val="bullet"/>
      <w:lvlText w:val="•"/>
      <w:lvlJc w:val="left"/>
      <w:pPr>
        <w:ind w:left="5014" w:hanging="428"/>
      </w:pPr>
      <w:rPr>
        <w:rFonts w:hint="default"/>
      </w:rPr>
    </w:lvl>
    <w:lvl w:ilvl="5" w:tentative="0">
      <w:start w:val="0"/>
      <w:numFmt w:val="bullet"/>
      <w:lvlText w:val="•"/>
      <w:lvlJc w:val="left"/>
      <w:pPr>
        <w:ind w:left="5943" w:hanging="428"/>
      </w:pPr>
      <w:rPr>
        <w:rFonts w:hint="default"/>
      </w:rPr>
    </w:lvl>
    <w:lvl w:ilvl="6" w:tentative="0">
      <w:start w:val="0"/>
      <w:numFmt w:val="bullet"/>
      <w:lvlText w:val="•"/>
      <w:lvlJc w:val="left"/>
      <w:pPr>
        <w:ind w:left="6871" w:hanging="428"/>
      </w:pPr>
      <w:rPr>
        <w:rFonts w:hint="default"/>
      </w:rPr>
    </w:lvl>
    <w:lvl w:ilvl="7" w:tentative="0">
      <w:start w:val="0"/>
      <w:numFmt w:val="bullet"/>
      <w:lvlText w:val="•"/>
      <w:lvlJc w:val="left"/>
      <w:pPr>
        <w:ind w:left="7800" w:hanging="428"/>
      </w:pPr>
      <w:rPr>
        <w:rFonts w:hint="default"/>
      </w:rPr>
    </w:lvl>
    <w:lvl w:ilvl="8" w:tentative="0">
      <w:start w:val="0"/>
      <w:numFmt w:val="bullet"/>
      <w:lvlText w:val="•"/>
      <w:lvlJc w:val="left"/>
      <w:pPr>
        <w:ind w:left="8728" w:hanging="428"/>
      </w:pPr>
      <w:rPr>
        <w:rFonts w:hint="default"/>
      </w:rPr>
    </w:lvl>
  </w:abstractNum>
  <w:abstractNum w:abstractNumId="10">
    <w:nsid w:val="5A4834D6"/>
    <w:multiLevelType w:val="multilevel"/>
    <w:tmpl w:val="5A4834D6"/>
    <w:lvl w:ilvl="0" w:tentative="0">
      <w:start w:val="5"/>
      <w:numFmt w:val="decimal"/>
      <w:lvlText w:val="%1"/>
      <w:lvlJc w:val="left"/>
      <w:pPr>
        <w:ind w:left="1080" w:hanging="209"/>
        <w:jc w:val="left"/>
      </w:pPr>
      <w:rPr>
        <w:rFonts w:hint="default" w:ascii="Times New Roman" w:hAnsi="Times New Roman" w:eastAsia="Times New Roman" w:cs="Times New Roman"/>
        <w:b/>
        <w:bCs/>
        <w:w w:val="100"/>
        <w:sz w:val="28"/>
        <w:szCs w:val="28"/>
      </w:rPr>
    </w:lvl>
    <w:lvl w:ilvl="1" w:tentative="0">
      <w:start w:val="1"/>
      <w:numFmt w:val="decimal"/>
      <w:lvlText w:val="%1.%2"/>
      <w:lvlJc w:val="left"/>
      <w:pPr>
        <w:ind w:left="1327" w:hanging="456"/>
        <w:jc w:val="left"/>
      </w:pPr>
      <w:rPr>
        <w:rFonts w:hint="default"/>
        <w:b/>
        <w:bCs/>
        <w:spacing w:val="0"/>
        <w:w w:val="100"/>
      </w:rPr>
    </w:lvl>
    <w:lvl w:ilvl="2" w:tentative="0">
      <w:start w:val="1"/>
      <w:numFmt w:val="decimal"/>
      <w:lvlText w:val="%1.%2.%3"/>
      <w:lvlJc w:val="left"/>
      <w:pPr>
        <w:ind w:left="871" w:hanging="543"/>
        <w:jc w:val="right"/>
      </w:pPr>
      <w:rPr>
        <w:rFonts w:hint="default" w:ascii="Times New Roman" w:hAnsi="Times New Roman" w:eastAsia="Times New Roman" w:cs="Times New Roman"/>
        <w:w w:val="100"/>
        <w:sz w:val="24"/>
        <w:szCs w:val="24"/>
      </w:rPr>
    </w:lvl>
    <w:lvl w:ilvl="3" w:tentative="0">
      <w:start w:val="1"/>
      <w:numFmt w:val="decimal"/>
      <w:lvlText w:val="%1.%2.%3.%4"/>
      <w:lvlJc w:val="left"/>
      <w:pPr>
        <w:ind w:left="871" w:hanging="720"/>
        <w:jc w:val="left"/>
      </w:pPr>
      <w:rPr>
        <w:rFonts w:hint="default" w:ascii="Times New Roman" w:hAnsi="Times New Roman" w:eastAsia="Times New Roman" w:cs="Times New Roman"/>
        <w:spacing w:val="-60"/>
        <w:w w:val="100"/>
        <w:sz w:val="24"/>
        <w:szCs w:val="24"/>
      </w:rPr>
    </w:lvl>
    <w:lvl w:ilvl="4" w:tentative="0">
      <w:start w:val="0"/>
      <w:numFmt w:val="bullet"/>
      <w:lvlText w:val="•"/>
      <w:lvlJc w:val="left"/>
      <w:pPr>
        <w:ind w:left="2080" w:hanging="720"/>
      </w:pPr>
      <w:rPr>
        <w:rFonts w:hint="default"/>
      </w:rPr>
    </w:lvl>
    <w:lvl w:ilvl="5" w:tentative="0">
      <w:start w:val="0"/>
      <w:numFmt w:val="bullet"/>
      <w:lvlText w:val="•"/>
      <w:lvlJc w:val="left"/>
      <w:pPr>
        <w:ind w:left="3497" w:hanging="720"/>
      </w:pPr>
      <w:rPr>
        <w:rFonts w:hint="default"/>
      </w:rPr>
    </w:lvl>
    <w:lvl w:ilvl="6" w:tentative="0">
      <w:start w:val="0"/>
      <w:numFmt w:val="bullet"/>
      <w:lvlText w:val="•"/>
      <w:lvlJc w:val="left"/>
      <w:pPr>
        <w:ind w:left="4915" w:hanging="720"/>
      </w:pPr>
      <w:rPr>
        <w:rFonts w:hint="default"/>
      </w:rPr>
    </w:lvl>
    <w:lvl w:ilvl="7" w:tentative="0">
      <w:start w:val="0"/>
      <w:numFmt w:val="bullet"/>
      <w:lvlText w:val="•"/>
      <w:lvlJc w:val="left"/>
      <w:pPr>
        <w:ind w:left="6333" w:hanging="720"/>
      </w:pPr>
      <w:rPr>
        <w:rFonts w:hint="default"/>
      </w:rPr>
    </w:lvl>
    <w:lvl w:ilvl="8" w:tentative="0">
      <w:start w:val="0"/>
      <w:numFmt w:val="bullet"/>
      <w:lvlText w:val="•"/>
      <w:lvlJc w:val="left"/>
      <w:pPr>
        <w:ind w:left="7750" w:hanging="720"/>
      </w:pPr>
      <w:rPr>
        <w:rFonts w:hint="default"/>
      </w:rPr>
    </w:lvl>
  </w:abstractNum>
  <w:abstractNum w:abstractNumId="11">
    <w:nsid w:val="5A4834E1"/>
    <w:multiLevelType w:val="multilevel"/>
    <w:tmpl w:val="5A4834E1"/>
    <w:lvl w:ilvl="0" w:tentative="0">
      <w:start w:val="5"/>
      <w:numFmt w:val="decimal"/>
      <w:lvlText w:val="%1"/>
      <w:lvlJc w:val="left"/>
      <w:pPr>
        <w:ind w:left="1238" w:hanging="368"/>
        <w:jc w:val="left"/>
      </w:pPr>
      <w:rPr>
        <w:rFonts w:hint="default"/>
      </w:rPr>
    </w:lvl>
    <w:lvl w:ilvl="1" w:tentative="0">
      <w:start w:val="3"/>
      <w:numFmt w:val="decimal"/>
      <w:lvlText w:val="%1.%2"/>
      <w:lvlJc w:val="left"/>
      <w:pPr>
        <w:ind w:left="1238" w:hanging="368"/>
        <w:jc w:val="left"/>
      </w:pPr>
      <w:rPr>
        <w:rFonts w:hint="default" w:ascii="Times New Roman" w:hAnsi="Times New Roman" w:eastAsia="Times New Roman" w:cs="Times New Roman"/>
        <w:b/>
        <w:bCs/>
        <w:spacing w:val="0"/>
        <w:w w:val="100"/>
        <w:sz w:val="24"/>
        <w:szCs w:val="24"/>
      </w:rPr>
    </w:lvl>
    <w:lvl w:ilvl="2" w:tentative="0">
      <w:start w:val="1"/>
      <w:numFmt w:val="decimal"/>
      <w:lvlText w:val="%1.%2.%3"/>
      <w:lvlJc w:val="left"/>
      <w:pPr>
        <w:ind w:left="1471" w:hanging="600"/>
        <w:jc w:val="right"/>
      </w:pPr>
      <w:rPr>
        <w:rFonts w:hint="default" w:ascii="Times New Roman" w:hAnsi="Times New Roman" w:eastAsia="Times New Roman" w:cs="Times New Roman"/>
        <w:w w:val="100"/>
        <w:sz w:val="24"/>
        <w:szCs w:val="24"/>
      </w:rPr>
    </w:lvl>
    <w:lvl w:ilvl="3" w:tentative="0">
      <w:start w:val="0"/>
      <w:numFmt w:val="bullet"/>
      <w:lvlText w:val="•"/>
      <w:lvlJc w:val="left"/>
      <w:pPr>
        <w:ind w:left="1753" w:hanging="600"/>
      </w:pPr>
      <w:rPr>
        <w:rFonts w:hint="default"/>
      </w:rPr>
    </w:lvl>
    <w:lvl w:ilvl="4" w:tentative="0">
      <w:start w:val="0"/>
      <w:numFmt w:val="bullet"/>
      <w:lvlText w:val="•"/>
      <w:lvlJc w:val="left"/>
      <w:pPr>
        <w:ind w:left="1890" w:hanging="600"/>
      </w:pPr>
      <w:rPr>
        <w:rFonts w:hint="default"/>
      </w:rPr>
    </w:lvl>
    <w:lvl w:ilvl="5" w:tentative="0">
      <w:start w:val="0"/>
      <w:numFmt w:val="bullet"/>
      <w:lvlText w:val="•"/>
      <w:lvlJc w:val="left"/>
      <w:pPr>
        <w:ind w:left="2027" w:hanging="600"/>
      </w:pPr>
      <w:rPr>
        <w:rFonts w:hint="default"/>
      </w:rPr>
    </w:lvl>
    <w:lvl w:ilvl="6" w:tentative="0">
      <w:start w:val="0"/>
      <w:numFmt w:val="bullet"/>
      <w:lvlText w:val="•"/>
      <w:lvlJc w:val="left"/>
      <w:pPr>
        <w:ind w:left="2163" w:hanging="600"/>
      </w:pPr>
      <w:rPr>
        <w:rFonts w:hint="default"/>
      </w:rPr>
    </w:lvl>
    <w:lvl w:ilvl="7" w:tentative="0">
      <w:start w:val="0"/>
      <w:numFmt w:val="bullet"/>
      <w:lvlText w:val="•"/>
      <w:lvlJc w:val="left"/>
      <w:pPr>
        <w:ind w:left="2300" w:hanging="600"/>
      </w:pPr>
      <w:rPr>
        <w:rFonts w:hint="default"/>
      </w:rPr>
    </w:lvl>
    <w:lvl w:ilvl="8" w:tentative="0">
      <w:start w:val="0"/>
      <w:numFmt w:val="bullet"/>
      <w:lvlText w:val="•"/>
      <w:lvlJc w:val="left"/>
      <w:pPr>
        <w:ind w:left="2437" w:hanging="600"/>
      </w:pPr>
      <w:rPr>
        <w:rFonts w:hint="default"/>
      </w:rPr>
    </w:lvl>
  </w:abstractNum>
  <w:abstractNum w:abstractNumId="12">
    <w:nsid w:val="5A4834EC"/>
    <w:multiLevelType w:val="multilevel"/>
    <w:tmpl w:val="5A4834EC"/>
    <w:lvl w:ilvl="0" w:tentative="0">
      <w:start w:val="6"/>
      <w:numFmt w:val="decimal"/>
      <w:lvlText w:val="%1"/>
      <w:lvlJc w:val="left"/>
      <w:pPr>
        <w:ind w:left="1238" w:hanging="368"/>
        <w:jc w:val="left"/>
      </w:pPr>
      <w:rPr>
        <w:rFonts w:hint="default"/>
      </w:rPr>
    </w:lvl>
    <w:lvl w:ilvl="1" w:tentative="0">
      <w:start w:val="1"/>
      <w:numFmt w:val="decimal"/>
      <w:lvlText w:val="%1.%2"/>
      <w:lvlJc w:val="left"/>
      <w:pPr>
        <w:ind w:left="1238" w:hanging="368"/>
        <w:jc w:val="left"/>
      </w:pPr>
      <w:rPr>
        <w:rFonts w:hint="default" w:ascii="Times New Roman" w:hAnsi="Times New Roman" w:eastAsia="Times New Roman" w:cs="Times New Roman"/>
        <w:b/>
        <w:bCs/>
        <w:spacing w:val="0"/>
        <w:w w:val="100"/>
        <w:sz w:val="24"/>
        <w:szCs w:val="24"/>
      </w:rPr>
    </w:lvl>
    <w:lvl w:ilvl="2" w:tentative="0">
      <w:start w:val="1"/>
      <w:numFmt w:val="decimal"/>
      <w:lvlText w:val="%1.%2.%3"/>
      <w:lvlJc w:val="left"/>
      <w:pPr>
        <w:ind w:left="1471" w:hanging="600"/>
        <w:jc w:val="right"/>
      </w:pPr>
      <w:rPr>
        <w:rFonts w:hint="default" w:ascii="Times New Roman" w:hAnsi="Times New Roman" w:eastAsia="Times New Roman" w:cs="Times New Roman"/>
        <w:w w:val="100"/>
        <w:sz w:val="24"/>
        <w:szCs w:val="24"/>
      </w:rPr>
    </w:lvl>
    <w:lvl w:ilvl="3" w:tentative="0">
      <w:start w:val="0"/>
      <w:numFmt w:val="bullet"/>
      <w:lvlText w:val="•"/>
      <w:lvlJc w:val="left"/>
      <w:pPr>
        <w:ind w:left="1633" w:hanging="600"/>
      </w:pPr>
      <w:rPr>
        <w:rFonts w:hint="default"/>
      </w:rPr>
    </w:lvl>
    <w:lvl w:ilvl="4" w:tentative="0">
      <w:start w:val="0"/>
      <w:numFmt w:val="bullet"/>
      <w:lvlText w:val="•"/>
      <w:lvlJc w:val="left"/>
      <w:pPr>
        <w:ind w:left="1787" w:hanging="600"/>
      </w:pPr>
      <w:rPr>
        <w:rFonts w:hint="default"/>
      </w:rPr>
    </w:lvl>
    <w:lvl w:ilvl="5" w:tentative="0">
      <w:start w:val="0"/>
      <w:numFmt w:val="bullet"/>
      <w:lvlText w:val="•"/>
      <w:lvlJc w:val="left"/>
      <w:pPr>
        <w:ind w:left="1941" w:hanging="600"/>
      </w:pPr>
      <w:rPr>
        <w:rFonts w:hint="default"/>
      </w:rPr>
    </w:lvl>
    <w:lvl w:ilvl="6" w:tentative="0">
      <w:start w:val="0"/>
      <w:numFmt w:val="bullet"/>
      <w:lvlText w:val="•"/>
      <w:lvlJc w:val="left"/>
      <w:pPr>
        <w:ind w:left="2095" w:hanging="600"/>
      </w:pPr>
      <w:rPr>
        <w:rFonts w:hint="default"/>
      </w:rPr>
    </w:lvl>
    <w:lvl w:ilvl="7" w:tentative="0">
      <w:start w:val="0"/>
      <w:numFmt w:val="bullet"/>
      <w:lvlText w:val="•"/>
      <w:lvlJc w:val="left"/>
      <w:pPr>
        <w:ind w:left="2249" w:hanging="600"/>
      </w:pPr>
      <w:rPr>
        <w:rFonts w:hint="default"/>
      </w:rPr>
    </w:lvl>
    <w:lvl w:ilvl="8" w:tentative="0">
      <w:start w:val="0"/>
      <w:numFmt w:val="bullet"/>
      <w:lvlText w:val="•"/>
      <w:lvlJc w:val="left"/>
      <w:pPr>
        <w:ind w:left="2403" w:hanging="600"/>
      </w:pPr>
      <w:rPr>
        <w:rFonts w:hint="default"/>
      </w:rPr>
    </w:lvl>
  </w:abstractNum>
  <w:abstractNum w:abstractNumId="13">
    <w:nsid w:val="5A4834F7"/>
    <w:multiLevelType w:val="multilevel"/>
    <w:tmpl w:val="5A4834F7"/>
    <w:lvl w:ilvl="0" w:tentative="0">
      <w:start w:val="0"/>
      <w:numFmt w:val="bullet"/>
      <w:lvlText w:val="○"/>
      <w:lvlJc w:val="left"/>
      <w:pPr>
        <w:ind w:left="210" w:hanging="210"/>
      </w:pPr>
      <w:rPr>
        <w:rFonts w:hint="default" w:ascii="宋体" w:hAnsi="宋体" w:eastAsia="宋体" w:cs="宋体"/>
        <w:spacing w:val="-1"/>
        <w:w w:val="99"/>
        <w:sz w:val="19"/>
        <w:szCs w:val="19"/>
      </w:rPr>
    </w:lvl>
    <w:lvl w:ilvl="1" w:tentative="0">
      <w:start w:val="0"/>
      <w:numFmt w:val="bullet"/>
      <w:lvlText w:val="•"/>
      <w:lvlJc w:val="left"/>
      <w:pPr>
        <w:ind w:left="241" w:hanging="210"/>
      </w:pPr>
      <w:rPr>
        <w:rFonts w:hint="default"/>
      </w:rPr>
    </w:lvl>
    <w:lvl w:ilvl="2" w:tentative="0">
      <w:start w:val="0"/>
      <w:numFmt w:val="bullet"/>
      <w:lvlText w:val="•"/>
      <w:lvlJc w:val="left"/>
      <w:pPr>
        <w:ind w:left="263" w:hanging="210"/>
      </w:pPr>
      <w:rPr>
        <w:rFonts w:hint="default"/>
      </w:rPr>
    </w:lvl>
    <w:lvl w:ilvl="3" w:tentative="0">
      <w:start w:val="0"/>
      <w:numFmt w:val="bullet"/>
      <w:lvlText w:val="•"/>
      <w:lvlJc w:val="left"/>
      <w:pPr>
        <w:ind w:left="285" w:hanging="210"/>
      </w:pPr>
      <w:rPr>
        <w:rFonts w:hint="default"/>
      </w:rPr>
    </w:lvl>
    <w:lvl w:ilvl="4" w:tentative="0">
      <w:start w:val="0"/>
      <w:numFmt w:val="bullet"/>
      <w:lvlText w:val="•"/>
      <w:lvlJc w:val="left"/>
      <w:pPr>
        <w:ind w:left="307" w:hanging="210"/>
      </w:pPr>
      <w:rPr>
        <w:rFonts w:hint="default"/>
      </w:rPr>
    </w:lvl>
    <w:lvl w:ilvl="5" w:tentative="0">
      <w:start w:val="0"/>
      <w:numFmt w:val="bullet"/>
      <w:lvlText w:val="•"/>
      <w:lvlJc w:val="left"/>
      <w:pPr>
        <w:ind w:left="329" w:hanging="210"/>
      </w:pPr>
      <w:rPr>
        <w:rFonts w:hint="default"/>
      </w:rPr>
    </w:lvl>
    <w:lvl w:ilvl="6" w:tentative="0">
      <w:start w:val="0"/>
      <w:numFmt w:val="bullet"/>
      <w:lvlText w:val="•"/>
      <w:lvlJc w:val="left"/>
      <w:pPr>
        <w:ind w:left="351" w:hanging="210"/>
      </w:pPr>
      <w:rPr>
        <w:rFonts w:hint="default"/>
      </w:rPr>
    </w:lvl>
    <w:lvl w:ilvl="7" w:tentative="0">
      <w:start w:val="0"/>
      <w:numFmt w:val="bullet"/>
      <w:lvlText w:val="•"/>
      <w:lvlJc w:val="left"/>
      <w:pPr>
        <w:ind w:left="373" w:hanging="210"/>
      </w:pPr>
      <w:rPr>
        <w:rFonts w:hint="default"/>
      </w:rPr>
    </w:lvl>
    <w:lvl w:ilvl="8" w:tentative="0">
      <w:start w:val="0"/>
      <w:numFmt w:val="bullet"/>
      <w:lvlText w:val="•"/>
      <w:lvlJc w:val="left"/>
      <w:pPr>
        <w:ind w:left="395" w:hanging="210"/>
      </w:pPr>
      <w:rPr>
        <w:rFonts w:hint="default"/>
      </w:rPr>
    </w:lvl>
  </w:abstractNum>
  <w:abstractNum w:abstractNumId="14">
    <w:nsid w:val="5A483502"/>
    <w:multiLevelType w:val="multilevel"/>
    <w:tmpl w:val="5A483502"/>
    <w:lvl w:ilvl="0" w:tentative="0">
      <w:start w:val="0"/>
      <w:numFmt w:val="bullet"/>
      <w:lvlText w:val="○"/>
      <w:lvlJc w:val="left"/>
      <w:pPr>
        <w:ind w:left="211" w:hanging="212"/>
      </w:pPr>
      <w:rPr>
        <w:rFonts w:hint="default" w:ascii="宋体" w:hAnsi="宋体" w:eastAsia="宋体" w:cs="宋体"/>
        <w:spacing w:val="1"/>
        <w:w w:val="99"/>
        <w:sz w:val="19"/>
        <w:szCs w:val="19"/>
      </w:rPr>
    </w:lvl>
    <w:lvl w:ilvl="1" w:tentative="0">
      <w:start w:val="0"/>
      <w:numFmt w:val="bullet"/>
      <w:lvlText w:val="•"/>
      <w:lvlJc w:val="left"/>
      <w:pPr>
        <w:ind w:left="242" w:hanging="212"/>
      </w:pPr>
      <w:rPr>
        <w:rFonts w:hint="default"/>
      </w:rPr>
    </w:lvl>
    <w:lvl w:ilvl="2" w:tentative="0">
      <w:start w:val="0"/>
      <w:numFmt w:val="bullet"/>
      <w:lvlText w:val="•"/>
      <w:lvlJc w:val="left"/>
      <w:pPr>
        <w:ind w:left="264" w:hanging="212"/>
      </w:pPr>
      <w:rPr>
        <w:rFonts w:hint="default"/>
      </w:rPr>
    </w:lvl>
    <w:lvl w:ilvl="3" w:tentative="0">
      <w:start w:val="0"/>
      <w:numFmt w:val="bullet"/>
      <w:lvlText w:val="•"/>
      <w:lvlJc w:val="left"/>
      <w:pPr>
        <w:ind w:left="286" w:hanging="212"/>
      </w:pPr>
      <w:rPr>
        <w:rFonts w:hint="default"/>
      </w:rPr>
    </w:lvl>
    <w:lvl w:ilvl="4" w:tentative="0">
      <w:start w:val="0"/>
      <w:numFmt w:val="bullet"/>
      <w:lvlText w:val="•"/>
      <w:lvlJc w:val="left"/>
      <w:pPr>
        <w:ind w:left="308" w:hanging="212"/>
      </w:pPr>
      <w:rPr>
        <w:rFonts w:hint="default"/>
      </w:rPr>
    </w:lvl>
    <w:lvl w:ilvl="5" w:tentative="0">
      <w:start w:val="0"/>
      <w:numFmt w:val="bullet"/>
      <w:lvlText w:val="•"/>
      <w:lvlJc w:val="left"/>
      <w:pPr>
        <w:ind w:left="330" w:hanging="212"/>
      </w:pPr>
      <w:rPr>
        <w:rFonts w:hint="default"/>
      </w:rPr>
    </w:lvl>
    <w:lvl w:ilvl="6" w:tentative="0">
      <w:start w:val="0"/>
      <w:numFmt w:val="bullet"/>
      <w:lvlText w:val="•"/>
      <w:lvlJc w:val="left"/>
      <w:pPr>
        <w:ind w:left="352" w:hanging="212"/>
      </w:pPr>
      <w:rPr>
        <w:rFonts w:hint="default"/>
      </w:rPr>
    </w:lvl>
    <w:lvl w:ilvl="7" w:tentative="0">
      <w:start w:val="0"/>
      <w:numFmt w:val="bullet"/>
      <w:lvlText w:val="•"/>
      <w:lvlJc w:val="left"/>
      <w:pPr>
        <w:ind w:left="374" w:hanging="212"/>
      </w:pPr>
      <w:rPr>
        <w:rFonts w:hint="default"/>
      </w:rPr>
    </w:lvl>
    <w:lvl w:ilvl="8" w:tentative="0">
      <w:start w:val="0"/>
      <w:numFmt w:val="bullet"/>
      <w:lvlText w:val="•"/>
      <w:lvlJc w:val="left"/>
      <w:pPr>
        <w:ind w:left="397" w:hanging="212"/>
      </w:pPr>
      <w:rPr>
        <w:rFonts w:hint="default"/>
      </w:rPr>
    </w:lvl>
  </w:abstractNum>
  <w:abstractNum w:abstractNumId="15">
    <w:nsid w:val="5A48350D"/>
    <w:multiLevelType w:val="multilevel"/>
    <w:tmpl w:val="5A48350D"/>
    <w:lvl w:ilvl="0" w:tentative="0">
      <w:start w:val="0"/>
      <w:numFmt w:val="bullet"/>
      <w:lvlText w:val="○"/>
      <w:lvlJc w:val="left"/>
      <w:pPr>
        <w:ind w:left="210" w:hanging="210"/>
      </w:pPr>
      <w:rPr>
        <w:rFonts w:hint="default" w:ascii="宋体" w:hAnsi="宋体" w:eastAsia="宋体" w:cs="宋体"/>
        <w:spacing w:val="-1"/>
        <w:w w:val="99"/>
        <w:sz w:val="19"/>
        <w:szCs w:val="19"/>
      </w:rPr>
    </w:lvl>
    <w:lvl w:ilvl="1" w:tentative="0">
      <w:start w:val="0"/>
      <w:numFmt w:val="bullet"/>
      <w:lvlText w:val="•"/>
      <w:lvlJc w:val="left"/>
      <w:pPr>
        <w:ind w:left="241" w:hanging="210"/>
      </w:pPr>
      <w:rPr>
        <w:rFonts w:hint="default"/>
      </w:rPr>
    </w:lvl>
    <w:lvl w:ilvl="2" w:tentative="0">
      <w:start w:val="0"/>
      <w:numFmt w:val="bullet"/>
      <w:lvlText w:val="•"/>
      <w:lvlJc w:val="left"/>
      <w:pPr>
        <w:ind w:left="263" w:hanging="210"/>
      </w:pPr>
      <w:rPr>
        <w:rFonts w:hint="default"/>
      </w:rPr>
    </w:lvl>
    <w:lvl w:ilvl="3" w:tentative="0">
      <w:start w:val="0"/>
      <w:numFmt w:val="bullet"/>
      <w:lvlText w:val="•"/>
      <w:lvlJc w:val="left"/>
      <w:pPr>
        <w:ind w:left="285" w:hanging="210"/>
      </w:pPr>
      <w:rPr>
        <w:rFonts w:hint="default"/>
      </w:rPr>
    </w:lvl>
    <w:lvl w:ilvl="4" w:tentative="0">
      <w:start w:val="0"/>
      <w:numFmt w:val="bullet"/>
      <w:lvlText w:val="•"/>
      <w:lvlJc w:val="left"/>
      <w:pPr>
        <w:ind w:left="307" w:hanging="210"/>
      </w:pPr>
      <w:rPr>
        <w:rFonts w:hint="default"/>
      </w:rPr>
    </w:lvl>
    <w:lvl w:ilvl="5" w:tentative="0">
      <w:start w:val="0"/>
      <w:numFmt w:val="bullet"/>
      <w:lvlText w:val="•"/>
      <w:lvlJc w:val="left"/>
      <w:pPr>
        <w:ind w:left="329" w:hanging="210"/>
      </w:pPr>
      <w:rPr>
        <w:rFonts w:hint="default"/>
      </w:rPr>
    </w:lvl>
    <w:lvl w:ilvl="6" w:tentative="0">
      <w:start w:val="0"/>
      <w:numFmt w:val="bullet"/>
      <w:lvlText w:val="•"/>
      <w:lvlJc w:val="left"/>
      <w:pPr>
        <w:ind w:left="351" w:hanging="210"/>
      </w:pPr>
      <w:rPr>
        <w:rFonts w:hint="default"/>
      </w:rPr>
    </w:lvl>
    <w:lvl w:ilvl="7" w:tentative="0">
      <w:start w:val="0"/>
      <w:numFmt w:val="bullet"/>
      <w:lvlText w:val="•"/>
      <w:lvlJc w:val="left"/>
      <w:pPr>
        <w:ind w:left="373" w:hanging="210"/>
      </w:pPr>
      <w:rPr>
        <w:rFonts w:hint="default"/>
      </w:rPr>
    </w:lvl>
    <w:lvl w:ilvl="8" w:tentative="0">
      <w:start w:val="0"/>
      <w:numFmt w:val="bullet"/>
      <w:lvlText w:val="•"/>
      <w:lvlJc w:val="left"/>
      <w:pPr>
        <w:ind w:left="395" w:hanging="210"/>
      </w:pPr>
      <w:rPr>
        <w:rFonts w:hint="default"/>
      </w:rPr>
    </w:lvl>
  </w:abstractNum>
  <w:abstractNum w:abstractNumId="16">
    <w:nsid w:val="5A483518"/>
    <w:multiLevelType w:val="multilevel"/>
    <w:tmpl w:val="5A483518"/>
    <w:lvl w:ilvl="0" w:tentative="0">
      <w:start w:val="0"/>
      <w:numFmt w:val="bullet"/>
      <w:lvlText w:val="○"/>
      <w:lvlJc w:val="left"/>
      <w:pPr>
        <w:ind w:left="447" w:hanging="210"/>
      </w:pPr>
      <w:rPr>
        <w:rFonts w:hint="default" w:ascii="宋体" w:hAnsi="宋体" w:eastAsia="宋体" w:cs="宋体"/>
        <w:spacing w:val="-1"/>
        <w:w w:val="99"/>
        <w:sz w:val="19"/>
        <w:szCs w:val="19"/>
      </w:rPr>
    </w:lvl>
    <w:lvl w:ilvl="1" w:tentative="0">
      <w:start w:val="0"/>
      <w:numFmt w:val="bullet"/>
      <w:lvlText w:val="•"/>
      <w:lvlJc w:val="left"/>
      <w:pPr>
        <w:ind w:left="463" w:hanging="210"/>
      </w:pPr>
      <w:rPr>
        <w:rFonts w:hint="default"/>
      </w:rPr>
    </w:lvl>
    <w:lvl w:ilvl="2" w:tentative="0">
      <w:start w:val="0"/>
      <w:numFmt w:val="bullet"/>
      <w:lvlText w:val="•"/>
      <w:lvlJc w:val="left"/>
      <w:pPr>
        <w:ind w:left="487" w:hanging="210"/>
      </w:pPr>
      <w:rPr>
        <w:rFonts w:hint="default"/>
      </w:rPr>
    </w:lvl>
    <w:lvl w:ilvl="3" w:tentative="0">
      <w:start w:val="0"/>
      <w:numFmt w:val="bullet"/>
      <w:lvlText w:val="•"/>
      <w:lvlJc w:val="left"/>
      <w:pPr>
        <w:ind w:left="510" w:hanging="210"/>
      </w:pPr>
      <w:rPr>
        <w:rFonts w:hint="default"/>
      </w:rPr>
    </w:lvl>
    <w:lvl w:ilvl="4" w:tentative="0">
      <w:start w:val="0"/>
      <w:numFmt w:val="bullet"/>
      <w:lvlText w:val="•"/>
      <w:lvlJc w:val="left"/>
      <w:pPr>
        <w:ind w:left="534" w:hanging="210"/>
      </w:pPr>
      <w:rPr>
        <w:rFonts w:hint="default"/>
      </w:rPr>
    </w:lvl>
    <w:lvl w:ilvl="5" w:tentative="0">
      <w:start w:val="0"/>
      <w:numFmt w:val="bullet"/>
      <w:lvlText w:val="•"/>
      <w:lvlJc w:val="left"/>
      <w:pPr>
        <w:ind w:left="558" w:hanging="210"/>
      </w:pPr>
      <w:rPr>
        <w:rFonts w:hint="default"/>
      </w:rPr>
    </w:lvl>
    <w:lvl w:ilvl="6" w:tentative="0">
      <w:start w:val="0"/>
      <w:numFmt w:val="bullet"/>
      <w:lvlText w:val="•"/>
      <w:lvlJc w:val="left"/>
      <w:pPr>
        <w:ind w:left="581" w:hanging="210"/>
      </w:pPr>
      <w:rPr>
        <w:rFonts w:hint="default"/>
      </w:rPr>
    </w:lvl>
    <w:lvl w:ilvl="7" w:tentative="0">
      <w:start w:val="0"/>
      <w:numFmt w:val="bullet"/>
      <w:lvlText w:val="•"/>
      <w:lvlJc w:val="left"/>
      <w:pPr>
        <w:ind w:left="605" w:hanging="210"/>
      </w:pPr>
      <w:rPr>
        <w:rFonts w:hint="default"/>
      </w:rPr>
    </w:lvl>
    <w:lvl w:ilvl="8" w:tentative="0">
      <w:start w:val="0"/>
      <w:numFmt w:val="bullet"/>
      <w:lvlText w:val="•"/>
      <w:lvlJc w:val="left"/>
      <w:pPr>
        <w:ind w:left="629" w:hanging="210"/>
      </w:pPr>
      <w:rPr>
        <w:rFonts w:hint="default"/>
      </w:rPr>
    </w:lvl>
  </w:abstractNum>
  <w:abstractNum w:abstractNumId="17">
    <w:nsid w:val="5A483523"/>
    <w:multiLevelType w:val="multilevel"/>
    <w:tmpl w:val="5A483523"/>
    <w:lvl w:ilvl="0" w:tentative="0">
      <w:start w:val="0"/>
      <w:numFmt w:val="bullet"/>
      <w:lvlText w:val="○"/>
      <w:lvlJc w:val="left"/>
      <w:pPr>
        <w:ind w:left="211" w:hanging="212"/>
      </w:pPr>
      <w:rPr>
        <w:rFonts w:hint="default" w:ascii="宋体" w:hAnsi="宋体" w:eastAsia="宋体" w:cs="宋体"/>
        <w:spacing w:val="1"/>
        <w:w w:val="99"/>
        <w:sz w:val="19"/>
        <w:szCs w:val="19"/>
      </w:rPr>
    </w:lvl>
    <w:lvl w:ilvl="1" w:tentative="0">
      <w:start w:val="0"/>
      <w:numFmt w:val="bullet"/>
      <w:lvlText w:val="•"/>
      <w:lvlJc w:val="left"/>
      <w:pPr>
        <w:ind w:left="410" w:hanging="212"/>
      </w:pPr>
      <w:rPr>
        <w:rFonts w:hint="default"/>
      </w:rPr>
    </w:lvl>
    <w:lvl w:ilvl="2" w:tentative="0">
      <w:start w:val="0"/>
      <w:numFmt w:val="bullet"/>
      <w:lvlText w:val="•"/>
      <w:lvlJc w:val="left"/>
      <w:pPr>
        <w:ind w:left="600" w:hanging="212"/>
      </w:pPr>
      <w:rPr>
        <w:rFonts w:hint="default"/>
      </w:rPr>
    </w:lvl>
    <w:lvl w:ilvl="3" w:tentative="0">
      <w:start w:val="0"/>
      <w:numFmt w:val="bullet"/>
      <w:lvlText w:val="•"/>
      <w:lvlJc w:val="left"/>
      <w:pPr>
        <w:ind w:left="790" w:hanging="212"/>
      </w:pPr>
      <w:rPr>
        <w:rFonts w:hint="default"/>
      </w:rPr>
    </w:lvl>
    <w:lvl w:ilvl="4" w:tentative="0">
      <w:start w:val="0"/>
      <w:numFmt w:val="bullet"/>
      <w:lvlText w:val="•"/>
      <w:lvlJc w:val="left"/>
      <w:pPr>
        <w:ind w:left="980" w:hanging="212"/>
      </w:pPr>
      <w:rPr>
        <w:rFonts w:hint="default"/>
      </w:rPr>
    </w:lvl>
    <w:lvl w:ilvl="5" w:tentative="0">
      <w:start w:val="0"/>
      <w:numFmt w:val="bullet"/>
      <w:lvlText w:val="•"/>
      <w:lvlJc w:val="left"/>
      <w:pPr>
        <w:ind w:left="1170" w:hanging="212"/>
      </w:pPr>
      <w:rPr>
        <w:rFonts w:hint="default"/>
      </w:rPr>
    </w:lvl>
    <w:lvl w:ilvl="6" w:tentative="0">
      <w:start w:val="0"/>
      <w:numFmt w:val="bullet"/>
      <w:lvlText w:val="•"/>
      <w:lvlJc w:val="left"/>
      <w:pPr>
        <w:ind w:left="1360" w:hanging="212"/>
      </w:pPr>
      <w:rPr>
        <w:rFonts w:hint="default"/>
      </w:rPr>
    </w:lvl>
    <w:lvl w:ilvl="7" w:tentative="0">
      <w:start w:val="0"/>
      <w:numFmt w:val="bullet"/>
      <w:lvlText w:val="•"/>
      <w:lvlJc w:val="left"/>
      <w:pPr>
        <w:ind w:left="1550" w:hanging="212"/>
      </w:pPr>
      <w:rPr>
        <w:rFonts w:hint="default"/>
      </w:rPr>
    </w:lvl>
    <w:lvl w:ilvl="8" w:tentative="0">
      <w:start w:val="0"/>
      <w:numFmt w:val="bullet"/>
      <w:lvlText w:val="•"/>
      <w:lvlJc w:val="left"/>
      <w:pPr>
        <w:ind w:left="1740" w:hanging="212"/>
      </w:pPr>
      <w:rPr>
        <w:rFonts w:hint="default"/>
      </w:rPr>
    </w:lvl>
  </w:abstractNum>
  <w:abstractNum w:abstractNumId="18">
    <w:nsid w:val="5A48352E"/>
    <w:multiLevelType w:val="multilevel"/>
    <w:tmpl w:val="5A48352E"/>
    <w:lvl w:ilvl="0" w:tentative="0">
      <w:start w:val="6"/>
      <w:numFmt w:val="decimal"/>
      <w:lvlText w:val="%1"/>
      <w:lvlJc w:val="left"/>
      <w:pPr>
        <w:ind w:left="1231" w:hanging="360"/>
        <w:jc w:val="left"/>
      </w:pPr>
      <w:rPr>
        <w:rFonts w:hint="default"/>
      </w:rPr>
    </w:lvl>
    <w:lvl w:ilvl="1" w:tentative="0">
      <w:start w:val="5"/>
      <w:numFmt w:val="decimal"/>
      <w:lvlText w:val="%1.%2"/>
      <w:lvlJc w:val="left"/>
      <w:pPr>
        <w:ind w:left="1231" w:hanging="360"/>
        <w:jc w:val="left"/>
      </w:pPr>
      <w:rPr>
        <w:rFonts w:hint="default" w:ascii="Times New Roman" w:hAnsi="Times New Roman" w:eastAsia="Times New Roman" w:cs="Times New Roman"/>
        <w:b/>
        <w:bCs/>
        <w:w w:val="99"/>
        <w:sz w:val="24"/>
        <w:szCs w:val="24"/>
      </w:rPr>
    </w:lvl>
    <w:lvl w:ilvl="2" w:tentative="0">
      <w:start w:val="1"/>
      <w:numFmt w:val="decimal"/>
      <w:lvlText w:val="%1.%2.%3"/>
      <w:lvlJc w:val="left"/>
      <w:pPr>
        <w:ind w:left="1411" w:hanging="540"/>
        <w:jc w:val="left"/>
      </w:pPr>
      <w:rPr>
        <w:rFonts w:hint="default" w:ascii="Times New Roman" w:hAnsi="Times New Roman" w:eastAsia="Times New Roman" w:cs="Times New Roman"/>
        <w:w w:val="100"/>
        <w:sz w:val="24"/>
        <w:szCs w:val="24"/>
      </w:rPr>
    </w:lvl>
    <w:lvl w:ilvl="3" w:tentative="0">
      <w:start w:val="0"/>
      <w:numFmt w:val="bullet"/>
      <w:lvlText w:val="•"/>
      <w:lvlJc w:val="left"/>
      <w:pPr>
        <w:ind w:left="3456" w:hanging="540"/>
      </w:pPr>
      <w:rPr>
        <w:rFonts w:hint="default"/>
      </w:rPr>
    </w:lvl>
    <w:lvl w:ilvl="4" w:tentative="0">
      <w:start w:val="0"/>
      <w:numFmt w:val="bullet"/>
      <w:lvlText w:val="•"/>
      <w:lvlJc w:val="left"/>
      <w:pPr>
        <w:ind w:left="4475" w:hanging="540"/>
      </w:pPr>
      <w:rPr>
        <w:rFonts w:hint="default"/>
      </w:rPr>
    </w:lvl>
    <w:lvl w:ilvl="5" w:tentative="0">
      <w:start w:val="0"/>
      <w:numFmt w:val="bullet"/>
      <w:lvlText w:val="•"/>
      <w:lvlJc w:val="left"/>
      <w:pPr>
        <w:ind w:left="5493" w:hanging="540"/>
      </w:pPr>
      <w:rPr>
        <w:rFonts w:hint="default"/>
      </w:rPr>
    </w:lvl>
    <w:lvl w:ilvl="6" w:tentative="0">
      <w:start w:val="0"/>
      <w:numFmt w:val="bullet"/>
      <w:lvlText w:val="•"/>
      <w:lvlJc w:val="left"/>
      <w:pPr>
        <w:ind w:left="6512" w:hanging="540"/>
      </w:pPr>
      <w:rPr>
        <w:rFonts w:hint="default"/>
      </w:rPr>
    </w:lvl>
    <w:lvl w:ilvl="7" w:tentative="0">
      <w:start w:val="0"/>
      <w:numFmt w:val="bullet"/>
      <w:lvlText w:val="•"/>
      <w:lvlJc w:val="left"/>
      <w:pPr>
        <w:ind w:left="7530" w:hanging="540"/>
      </w:pPr>
      <w:rPr>
        <w:rFonts w:hint="default"/>
      </w:rPr>
    </w:lvl>
    <w:lvl w:ilvl="8" w:tentative="0">
      <w:start w:val="0"/>
      <w:numFmt w:val="bullet"/>
      <w:lvlText w:val="•"/>
      <w:lvlJc w:val="left"/>
      <w:pPr>
        <w:ind w:left="8549" w:hanging="540"/>
      </w:pPr>
      <w:rPr>
        <w:rFonts w:hint="default"/>
      </w:rPr>
    </w:lvl>
  </w:abstractNum>
  <w:abstractNum w:abstractNumId="19">
    <w:nsid w:val="5A483539"/>
    <w:multiLevelType w:val="multilevel"/>
    <w:tmpl w:val="5A483539"/>
    <w:lvl w:ilvl="0" w:tentative="0">
      <w:start w:val="7"/>
      <w:numFmt w:val="decimal"/>
      <w:lvlText w:val="%1"/>
      <w:lvlJc w:val="left"/>
      <w:pPr>
        <w:ind w:left="1300" w:hanging="430"/>
        <w:jc w:val="left"/>
      </w:pPr>
      <w:rPr>
        <w:rFonts w:hint="default"/>
      </w:rPr>
    </w:lvl>
    <w:lvl w:ilvl="1" w:tentative="0">
      <w:start w:val="1"/>
      <w:numFmt w:val="decimal"/>
      <w:lvlText w:val="%1.%2"/>
      <w:lvlJc w:val="left"/>
      <w:pPr>
        <w:ind w:left="1300" w:hanging="430"/>
        <w:jc w:val="left"/>
      </w:pPr>
      <w:rPr>
        <w:rFonts w:hint="default" w:ascii="Times New Roman" w:hAnsi="Times New Roman" w:eastAsia="Times New Roman" w:cs="Times New Roman"/>
        <w:b/>
        <w:bCs/>
        <w:spacing w:val="0"/>
        <w:w w:val="99"/>
        <w:sz w:val="24"/>
        <w:szCs w:val="24"/>
      </w:rPr>
    </w:lvl>
    <w:lvl w:ilvl="2" w:tentative="0">
      <w:start w:val="0"/>
      <w:numFmt w:val="bullet"/>
      <w:lvlText w:val="•"/>
      <w:lvlJc w:val="left"/>
      <w:pPr>
        <w:ind w:left="3157" w:hanging="430"/>
      </w:pPr>
      <w:rPr>
        <w:rFonts w:hint="default"/>
      </w:rPr>
    </w:lvl>
    <w:lvl w:ilvl="3" w:tentative="0">
      <w:start w:val="0"/>
      <w:numFmt w:val="bullet"/>
      <w:lvlText w:val="•"/>
      <w:lvlJc w:val="left"/>
      <w:pPr>
        <w:ind w:left="4085" w:hanging="430"/>
      </w:pPr>
      <w:rPr>
        <w:rFonts w:hint="default"/>
      </w:rPr>
    </w:lvl>
    <w:lvl w:ilvl="4" w:tentative="0">
      <w:start w:val="0"/>
      <w:numFmt w:val="bullet"/>
      <w:lvlText w:val="•"/>
      <w:lvlJc w:val="left"/>
      <w:pPr>
        <w:ind w:left="5014" w:hanging="430"/>
      </w:pPr>
      <w:rPr>
        <w:rFonts w:hint="default"/>
      </w:rPr>
    </w:lvl>
    <w:lvl w:ilvl="5" w:tentative="0">
      <w:start w:val="0"/>
      <w:numFmt w:val="bullet"/>
      <w:lvlText w:val="•"/>
      <w:lvlJc w:val="left"/>
      <w:pPr>
        <w:ind w:left="5943" w:hanging="430"/>
      </w:pPr>
      <w:rPr>
        <w:rFonts w:hint="default"/>
      </w:rPr>
    </w:lvl>
    <w:lvl w:ilvl="6" w:tentative="0">
      <w:start w:val="0"/>
      <w:numFmt w:val="bullet"/>
      <w:lvlText w:val="•"/>
      <w:lvlJc w:val="left"/>
      <w:pPr>
        <w:ind w:left="6871" w:hanging="430"/>
      </w:pPr>
      <w:rPr>
        <w:rFonts w:hint="default"/>
      </w:rPr>
    </w:lvl>
    <w:lvl w:ilvl="7" w:tentative="0">
      <w:start w:val="0"/>
      <w:numFmt w:val="bullet"/>
      <w:lvlText w:val="•"/>
      <w:lvlJc w:val="left"/>
      <w:pPr>
        <w:ind w:left="7800" w:hanging="430"/>
      </w:pPr>
      <w:rPr>
        <w:rFonts w:hint="default"/>
      </w:rPr>
    </w:lvl>
    <w:lvl w:ilvl="8" w:tentative="0">
      <w:start w:val="0"/>
      <w:numFmt w:val="bullet"/>
      <w:lvlText w:val="•"/>
      <w:lvlJc w:val="left"/>
      <w:pPr>
        <w:ind w:left="8728" w:hanging="430"/>
      </w:pPr>
      <w:rPr>
        <w:rFonts w:hint="default"/>
      </w:rPr>
    </w:lvl>
  </w:abstractNum>
  <w:abstractNum w:abstractNumId="20">
    <w:nsid w:val="5A483544"/>
    <w:multiLevelType w:val="multilevel"/>
    <w:tmpl w:val="5A483544"/>
    <w:lvl w:ilvl="0" w:tentative="0">
      <w:start w:val="9"/>
      <w:numFmt w:val="decimal"/>
      <w:lvlText w:val="%1"/>
      <w:lvlJc w:val="left"/>
      <w:pPr>
        <w:ind w:left="818" w:hanging="368"/>
        <w:jc w:val="left"/>
      </w:pPr>
      <w:rPr>
        <w:rFonts w:hint="default"/>
      </w:rPr>
    </w:lvl>
    <w:lvl w:ilvl="1" w:tentative="0">
      <w:start w:val="1"/>
      <w:numFmt w:val="decimal"/>
      <w:lvlText w:val="%1.%2"/>
      <w:lvlJc w:val="left"/>
      <w:pPr>
        <w:ind w:left="818" w:hanging="368"/>
        <w:jc w:val="left"/>
      </w:pPr>
      <w:rPr>
        <w:rFonts w:hint="default" w:ascii="Times New Roman" w:hAnsi="Times New Roman" w:eastAsia="Times New Roman" w:cs="Times New Roman"/>
        <w:b/>
        <w:bCs/>
        <w:spacing w:val="0"/>
        <w:w w:val="100"/>
        <w:sz w:val="24"/>
        <w:szCs w:val="24"/>
      </w:rPr>
    </w:lvl>
    <w:lvl w:ilvl="2" w:tentative="0">
      <w:start w:val="1"/>
      <w:numFmt w:val="decimal"/>
      <w:lvlText w:val="%1.%2.%3"/>
      <w:lvlJc w:val="left"/>
      <w:pPr>
        <w:ind w:left="991" w:hanging="540"/>
        <w:jc w:val="left"/>
      </w:pPr>
      <w:rPr>
        <w:rFonts w:hint="default" w:ascii="Times New Roman" w:hAnsi="Times New Roman" w:eastAsia="Times New Roman" w:cs="Times New Roman"/>
        <w:w w:val="100"/>
        <w:sz w:val="24"/>
        <w:szCs w:val="24"/>
      </w:rPr>
    </w:lvl>
    <w:lvl w:ilvl="3" w:tentative="0">
      <w:start w:val="0"/>
      <w:numFmt w:val="bullet"/>
      <w:lvlText w:val="•"/>
      <w:lvlJc w:val="left"/>
      <w:pPr>
        <w:ind w:left="2943" w:hanging="540"/>
      </w:pPr>
      <w:rPr>
        <w:rFonts w:hint="default"/>
      </w:rPr>
    </w:lvl>
    <w:lvl w:ilvl="4" w:tentative="0">
      <w:start w:val="0"/>
      <w:numFmt w:val="bullet"/>
      <w:lvlText w:val="•"/>
      <w:lvlJc w:val="left"/>
      <w:pPr>
        <w:ind w:left="3915" w:hanging="540"/>
      </w:pPr>
      <w:rPr>
        <w:rFonts w:hint="default"/>
      </w:rPr>
    </w:lvl>
    <w:lvl w:ilvl="5" w:tentative="0">
      <w:start w:val="0"/>
      <w:numFmt w:val="bullet"/>
      <w:lvlText w:val="•"/>
      <w:lvlJc w:val="left"/>
      <w:pPr>
        <w:ind w:left="4887" w:hanging="540"/>
      </w:pPr>
      <w:rPr>
        <w:rFonts w:hint="default"/>
      </w:rPr>
    </w:lvl>
    <w:lvl w:ilvl="6" w:tentative="0">
      <w:start w:val="0"/>
      <w:numFmt w:val="bullet"/>
      <w:lvlText w:val="•"/>
      <w:lvlJc w:val="left"/>
      <w:pPr>
        <w:ind w:left="5858" w:hanging="540"/>
      </w:pPr>
      <w:rPr>
        <w:rFonts w:hint="default"/>
      </w:rPr>
    </w:lvl>
    <w:lvl w:ilvl="7" w:tentative="0">
      <w:start w:val="0"/>
      <w:numFmt w:val="bullet"/>
      <w:lvlText w:val="•"/>
      <w:lvlJc w:val="left"/>
      <w:pPr>
        <w:ind w:left="6830" w:hanging="540"/>
      </w:pPr>
      <w:rPr>
        <w:rFonts w:hint="default"/>
      </w:rPr>
    </w:lvl>
    <w:lvl w:ilvl="8" w:tentative="0">
      <w:start w:val="0"/>
      <w:numFmt w:val="bullet"/>
      <w:lvlText w:val="•"/>
      <w:lvlJc w:val="left"/>
      <w:pPr>
        <w:ind w:left="7802" w:hanging="540"/>
      </w:pPr>
      <w:rPr>
        <w:rFonts w:hint="default"/>
      </w:rPr>
    </w:lvl>
  </w:abstractNum>
  <w:abstractNum w:abstractNumId="21">
    <w:nsid w:val="5A48354F"/>
    <w:multiLevelType w:val="multilevel"/>
    <w:tmpl w:val="5A48354F"/>
    <w:lvl w:ilvl="0" w:tentative="0">
      <w:start w:val="0"/>
      <w:numFmt w:val="bullet"/>
      <w:lvlText w:val="■"/>
      <w:lvlJc w:val="left"/>
      <w:pPr>
        <w:ind w:left="1655" w:hanging="110"/>
      </w:pPr>
      <w:rPr>
        <w:rFonts w:hint="default" w:ascii="Times New Roman" w:hAnsi="Times New Roman" w:eastAsia="Times New Roman" w:cs="Times New Roman"/>
        <w:spacing w:val="-1"/>
        <w:w w:val="100"/>
        <w:sz w:val="16"/>
        <w:szCs w:val="16"/>
      </w:rPr>
    </w:lvl>
    <w:lvl w:ilvl="1" w:tentative="0">
      <w:start w:val="0"/>
      <w:numFmt w:val="bullet"/>
      <w:lvlText w:val="•"/>
      <w:lvlJc w:val="left"/>
      <w:pPr>
        <w:ind w:left="2092" w:hanging="110"/>
      </w:pPr>
      <w:rPr>
        <w:rFonts w:hint="default"/>
      </w:rPr>
    </w:lvl>
    <w:lvl w:ilvl="2" w:tentative="0">
      <w:start w:val="0"/>
      <w:numFmt w:val="bullet"/>
      <w:lvlText w:val="•"/>
      <w:lvlJc w:val="left"/>
      <w:pPr>
        <w:ind w:left="2525" w:hanging="110"/>
      </w:pPr>
      <w:rPr>
        <w:rFonts w:hint="default"/>
      </w:rPr>
    </w:lvl>
    <w:lvl w:ilvl="3" w:tentative="0">
      <w:start w:val="0"/>
      <w:numFmt w:val="bullet"/>
      <w:lvlText w:val="•"/>
      <w:lvlJc w:val="left"/>
      <w:pPr>
        <w:ind w:left="2958" w:hanging="110"/>
      </w:pPr>
      <w:rPr>
        <w:rFonts w:hint="default"/>
      </w:rPr>
    </w:lvl>
    <w:lvl w:ilvl="4" w:tentative="0">
      <w:start w:val="0"/>
      <w:numFmt w:val="bullet"/>
      <w:lvlText w:val="•"/>
      <w:lvlJc w:val="left"/>
      <w:pPr>
        <w:ind w:left="3391" w:hanging="110"/>
      </w:pPr>
      <w:rPr>
        <w:rFonts w:hint="default"/>
      </w:rPr>
    </w:lvl>
    <w:lvl w:ilvl="5" w:tentative="0">
      <w:start w:val="0"/>
      <w:numFmt w:val="bullet"/>
      <w:lvlText w:val="•"/>
      <w:lvlJc w:val="left"/>
      <w:pPr>
        <w:ind w:left="3824" w:hanging="110"/>
      </w:pPr>
      <w:rPr>
        <w:rFonts w:hint="default"/>
      </w:rPr>
    </w:lvl>
    <w:lvl w:ilvl="6" w:tentative="0">
      <w:start w:val="0"/>
      <w:numFmt w:val="bullet"/>
      <w:lvlText w:val="•"/>
      <w:lvlJc w:val="left"/>
      <w:pPr>
        <w:ind w:left="4256" w:hanging="110"/>
      </w:pPr>
      <w:rPr>
        <w:rFonts w:hint="default"/>
      </w:rPr>
    </w:lvl>
    <w:lvl w:ilvl="7" w:tentative="0">
      <w:start w:val="0"/>
      <w:numFmt w:val="bullet"/>
      <w:lvlText w:val="•"/>
      <w:lvlJc w:val="left"/>
      <w:pPr>
        <w:ind w:left="4689" w:hanging="110"/>
      </w:pPr>
      <w:rPr>
        <w:rFonts w:hint="default"/>
      </w:rPr>
    </w:lvl>
    <w:lvl w:ilvl="8" w:tentative="0">
      <w:start w:val="0"/>
      <w:numFmt w:val="bullet"/>
      <w:lvlText w:val="•"/>
      <w:lvlJc w:val="left"/>
      <w:pPr>
        <w:ind w:left="5122" w:hanging="11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355C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2692"/>
      <w:outlineLvl w:val="1"/>
    </w:pPr>
    <w:rPr>
      <w:rFonts w:ascii="宋体" w:hAnsi="宋体" w:eastAsia="宋体" w:cs="宋体"/>
      <w:b/>
      <w:bCs/>
      <w:sz w:val="36"/>
      <w:szCs w:val="36"/>
    </w:rPr>
  </w:style>
  <w:style w:type="paragraph" w:styleId="3">
    <w:name w:val="heading 2"/>
    <w:basedOn w:val="1"/>
    <w:next w:val="1"/>
    <w:qFormat/>
    <w:uiPriority w:val="1"/>
    <w:pPr>
      <w:spacing w:before="253"/>
      <w:ind w:left="1327" w:hanging="456"/>
      <w:outlineLvl w:val="2"/>
    </w:pPr>
    <w:rPr>
      <w:rFonts w:ascii="Times New Roman" w:hAnsi="Times New Roman" w:eastAsia="Times New Roman" w:cs="Times New Roman"/>
      <w:b/>
      <w:bCs/>
      <w:sz w:val="30"/>
      <w:szCs w:val="30"/>
    </w:rPr>
  </w:style>
  <w:style w:type="paragraph" w:styleId="4">
    <w:name w:val="heading 3"/>
    <w:basedOn w:val="1"/>
    <w:next w:val="1"/>
    <w:qFormat/>
    <w:uiPriority w:val="1"/>
    <w:pPr>
      <w:spacing w:before="55"/>
      <w:ind w:left="871"/>
      <w:outlineLvl w:val="3"/>
    </w:pPr>
    <w:rPr>
      <w:rFonts w:ascii="宋体" w:hAnsi="宋体" w:eastAsia="宋体" w:cs="宋体"/>
      <w:b/>
      <w:bCs/>
      <w:sz w:val="28"/>
      <w:szCs w:val="28"/>
    </w:rPr>
  </w:style>
  <w:style w:type="paragraph" w:styleId="5">
    <w:name w:val="heading 4"/>
    <w:basedOn w:val="1"/>
    <w:next w:val="1"/>
    <w:qFormat/>
    <w:uiPriority w:val="1"/>
    <w:pPr>
      <w:spacing w:before="78"/>
      <w:ind w:left="1238" w:hanging="367"/>
      <w:outlineLvl w:val="4"/>
    </w:pPr>
    <w:rPr>
      <w:rFonts w:ascii="宋体" w:hAnsi="宋体" w:eastAsia="宋体" w:cs="宋体"/>
      <w:b/>
      <w:bCs/>
      <w:sz w:val="24"/>
      <w:szCs w:val="24"/>
    </w:rPr>
  </w:style>
  <w:style w:type="character" w:default="1" w:styleId="9">
    <w:name w:val="Default Paragraph Font"/>
    <w:unhideWhenUsed/>
    <w:qFormat/>
    <w:uiPriority w:val="1"/>
  </w:style>
  <w:style w:type="table" w:default="1" w:styleId="10">
    <w:name w:val="Normal Table"/>
    <w:semiHidden/>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rPr>
  </w:style>
  <w:style w:type="paragraph" w:styleId="7">
    <w:name w:val="toc 1"/>
    <w:basedOn w:val="1"/>
    <w:next w:val="1"/>
    <w:qFormat/>
    <w:uiPriority w:val="1"/>
    <w:pPr>
      <w:spacing w:before="43"/>
      <w:ind w:left="871"/>
    </w:pPr>
    <w:rPr>
      <w:rFonts w:ascii="宋体" w:hAnsi="宋体" w:eastAsia="宋体" w:cs="宋体"/>
      <w:sz w:val="21"/>
      <w:szCs w:val="21"/>
    </w:rPr>
  </w:style>
  <w:style w:type="paragraph" w:styleId="8">
    <w:name w:val="toc 2"/>
    <w:basedOn w:val="1"/>
    <w:next w:val="1"/>
    <w:qFormat/>
    <w:uiPriority w:val="1"/>
    <w:pPr>
      <w:spacing w:before="43"/>
      <w:ind w:left="1605" w:hanging="314"/>
    </w:pPr>
    <w:rPr>
      <w:rFonts w:ascii="宋体" w:hAnsi="宋体" w:eastAsia="宋体" w:cs="宋体"/>
      <w:sz w:val="21"/>
      <w:szCs w:val="21"/>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spacing w:before="43"/>
      <w:ind w:left="1605" w:hanging="540"/>
    </w:pPr>
    <w:rPr>
      <w:rFonts w:ascii="宋体" w:hAnsi="宋体" w:eastAsia="宋体" w:cs="宋体"/>
    </w:rPr>
  </w:style>
  <w:style w:type="paragraph" w:customStyle="1" w:styleId="13">
    <w:name w:val="Table Paragraph"/>
    <w:basedOn w:val="1"/>
    <w:qFormat/>
    <w:uiPriority w:val="1"/>
    <w:pPr>
      <w:jc w:val="center"/>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2017-12-31T00:11:00Z</dcterms:created>
  <dc:creator>欧阳静云</dc:creator>
  <cp:lastModifiedBy>Nning宁</cp:lastModifiedBy>
  <dcterms:modified xsi:type="dcterms:W3CDTF">2017-12-31T00:48:59Z</dcterms:modified>
  <dc:title>表一  基本概况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WPS Office</vt:lpwstr>
  </property>
  <property fmtid="{D5CDD505-2E9C-101B-9397-08002B2CF9AE}" pid="4" name="LastSaved">
    <vt:filetime>2017-12-31T00:00:00Z</vt:filetime>
  </property>
  <property fmtid="{D5CDD505-2E9C-101B-9397-08002B2CF9AE}" pid="5" name="KSOProductBuildVer">
    <vt:lpwstr>2052-10.1.0.7022</vt:lpwstr>
  </property>
</Properties>
</file>